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16BB5EA" w:rsidR="0065122F" w:rsidRPr="000478EF" w:rsidRDefault="00370CFB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WAITING FOR SMITH</w:t>
      </w:r>
    </w:p>
    <w:p w14:paraId="51445C00" w14:textId="3D9D4BD5" w:rsidR="0065122F" w:rsidRPr="000478EF" w:rsidRDefault="0081647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britische Singer-Songwriter kommt auf </w:t>
      </w:r>
      <w:r w:rsidR="0008754E">
        <w:rPr>
          <w:rFonts w:ascii="Noto Sans" w:eastAsia="Arial Unicode MS" w:hAnsi="Noto Sans" w:cs="Noto Sans"/>
          <w:b/>
          <w:bCs/>
          <w:sz w:val="28"/>
          <w:szCs w:val="28"/>
        </w:rPr>
        <w:t>seiner zweiten Headline-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Tour</w:t>
      </w:r>
      <w:r w:rsidR="0008754E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vier Shows nach Deutschland</w:t>
      </w:r>
    </w:p>
    <w:p w14:paraId="7FCAD7F5" w14:textId="755E4805" w:rsidR="0034294C" w:rsidRPr="000478EF" w:rsidRDefault="0008754E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 xml:space="preserve"> </w:t>
      </w:r>
    </w:p>
    <w:p w14:paraId="2E94EE9F" w14:textId="323CBFD4" w:rsidR="007F067D" w:rsidRDefault="005B636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seiner Musik feiert 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Harry Lloyd aka </w:t>
      </w:r>
      <w:r w:rsidRPr="000E135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Waiting </w:t>
      </w:r>
      <w:proofErr w:type="spellStart"/>
      <w:r w:rsidRPr="000E135F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0E135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Smith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Leben</w:t>
      </w:r>
      <w:r w:rsidR="000E13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folgt 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0E135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Mission</w:t>
      </w:r>
      <w:r w:rsidR="000E135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Publikum freudig, frei, locker und geliebt fühlen zu lassen.</w:t>
      </w:r>
      <w:r w:rsidR="002419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bisher erfolgreichster Track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41927" w:rsidRPr="00A515B0">
        <w:rPr>
          <w:rFonts w:ascii="Noto Sans" w:hAnsi="Noto Sans" w:cs="Noto Sans"/>
          <w:b/>
          <w:color w:val="auto"/>
          <w:sz w:val="22"/>
          <w:szCs w:val="22"/>
          <w:u w:color="1D1D1D"/>
        </w:rPr>
        <w:t>„So Much Love“</w:t>
      </w:r>
      <w:r w:rsidR="002419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 mit seinem</w:t>
      </w:r>
      <w:r w:rsidR="000E13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minimalistische</w:t>
      </w:r>
      <w:r w:rsidR="0024192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E13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 Sound </w:t>
      </w:r>
      <w:r w:rsidR="00241927">
        <w:rPr>
          <w:rFonts w:ascii="Noto Sans" w:hAnsi="Noto Sans" w:cs="Noto Sans"/>
          <w:color w:val="auto"/>
          <w:sz w:val="22"/>
          <w:szCs w:val="22"/>
          <w:u w:color="1D1D1D"/>
        </w:rPr>
        <w:t>zum Mantra des Briten</w:t>
      </w:r>
      <w:r w:rsidR="00FC7F81">
        <w:rPr>
          <w:rFonts w:ascii="Noto Sans" w:hAnsi="Noto Sans" w:cs="Noto Sans"/>
          <w:color w:val="auto"/>
          <w:sz w:val="22"/>
          <w:szCs w:val="22"/>
          <w:u w:color="1D1D1D"/>
        </w:rPr>
        <w:t>. Aber auch</w:t>
      </w:r>
      <w:r w:rsidR="00D313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</w:t>
      </w:r>
      <w:r w:rsidR="00BB3077">
        <w:rPr>
          <w:rFonts w:ascii="Noto Sans" w:hAnsi="Noto Sans" w:cs="Noto Sans"/>
          <w:color w:val="auto"/>
          <w:sz w:val="22"/>
          <w:szCs w:val="22"/>
          <w:u w:color="1D1D1D"/>
        </w:rPr>
        <w:t xml:space="preserve">e nachdenklich stimmende </w:t>
      </w:r>
      <w:r w:rsidR="00BB3077" w:rsidRPr="00BB3077">
        <w:rPr>
          <w:rFonts w:ascii="Noto Sans" w:hAnsi="Noto Sans" w:cs="Noto Sans"/>
          <w:color w:val="auto"/>
          <w:sz w:val="22"/>
          <w:szCs w:val="22"/>
          <w:u w:color="1D1D1D"/>
        </w:rPr>
        <w:t>Ballade</w:t>
      </w:r>
      <w:r w:rsidR="00D31315" w:rsidRPr="00BB30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„Song </w:t>
      </w:r>
      <w:proofErr w:type="spellStart"/>
      <w:r w:rsidR="00D31315" w:rsidRPr="00BB3077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D31315" w:rsidRPr="00BB30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Grace“</w:t>
      </w:r>
      <w:r w:rsidR="00D313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 ihn durch Verwendung in der Netflix-Produktion „</w:t>
      </w:r>
      <w:proofErr w:type="spellStart"/>
      <w:r w:rsidR="00D31315">
        <w:rPr>
          <w:rFonts w:ascii="Noto Sans" w:hAnsi="Noto Sans" w:cs="Noto Sans"/>
          <w:color w:val="auto"/>
          <w:sz w:val="22"/>
          <w:szCs w:val="22"/>
          <w:u w:color="1D1D1D"/>
        </w:rPr>
        <w:t>Vis</w:t>
      </w:r>
      <w:proofErr w:type="spellEnd"/>
      <w:r w:rsidR="00D313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 </w:t>
      </w:r>
      <w:proofErr w:type="spellStart"/>
      <w:r w:rsidR="00D31315">
        <w:rPr>
          <w:rFonts w:ascii="Noto Sans" w:hAnsi="Noto Sans" w:cs="Noto Sans"/>
          <w:color w:val="auto"/>
          <w:sz w:val="22"/>
          <w:szCs w:val="22"/>
          <w:u w:color="1D1D1D"/>
        </w:rPr>
        <w:t>Vis</w:t>
      </w:r>
      <w:proofErr w:type="spellEnd"/>
      <w:r w:rsidR="00D31315">
        <w:rPr>
          <w:rFonts w:ascii="Noto Sans" w:hAnsi="Noto Sans" w:cs="Noto Sans"/>
          <w:color w:val="auto"/>
          <w:sz w:val="22"/>
          <w:szCs w:val="22"/>
          <w:u w:color="1D1D1D"/>
        </w:rPr>
        <w:t>“ bekannt.</w:t>
      </w:r>
      <w:r w:rsidR="00A515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754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Neben</w:t>
      </w:r>
      <w:r w:rsidR="007F067D" w:rsidRPr="008E7A2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7F067D" w:rsidRPr="008E7A2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mehreren</w:t>
      </w:r>
      <w:proofErr w:type="spellEnd"/>
      <w:r w:rsidR="007F067D" w:rsidRPr="008E7A2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Singles</w:t>
      </w:r>
      <w:r w:rsidR="007F067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7F067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veröffentlichte</w:t>
      </w:r>
      <w:proofErr w:type="spellEnd"/>
      <w:r w:rsidR="007F067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der Musiker </w:t>
      </w:r>
      <w:r w:rsidR="007F067D" w:rsidRPr="008E7A2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die EPs </w:t>
      </w:r>
      <w:r w:rsidR="007F067D" w:rsidRPr="00850BB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„Hopelessness of </w:t>
      </w:r>
      <w:proofErr w:type="gramStart"/>
      <w:r w:rsidR="007F067D" w:rsidRPr="00850BB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Love“</w:t>
      </w:r>
      <w:r w:rsidR="007F067D" w:rsidRPr="008E7A2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</w:t>
      </w:r>
      <w:proofErr w:type="gramEnd"/>
      <w:r w:rsidR="007F067D" w:rsidRPr="008E7A2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2021), </w:t>
      </w:r>
      <w:r w:rsidR="007F067D" w:rsidRPr="00850BB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„Trying Not To Try”</w:t>
      </w:r>
      <w:r w:rsidR="007F067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(2022) und </w:t>
      </w:r>
      <w:r w:rsidR="007F067D" w:rsidRPr="00850BB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„Small Things”</w:t>
      </w:r>
      <w:r w:rsidR="007F067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(2024). </w:t>
      </w:r>
      <w:r w:rsidR="007F067D" w:rsidRPr="007F067D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31. </w:t>
      </w:r>
      <w:r w:rsidR="007F067D" w:rsidRP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Mai 2024 erschien </w:t>
      </w:r>
      <w:r w:rsidR="007F067D" w:rsidRPr="008E7A2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Waiting </w:t>
      </w:r>
      <w:proofErr w:type="spellStart"/>
      <w:r w:rsidR="007F067D" w:rsidRPr="008E7A20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7F067D" w:rsidRPr="008E7A2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Smiths</w:t>
      </w:r>
      <w:r w:rsidR="007F067D" w:rsidRP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Debüt-Album </w:t>
      </w:r>
      <w:r w:rsidR="007F067D" w:rsidRPr="00850BB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F067D" w:rsidRPr="00850BBA">
        <w:rPr>
          <w:rFonts w:ascii="Noto Sans" w:hAnsi="Noto Sans" w:cs="Noto Sans"/>
          <w:b/>
          <w:color w:val="auto"/>
          <w:sz w:val="22"/>
          <w:szCs w:val="22"/>
          <w:u w:color="1D1D1D"/>
        </w:rPr>
        <w:t>Raised</w:t>
      </w:r>
      <w:proofErr w:type="spellEnd"/>
      <w:r w:rsidR="007F067D" w:rsidRPr="00850B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Up“</w:t>
      </w:r>
      <w:r w:rsidR="007F067D" w:rsidRP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7F067D" w:rsidRPr="008E7A20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7F06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im Frühjahr 2024 auf</w:t>
      </w:r>
      <w:r w:rsidR="007F067D" w:rsidRP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067D" w:rsidRPr="00D83333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</w:t>
      </w:r>
      <w:proofErr w:type="spellStart"/>
      <w:r w:rsidR="007F067D" w:rsidRPr="007F067D">
        <w:rPr>
          <w:rFonts w:ascii="Noto Sans" w:hAnsi="Noto Sans" w:cs="Noto Sans"/>
          <w:b/>
          <w:color w:val="auto"/>
          <w:sz w:val="22"/>
          <w:szCs w:val="22"/>
          <w:u w:color="1D1D1D"/>
        </w:rPr>
        <w:t>Raised</w:t>
      </w:r>
      <w:proofErr w:type="spellEnd"/>
      <w:r w:rsidR="007F067D" w:rsidRPr="007F06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 Tour</w:t>
      </w:r>
      <w:r w:rsidR="007F067D" w:rsidRPr="00D833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067D">
        <w:rPr>
          <w:rFonts w:ascii="Noto Sans" w:hAnsi="Noto Sans" w:cs="Noto Sans"/>
          <w:color w:val="auto"/>
          <w:sz w:val="22"/>
          <w:szCs w:val="22"/>
          <w:u w:color="1D1D1D"/>
        </w:rPr>
        <w:t xml:space="preserve">promotete. </w:t>
      </w:r>
      <w:r w:rsidR="0008754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dem </w:t>
      </w:r>
      <w:r w:rsidR="00FC7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einstigen </w:t>
      </w:r>
      <w:r w:rsidR="0008754E">
        <w:rPr>
          <w:rFonts w:ascii="Noto Sans" w:hAnsi="Noto Sans" w:cs="Noto Sans"/>
          <w:color w:val="auto"/>
          <w:sz w:val="22"/>
          <w:szCs w:val="22"/>
          <w:u w:color="1D1D1D"/>
        </w:rPr>
        <w:t xml:space="preserve">Solomusiker ist dabei längst ein größeres Projekt mit ganzer Band geworden. </w:t>
      </w:r>
      <w:r w:rsidR="007F067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Support-Tour für Isaac Anderson sowie einer Europa-Tour im Vorprogramm von Alfie Jukes kommt </w:t>
      </w:r>
      <w:r w:rsidR="00BC79B2" w:rsidRPr="00BC79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Waiting </w:t>
      </w:r>
      <w:proofErr w:type="spellStart"/>
      <w:r w:rsidR="00BC79B2" w:rsidRPr="00BC79B2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BC79B2" w:rsidRPr="00BC79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Smith</w:t>
      </w:r>
      <w:r w:rsidR="007F06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Herbst auf </w:t>
      </w:r>
      <w:r w:rsidR="0008754E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</w:t>
      </w:r>
      <w:r w:rsidR="007F067D">
        <w:rPr>
          <w:rFonts w:ascii="Noto Sans" w:hAnsi="Noto Sans" w:cs="Noto Sans"/>
          <w:color w:val="auto"/>
          <w:sz w:val="22"/>
          <w:szCs w:val="22"/>
          <w:u w:color="1D1D1D"/>
        </w:rPr>
        <w:t>Headline-Tour</w:t>
      </w:r>
      <w:r w:rsidR="000875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Berlin, Köln, Hamburg und München</w:t>
      </w:r>
      <w:r w:rsidR="007F067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1E8AD4CA" w14:textId="77777777" w:rsidR="005B636B" w:rsidRDefault="005B636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C64FAE1" w14:textId="7F04F0B9" w:rsidR="008E7A20" w:rsidRPr="00D83333" w:rsidRDefault="00816473" w:rsidP="008E7A20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Harry Lloyd</w:t>
      </w:r>
      <w:r w:rsidR="00650295">
        <w:rPr>
          <w:rFonts w:ascii="Noto Sans" w:hAnsi="Noto Sans" w:cs="Noto Sans"/>
          <w:color w:val="auto"/>
          <w:sz w:val="22"/>
          <w:szCs w:val="22"/>
          <w:u w:color="1D1D1D"/>
        </w:rPr>
        <w:t xml:space="preserve">s Leben ist von 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unerwarteten </w:t>
      </w:r>
      <w:r w:rsidR="00650295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Überraschungen 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Vielfalt </w:t>
      </w:r>
      <w:r w:rsidR="00650295">
        <w:rPr>
          <w:rFonts w:ascii="Noto Sans" w:hAnsi="Noto Sans" w:cs="Noto Sans"/>
          <w:color w:val="auto"/>
          <w:sz w:val="22"/>
          <w:szCs w:val="22"/>
          <w:u w:color="1D1D1D"/>
        </w:rPr>
        <w:t>durchzogen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>Dass er seine Berufung in der Musik findet, war ein unglücklicher Zufall. Erst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reiste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Motorrad zwei Monate durch Kuba, 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 xml:space="preserve">dann 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>zog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es ihn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Paris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>, wo er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Französisch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lernte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in den Alpen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Skilehrer 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>zu arbeiten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Bei einem Unfall </w:t>
      </w:r>
      <w:r w:rsidR="00D2361C">
        <w:rPr>
          <w:rFonts w:ascii="Noto Sans" w:hAnsi="Noto Sans" w:cs="Noto Sans"/>
          <w:color w:val="auto"/>
          <w:sz w:val="22"/>
          <w:szCs w:val="22"/>
          <w:u w:color="1D1D1D"/>
        </w:rPr>
        <w:t>brach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sich 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jedoch 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>den Rücken und muss</w:t>
      </w:r>
      <w:r w:rsidR="00D2361C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reanimiert werden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In diesem Moment 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>erlebte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Lloyd 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>Epiphanie. Er verspricht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selbst,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Leben der Musik zu widmen, sollte er wieder laufen können. Noch während er sich von seinem Unfall erholt, übt er das Spiel der Gitarre im Krankenbett</w:t>
      </w:r>
      <w:r w:rsidR="00156E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hält an seiner E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156EC9">
        <w:rPr>
          <w:rFonts w:ascii="Noto Sans" w:hAnsi="Noto Sans" w:cs="Noto Sans"/>
          <w:color w:val="auto"/>
          <w:sz w:val="22"/>
          <w:szCs w:val="22"/>
          <w:u w:color="1D1D1D"/>
        </w:rPr>
        <w:t>ngebung fest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56E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Doch a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uch nach seinem Unfall bleibt sein Leben turbulent. Erst zog es ihn nach Amsterdam, bevor er auf der Suche nach mentaler Gesundheit für vier Monate nach Südafrika zog und 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 xml:space="preserve">dort 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Freude </w:t>
      </w:r>
      <w:r w:rsidR="00156EC9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Leben wieder 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>fand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>, die ihn weiter inspirierte</w:t>
      </w:r>
      <w:r w:rsidR="004F3D11">
        <w:rPr>
          <w:rFonts w:ascii="Noto Sans" w:hAnsi="Noto Sans" w:cs="Noto Sans"/>
          <w:color w:val="auto"/>
          <w:sz w:val="22"/>
          <w:szCs w:val="22"/>
          <w:u w:color="1D1D1D"/>
        </w:rPr>
        <w:t>. Mit seiner Mission, Menschen mit seiner Musik zu berühren</w:t>
      </w:r>
      <w:r w:rsidR="005C693B">
        <w:rPr>
          <w:rFonts w:ascii="Noto Sans" w:hAnsi="Noto Sans" w:cs="Noto Sans"/>
          <w:color w:val="auto"/>
          <w:sz w:val="22"/>
          <w:szCs w:val="22"/>
          <w:u w:color="1D1D1D"/>
        </w:rPr>
        <w:t>, schreibt Lloyd seit 20</w:t>
      </w:r>
      <w:r w:rsidR="008E7A20">
        <w:rPr>
          <w:rFonts w:ascii="Noto Sans" w:hAnsi="Noto Sans" w:cs="Noto Sans"/>
          <w:color w:val="auto"/>
          <w:sz w:val="22"/>
          <w:szCs w:val="22"/>
          <w:u w:color="1D1D1D"/>
        </w:rPr>
        <w:t>1</w:t>
      </w:r>
      <w:r w:rsidR="005C6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7 unter dem Künstlernamen </w:t>
      </w:r>
      <w:r w:rsidR="005C693B" w:rsidRPr="005C693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Waiting </w:t>
      </w:r>
      <w:proofErr w:type="spellStart"/>
      <w:r w:rsidR="005C693B" w:rsidRPr="005C693B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5C693B" w:rsidRPr="005C693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Smith</w:t>
      </w:r>
      <w:r w:rsidR="005C6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067D">
        <w:rPr>
          <w:rFonts w:ascii="Noto Sans" w:hAnsi="Noto Sans" w:cs="Noto Sans"/>
          <w:color w:val="auto"/>
          <w:sz w:val="22"/>
          <w:szCs w:val="22"/>
          <w:u w:color="1D1D1D"/>
        </w:rPr>
        <w:t xml:space="preserve">sanfte Songs und </w:t>
      </w:r>
      <w:r w:rsidR="005C693B">
        <w:rPr>
          <w:rFonts w:ascii="Noto Sans" w:hAnsi="Noto Sans" w:cs="Noto Sans"/>
          <w:color w:val="auto"/>
          <w:sz w:val="22"/>
          <w:szCs w:val="22"/>
          <w:u w:color="1D1D1D"/>
        </w:rPr>
        <w:t>emotionale Balladen</w:t>
      </w:r>
      <w:r w:rsidR="007F067D">
        <w:rPr>
          <w:rFonts w:ascii="Noto Sans" w:hAnsi="Noto Sans" w:cs="Noto Sans"/>
          <w:color w:val="auto"/>
          <w:sz w:val="22"/>
          <w:szCs w:val="22"/>
          <w:u w:color="1D1D1D"/>
        </w:rPr>
        <w:t>, die seine Fans</w:t>
      </w:r>
      <w:r w:rsidR="00A663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persönlichen Texten</w:t>
      </w:r>
      <w:r w:rsidR="007F06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berühren</w:t>
      </w:r>
      <w:r w:rsidR="007139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weltweit </w:t>
      </w:r>
      <w:r w:rsidR="00EA64C4">
        <w:rPr>
          <w:rFonts w:ascii="Noto Sans" w:hAnsi="Noto Sans" w:cs="Noto Sans"/>
          <w:color w:val="auto"/>
          <w:sz w:val="22"/>
          <w:szCs w:val="22"/>
          <w:u w:color="1D1D1D"/>
        </w:rPr>
        <w:t>resonieren.</w:t>
      </w:r>
    </w:p>
    <w:p w14:paraId="17DBED1B" w14:textId="08F95A5D" w:rsidR="004F3D11" w:rsidRDefault="004F3D1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8284AE3" w14:textId="77777777" w:rsidR="00D83333" w:rsidRDefault="00D83333" w:rsidP="00D8333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CCDBD4E" w14:textId="77777777" w:rsidR="00D83333" w:rsidRDefault="00D83333" w:rsidP="00D8333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961B7E" w14:textId="77777777" w:rsidR="0008754E" w:rsidRDefault="0008754E" w:rsidP="00D8333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8A45EC5" w14:textId="77777777" w:rsidR="0008754E" w:rsidRDefault="0008754E" w:rsidP="00D8333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A663A3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E8FEA7F" w14:textId="77777777" w:rsidR="00804F11" w:rsidRPr="000E6C70" w:rsidRDefault="00804F11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E6C7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0E6C7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161EFDE" w:rsidR="0065122F" w:rsidRPr="000E6C70" w:rsidRDefault="00370CF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E6C7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WAITING FOR SMITH</w:t>
      </w:r>
    </w:p>
    <w:p w14:paraId="2B359260" w14:textId="77777777" w:rsidR="00966871" w:rsidRPr="00D151B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5F5EC82E" w:rsidR="00194CEA" w:rsidRPr="00D151BE" w:rsidRDefault="00370CFB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DE5860" w:rsidRPr="00D151B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151BE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>18.11.2025</w:t>
      </w:r>
      <w:r w:rsidR="00194CEA" w:rsidRPr="00D151BE">
        <w:rPr>
          <w:rFonts w:ascii="Noto Sans" w:hAnsi="Noto Sans" w:cs="Noto Sans"/>
          <w:kern w:val="0"/>
          <w:sz w:val="22"/>
          <w:szCs w:val="22"/>
        </w:rPr>
        <w:tab/>
      </w:r>
      <w:r w:rsidRPr="00D151BE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151BE">
        <w:rPr>
          <w:rFonts w:ascii="Noto Sans" w:hAnsi="Noto Sans" w:cs="Noto Sans"/>
          <w:kern w:val="0"/>
          <w:sz w:val="22"/>
          <w:szCs w:val="22"/>
        </w:rPr>
        <w:tab/>
      </w:r>
      <w:r w:rsidR="0001293C" w:rsidRPr="00D151BE">
        <w:rPr>
          <w:rFonts w:ascii="Noto Sans" w:hAnsi="Noto Sans" w:cs="Noto Sans"/>
          <w:kern w:val="0"/>
          <w:sz w:val="22"/>
          <w:szCs w:val="22"/>
        </w:rPr>
        <w:tab/>
      </w:r>
      <w:r w:rsidRPr="00D151BE">
        <w:rPr>
          <w:rFonts w:ascii="Noto Sans" w:hAnsi="Noto Sans" w:cs="Noto Sans"/>
          <w:kern w:val="0"/>
          <w:sz w:val="22"/>
          <w:szCs w:val="22"/>
        </w:rPr>
        <w:t>Lark</w:t>
      </w:r>
    </w:p>
    <w:p w14:paraId="59F04D7E" w14:textId="4530FC42" w:rsidR="00A7328C" w:rsidRPr="00D151BE" w:rsidRDefault="00370CFB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D151B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151B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>19.11.2025</w:t>
      </w:r>
      <w:r w:rsidR="00580925" w:rsidRPr="00D151BE">
        <w:rPr>
          <w:rFonts w:ascii="Noto Sans" w:hAnsi="Noto Sans" w:cs="Noto Sans"/>
          <w:kern w:val="0"/>
          <w:sz w:val="22"/>
          <w:szCs w:val="22"/>
        </w:rPr>
        <w:tab/>
      </w:r>
      <w:r w:rsidRPr="00D151BE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D151BE">
        <w:rPr>
          <w:rFonts w:ascii="Noto Sans" w:hAnsi="Noto Sans" w:cs="Noto Sans"/>
          <w:kern w:val="0"/>
          <w:sz w:val="22"/>
          <w:szCs w:val="22"/>
        </w:rPr>
        <w:tab/>
      </w:r>
      <w:r w:rsidR="00580925" w:rsidRPr="00D151BE">
        <w:rPr>
          <w:rFonts w:ascii="Noto Sans" w:hAnsi="Noto Sans" w:cs="Noto Sans"/>
          <w:kern w:val="0"/>
          <w:sz w:val="22"/>
          <w:szCs w:val="22"/>
        </w:rPr>
        <w:tab/>
      </w:r>
      <w:r w:rsidRPr="00D151BE">
        <w:rPr>
          <w:rFonts w:ascii="Noto Sans" w:hAnsi="Noto Sans" w:cs="Noto Sans"/>
          <w:kern w:val="0"/>
          <w:sz w:val="22"/>
          <w:szCs w:val="22"/>
        </w:rPr>
        <w:t>Helios37</w:t>
      </w:r>
    </w:p>
    <w:p w14:paraId="1AE273DD" w14:textId="46D786F2" w:rsidR="00580925" w:rsidRPr="00D151BE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370CFB" w:rsidRPr="00D151BE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370CFB" w:rsidRPr="00D151BE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370CFB" w:rsidRPr="00D151BE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370CFB" w:rsidRPr="00D151B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D151BE">
        <w:rPr>
          <w:rFonts w:ascii="Noto Sans" w:hAnsi="Noto Sans" w:cs="Noto Sans"/>
          <w:kern w:val="0"/>
          <w:sz w:val="22"/>
          <w:szCs w:val="22"/>
        </w:rPr>
        <w:tab/>
      </w:r>
      <w:r w:rsidR="00370CFB" w:rsidRPr="00D151BE">
        <w:rPr>
          <w:rFonts w:ascii="Noto Sans" w:hAnsi="Noto Sans" w:cs="Noto Sans"/>
          <w:kern w:val="0"/>
          <w:sz w:val="22"/>
          <w:szCs w:val="22"/>
        </w:rPr>
        <w:t>Hamburg</w:t>
      </w:r>
      <w:r w:rsidR="00370CFB" w:rsidRPr="00D151BE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370CFB" w:rsidRPr="00D151BE">
        <w:rPr>
          <w:rFonts w:ascii="Noto Sans" w:hAnsi="Noto Sans" w:cs="Noto Sans"/>
          <w:kern w:val="0"/>
          <w:sz w:val="22"/>
          <w:szCs w:val="22"/>
        </w:rPr>
        <w:t>Nochtspeicher</w:t>
      </w:r>
      <w:proofErr w:type="spellEnd"/>
    </w:p>
    <w:p w14:paraId="6AD67548" w14:textId="6E9509B0" w:rsidR="00370CFB" w:rsidRPr="00D151BE" w:rsidRDefault="00370CFB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 xml:space="preserve">Mi. </w:t>
      </w: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ab/>
        <w:t>26.11.2025</w:t>
      </w: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Feierwerk </w:t>
      </w:r>
      <w:r w:rsidR="004A4BFF">
        <w:rPr>
          <w:rFonts w:ascii="Noto Sans" w:hAnsi="Noto Sans" w:cs="Noto Sans"/>
          <w:color w:val="auto"/>
          <w:kern w:val="0"/>
          <w:sz w:val="22"/>
          <w:szCs w:val="22"/>
        </w:rPr>
        <w:t>(</w:t>
      </w:r>
      <w:r w:rsidRPr="00D151BE">
        <w:rPr>
          <w:rFonts w:ascii="Noto Sans" w:hAnsi="Noto Sans" w:cs="Noto Sans"/>
          <w:color w:val="auto"/>
          <w:kern w:val="0"/>
          <w:sz w:val="22"/>
          <w:szCs w:val="22"/>
        </w:rPr>
        <w:t>Kranhalle</w:t>
      </w:r>
      <w:r w:rsidR="004A4BFF">
        <w:rPr>
          <w:rFonts w:ascii="Noto Sans" w:hAnsi="Noto Sans" w:cs="Noto Sans"/>
          <w:color w:val="auto"/>
          <w:kern w:val="0"/>
          <w:sz w:val="22"/>
          <w:szCs w:val="22"/>
        </w:rPr>
        <w:t>)</w:t>
      </w:r>
    </w:p>
    <w:p w14:paraId="63A45A37" w14:textId="285BFF78" w:rsidR="00290F7F" w:rsidRPr="00D151BE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151BE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151B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151BE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D151BE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D151BE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3D7B0D99" w:rsidR="00373132" w:rsidRPr="00D151BE" w:rsidRDefault="00B32A4E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151BE">
        <w:rPr>
          <w:rStyle w:val="Hyperlink0"/>
          <w:rFonts w:ascii="Noto Sans" w:hAnsi="Noto Sans" w:cs="Noto Sans"/>
          <w:color w:val="000000" w:themeColor="text1"/>
          <w:u w:val="none"/>
        </w:rPr>
        <w:t>M</w:t>
      </w:r>
      <w:r w:rsidR="00063E49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="00373132" w:rsidRPr="00D151B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151BE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063E49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373132" w:rsidRPr="00D151B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151BE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D151B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151B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D151B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151B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D151B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151B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151B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151B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151BE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D151B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151B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D151B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151B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151B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D151BE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D151BE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D151BE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D151BE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D151BE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06E1114B" w:rsidR="00290F7F" w:rsidRPr="00D151BE" w:rsidRDefault="00063E49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1E66A3" w:rsidRPr="00D151B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32A4E" w:rsidRPr="00D151BE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7</w:t>
      </w:r>
      <w:r w:rsidR="001E66A3" w:rsidRPr="00D151B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32A4E" w:rsidRPr="00D151BE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1E66A3" w:rsidRPr="00D151B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32A4E" w:rsidRPr="00D151B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D151B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32A4E" w:rsidRPr="00D151B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D151B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D151B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D151B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D151B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B32A4E" w:rsidRPr="00D151BE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D151B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D151B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151B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151B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151B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151B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151B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B9B3AF2" w:rsidR="00290F7F" w:rsidRPr="00D151BE" w:rsidRDefault="00063E49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D151B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32A4E" w:rsidRPr="00D151BE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8</w:t>
      </w:r>
      <w:r w:rsidR="001E66A3" w:rsidRPr="00D151B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32A4E" w:rsidRPr="00D151BE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1E66A3" w:rsidRPr="00D151B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32A4E" w:rsidRPr="00D151B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D151B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32A4E" w:rsidRPr="00D151B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D151BE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4E46845" w:rsidR="00DC164A" w:rsidRPr="00D151BE" w:rsidRDefault="00D151B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D151B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www.livenation.de/waiting-for-smith-tickets-adp1064745</w:t>
        </w:r>
      </w:hyperlink>
      <w:r w:rsidRPr="00D151BE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D151BE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602373F" w14:textId="77777777" w:rsidR="003641DF" w:rsidRPr="003641DF" w:rsidRDefault="003641DF" w:rsidP="003641D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641D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www.waitingforsmith.co.uk</w:t>
        </w:r>
      </w:hyperlink>
      <w:r w:rsidRPr="003641D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4A5AB23" w:rsidR="00DC164A" w:rsidRDefault="003641D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053A5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www.facebook.com/waitingforsmith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A4DEA64" w14:textId="77777777" w:rsidR="003641DF" w:rsidRPr="000475C4" w:rsidRDefault="003641DF" w:rsidP="003641D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53A5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www.instagram.com/waitingforsmith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39B4D71" w:rsidR="00DC164A" w:rsidRPr="000475C4" w:rsidRDefault="003641D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53A5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www.x.com/WaitingForSmith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D4CDA41" w:rsidR="009C73CA" w:rsidRPr="000475C4" w:rsidRDefault="003641D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053A5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www.tiktok.com/@waitingforsmith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1CFDB472" w:rsidR="00322B4F" w:rsidRPr="009D3A35" w:rsidRDefault="003641DF" w:rsidP="003641DF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2" w:history="1">
        <w:r w:rsidRPr="00053A5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www.youtube.com/@WaitingforSmith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0475C4" w:rsidRDefault="00322B4F" w:rsidP="00A23633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4A98E" w14:textId="77777777" w:rsidR="00A04F80" w:rsidRDefault="00A04F80">
      <w:r>
        <w:separator/>
      </w:r>
    </w:p>
  </w:endnote>
  <w:endnote w:type="continuationSeparator" w:id="0">
    <w:p w14:paraId="0583179A" w14:textId="77777777" w:rsidR="00A04F80" w:rsidRDefault="00A04F80">
      <w:r>
        <w:continuationSeparator/>
      </w:r>
    </w:p>
  </w:endnote>
  <w:endnote w:type="continuationNotice" w:id="1">
    <w:p w14:paraId="0B1B6015" w14:textId="77777777" w:rsidR="00A04F80" w:rsidRDefault="00A04F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264B3" w14:textId="77777777" w:rsidR="00A04F80" w:rsidRDefault="00A04F80">
      <w:r>
        <w:separator/>
      </w:r>
    </w:p>
  </w:footnote>
  <w:footnote w:type="continuationSeparator" w:id="0">
    <w:p w14:paraId="36C643E6" w14:textId="77777777" w:rsidR="00A04F80" w:rsidRDefault="00A04F80">
      <w:r>
        <w:continuationSeparator/>
      </w:r>
    </w:p>
  </w:footnote>
  <w:footnote w:type="continuationNotice" w:id="1">
    <w:p w14:paraId="6100AA84" w14:textId="77777777" w:rsidR="00A04F80" w:rsidRDefault="00A04F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3E49"/>
    <w:rsid w:val="00072196"/>
    <w:rsid w:val="000800F9"/>
    <w:rsid w:val="00080D9D"/>
    <w:rsid w:val="00083E48"/>
    <w:rsid w:val="00084C3D"/>
    <w:rsid w:val="00086C3A"/>
    <w:rsid w:val="0008754E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135F"/>
    <w:rsid w:val="000E6C70"/>
    <w:rsid w:val="000F0C14"/>
    <w:rsid w:val="000F15CF"/>
    <w:rsid w:val="000F7EAF"/>
    <w:rsid w:val="00105210"/>
    <w:rsid w:val="00117D84"/>
    <w:rsid w:val="00120413"/>
    <w:rsid w:val="0012699C"/>
    <w:rsid w:val="0014171C"/>
    <w:rsid w:val="00145FF0"/>
    <w:rsid w:val="00156EC9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3B0B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1927"/>
    <w:rsid w:val="00242C29"/>
    <w:rsid w:val="00242C6D"/>
    <w:rsid w:val="00244163"/>
    <w:rsid w:val="002443A9"/>
    <w:rsid w:val="002504DB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52B5"/>
    <w:rsid w:val="00350F8F"/>
    <w:rsid w:val="0036048B"/>
    <w:rsid w:val="003641DF"/>
    <w:rsid w:val="00370CF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2FBF"/>
    <w:rsid w:val="0040635C"/>
    <w:rsid w:val="004167DA"/>
    <w:rsid w:val="00420A48"/>
    <w:rsid w:val="00421887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1D5B"/>
    <w:rsid w:val="00484A40"/>
    <w:rsid w:val="004A4BFF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3D11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4B6D"/>
    <w:rsid w:val="005B13B0"/>
    <w:rsid w:val="005B43F6"/>
    <w:rsid w:val="005B6356"/>
    <w:rsid w:val="005B636B"/>
    <w:rsid w:val="005C1323"/>
    <w:rsid w:val="005C693B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3D6A"/>
    <w:rsid w:val="00617C4E"/>
    <w:rsid w:val="006206C4"/>
    <w:rsid w:val="00650295"/>
    <w:rsid w:val="0065122F"/>
    <w:rsid w:val="0065255C"/>
    <w:rsid w:val="00661D05"/>
    <w:rsid w:val="0066589D"/>
    <w:rsid w:val="00674BCA"/>
    <w:rsid w:val="00681CA1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394F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29DB"/>
    <w:rsid w:val="007B768D"/>
    <w:rsid w:val="007D01B0"/>
    <w:rsid w:val="007E2F90"/>
    <w:rsid w:val="007E74CB"/>
    <w:rsid w:val="007E7B49"/>
    <w:rsid w:val="007F067D"/>
    <w:rsid w:val="007F4B27"/>
    <w:rsid w:val="00801AF5"/>
    <w:rsid w:val="00803DCF"/>
    <w:rsid w:val="0080435D"/>
    <w:rsid w:val="00804F11"/>
    <w:rsid w:val="00805EA3"/>
    <w:rsid w:val="008105BA"/>
    <w:rsid w:val="00816473"/>
    <w:rsid w:val="008240BC"/>
    <w:rsid w:val="00830B22"/>
    <w:rsid w:val="00844F6C"/>
    <w:rsid w:val="008453D0"/>
    <w:rsid w:val="00850AB7"/>
    <w:rsid w:val="00850BBA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0F7E"/>
    <w:rsid w:val="008C1AF0"/>
    <w:rsid w:val="008D38F1"/>
    <w:rsid w:val="008D4640"/>
    <w:rsid w:val="008D5DE3"/>
    <w:rsid w:val="008E5414"/>
    <w:rsid w:val="008E7A20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3A35"/>
    <w:rsid w:val="009D7023"/>
    <w:rsid w:val="009E227B"/>
    <w:rsid w:val="009E28F9"/>
    <w:rsid w:val="009E570C"/>
    <w:rsid w:val="009F2C3B"/>
    <w:rsid w:val="00A017D9"/>
    <w:rsid w:val="00A018DA"/>
    <w:rsid w:val="00A02A97"/>
    <w:rsid w:val="00A04F80"/>
    <w:rsid w:val="00A05077"/>
    <w:rsid w:val="00A132B5"/>
    <w:rsid w:val="00A23633"/>
    <w:rsid w:val="00A30933"/>
    <w:rsid w:val="00A32C73"/>
    <w:rsid w:val="00A339FE"/>
    <w:rsid w:val="00A33A75"/>
    <w:rsid w:val="00A41F42"/>
    <w:rsid w:val="00A46804"/>
    <w:rsid w:val="00A515B0"/>
    <w:rsid w:val="00A63616"/>
    <w:rsid w:val="00A63ED0"/>
    <w:rsid w:val="00A65E98"/>
    <w:rsid w:val="00A663A3"/>
    <w:rsid w:val="00A7328C"/>
    <w:rsid w:val="00A73A89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2A4E"/>
    <w:rsid w:val="00B372B0"/>
    <w:rsid w:val="00B40BF8"/>
    <w:rsid w:val="00B53AD8"/>
    <w:rsid w:val="00B54955"/>
    <w:rsid w:val="00B8059B"/>
    <w:rsid w:val="00B91992"/>
    <w:rsid w:val="00B9542B"/>
    <w:rsid w:val="00BB29C2"/>
    <w:rsid w:val="00BB3077"/>
    <w:rsid w:val="00BC3146"/>
    <w:rsid w:val="00BC3D83"/>
    <w:rsid w:val="00BC79B2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E4496"/>
    <w:rsid w:val="00CF29B0"/>
    <w:rsid w:val="00CF7FA9"/>
    <w:rsid w:val="00D13952"/>
    <w:rsid w:val="00D151BE"/>
    <w:rsid w:val="00D15C0A"/>
    <w:rsid w:val="00D179BE"/>
    <w:rsid w:val="00D22B0B"/>
    <w:rsid w:val="00D2361C"/>
    <w:rsid w:val="00D27100"/>
    <w:rsid w:val="00D31315"/>
    <w:rsid w:val="00D512D0"/>
    <w:rsid w:val="00D531F7"/>
    <w:rsid w:val="00D54DFD"/>
    <w:rsid w:val="00D55A58"/>
    <w:rsid w:val="00D61023"/>
    <w:rsid w:val="00D61631"/>
    <w:rsid w:val="00D7279D"/>
    <w:rsid w:val="00D749E6"/>
    <w:rsid w:val="00D755B4"/>
    <w:rsid w:val="00D83333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7A84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A64C4"/>
    <w:rsid w:val="00EB68A4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1DFE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8417C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C7F81"/>
    <w:rsid w:val="00FD54B6"/>
    <w:rsid w:val="00FD5AE2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24192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waitingforsmit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waitingforsmith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waiting-for-smith-tickets-adp1064745" TargetMode="External"/><Relationship Id="rId17" Type="http://schemas.openxmlformats.org/officeDocument/2006/relationships/hyperlink" Target="http://www.waitingforsmith.co.uk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WaitingForSmit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waitingforsmit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WaitingforSmith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Laura Boegershausen</cp:lastModifiedBy>
  <cp:revision>3</cp:revision>
  <dcterms:created xsi:type="dcterms:W3CDTF">2025-03-24T08:50:00Z</dcterms:created>
  <dcterms:modified xsi:type="dcterms:W3CDTF">2025-03-24T08:51:00Z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