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045E6BA" w:rsidR="0065122F" w:rsidRPr="000478EF" w:rsidRDefault="00D939E8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HASAN RAHEEM</w:t>
      </w:r>
    </w:p>
    <w:p w14:paraId="51445C00" w14:textId="689EFEBF" w:rsidR="0065122F" w:rsidRPr="000478EF" w:rsidRDefault="0022571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P</w:t>
      </w:r>
      <w:r w:rsidR="00710035">
        <w:rPr>
          <w:rFonts w:ascii="Noto Sans" w:eastAsia="Arial Unicode MS" w:hAnsi="Noto Sans" w:cs="Noto Sans"/>
          <w:b/>
          <w:bCs/>
          <w:sz w:val="28"/>
          <w:szCs w:val="28"/>
        </w:rPr>
        <w:t>akistanische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="00710035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384FBD">
        <w:rPr>
          <w:rFonts w:ascii="Noto Sans" w:eastAsia="Arial Unicode MS" w:hAnsi="Noto Sans" w:cs="Noto Sans"/>
          <w:b/>
          <w:bCs/>
          <w:sz w:val="28"/>
          <w:szCs w:val="28"/>
        </w:rPr>
        <w:t>Singer-Songwriter</w:t>
      </w:r>
      <w:r w:rsidR="000A3BE0">
        <w:rPr>
          <w:rFonts w:ascii="Noto Sans" w:eastAsia="Arial Unicode MS" w:hAnsi="Noto Sans" w:cs="Noto Sans"/>
          <w:b/>
          <w:bCs/>
          <w:sz w:val="28"/>
          <w:szCs w:val="28"/>
        </w:rPr>
        <w:t xml:space="preserve"> und Genre-Vagabund</w:t>
      </w:r>
      <w:r w:rsidR="00710035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br/>
        <w:t xml:space="preserve">im Mai in </w:t>
      </w:r>
      <w:r w:rsidR="00710035">
        <w:rPr>
          <w:rFonts w:ascii="Noto Sans" w:eastAsia="Arial Unicode MS" w:hAnsi="Noto Sans" w:cs="Noto Sans"/>
          <w:b/>
          <w:bCs/>
          <w:sz w:val="28"/>
          <w:szCs w:val="28"/>
        </w:rPr>
        <w:t>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8AA3A39" w14:textId="10ABAB3B" w:rsidR="00FE20DF" w:rsidRDefault="00C37226" w:rsidP="008B76E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einem Mix aus R&amp;B, Hip-Hop und modernem Indie-Pop </w:t>
      </w:r>
      <w:r w:rsidR="00C82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ist </w:t>
      </w:r>
      <w:r w:rsidR="00C8251B" w:rsidRPr="00384FBD">
        <w:rPr>
          <w:rFonts w:ascii="Noto Sans" w:hAnsi="Noto Sans" w:cs="Noto Sans"/>
          <w:b/>
          <w:color w:val="auto"/>
          <w:sz w:val="22"/>
          <w:szCs w:val="22"/>
          <w:u w:color="1D1D1D"/>
        </w:rPr>
        <w:t>Hasan Raheem</w:t>
      </w:r>
      <w:r w:rsidR="00C82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623A5">
        <w:rPr>
          <w:rFonts w:ascii="Noto Sans" w:hAnsi="Noto Sans" w:cs="Noto Sans"/>
          <w:color w:val="auto"/>
          <w:sz w:val="22"/>
          <w:szCs w:val="22"/>
          <w:u w:color="1D1D1D"/>
        </w:rPr>
        <w:t>aus</w:t>
      </w:r>
      <w:r w:rsidR="00C82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Pakistan </w:t>
      </w:r>
      <w:r w:rsidR="002623A5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einem </w:t>
      </w:r>
      <w:r w:rsidR="00C82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weltweit gefeierten </w:t>
      </w:r>
      <w:r w:rsidR="000A3BE0">
        <w:rPr>
          <w:rFonts w:ascii="Noto Sans" w:hAnsi="Noto Sans" w:cs="Noto Sans"/>
          <w:color w:val="auto"/>
          <w:sz w:val="22"/>
          <w:szCs w:val="22"/>
          <w:u w:color="1D1D1D"/>
        </w:rPr>
        <w:t>Künstler</w:t>
      </w:r>
      <w:r w:rsidR="00C82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geworden. </w:t>
      </w:r>
      <w:r w:rsidR="00FE20DF">
        <w:rPr>
          <w:rFonts w:ascii="Noto Sans" w:hAnsi="Noto Sans" w:cs="Noto Sans"/>
          <w:color w:val="auto"/>
          <w:sz w:val="22"/>
          <w:szCs w:val="22"/>
          <w:u w:color="1D1D1D"/>
        </w:rPr>
        <w:t>Bereits 2022 bezeichnete Fo</w:t>
      </w:r>
      <w:r w:rsidR="00921AA6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FE20DF">
        <w:rPr>
          <w:rFonts w:ascii="Noto Sans" w:hAnsi="Noto Sans" w:cs="Noto Sans"/>
          <w:color w:val="auto"/>
          <w:sz w:val="22"/>
          <w:szCs w:val="22"/>
          <w:u w:color="1D1D1D"/>
        </w:rPr>
        <w:t xml:space="preserve">bes </w:t>
      </w:r>
      <w:r w:rsidR="00FE20DF" w:rsidRPr="00986303">
        <w:rPr>
          <w:rFonts w:ascii="Noto Sans" w:hAnsi="Noto Sans" w:cs="Noto Sans"/>
          <w:b/>
          <w:color w:val="auto"/>
          <w:sz w:val="22"/>
          <w:szCs w:val="22"/>
          <w:u w:color="1D1D1D"/>
        </w:rPr>
        <w:t>Hasan Raheem</w:t>
      </w:r>
      <w:r w:rsidR="00FE20D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Wunderkind, </w:t>
      </w:r>
      <w:r w:rsidR="002623A5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FE20D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pakistanischen Musik</w:t>
      </w:r>
      <w:r w:rsidR="000A3BE0">
        <w:rPr>
          <w:rFonts w:ascii="Noto Sans" w:hAnsi="Noto Sans" w:cs="Noto Sans"/>
          <w:color w:val="auto"/>
          <w:sz w:val="22"/>
          <w:szCs w:val="22"/>
          <w:u w:color="1D1D1D"/>
        </w:rPr>
        <w:t xml:space="preserve">szene </w:t>
      </w:r>
      <w:r w:rsidR="00FE20DF">
        <w:rPr>
          <w:rFonts w:ascii="Noto Sans" w:hAnsi="Noto Sans" w:cs="Noto Sans"/>
          <w:color w:val="auto"/>
          <w:sz w:val="22"/>
          <w:szCs w:val="22"/>
          <w:u w:color="1D1D1D"/>
        </w:rPr>
        <w:t xml:space="preserve">Wellen schlägt. </w:t>
      </w:r>
      <w:r w:rsidR="00986303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Seitdem hat er zwei Alben veröffentlicht und </w:t>
      </w:r>
      <w:r w:rsidR="000A3BE0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2623A5">
        <w:rPr>
          <w:rFonts w:ascii="Noto Sans" w:hAnsi="Noto Sans" w:cs="Noto Sans"/>
          <w:color w:val="auto"/>
          <w:sz w:val="22"/>
          <w:szCs w:val="22"/>
          <w:u w:color="1D1D1D"/>
        </w:rPr>
        <w:t>Singles sowie</w:t>
      </w:r>
      <w:r w:rsidR="000A3B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A3BE0">
        <w:rPr>
          <w:rFonts w:ascii="Noto Sans" w:hAnsi="Noto Sans" w:cs="Noto Sans"/>
          <w:color w:val="auto"/>
          <w:sz w:val="22"/>
          <w:szCs w:val="22"/>
          <w:u w:color="1D1D1D"/>
        </w:rPr>
        <w:t>Collabs</w:t>
      </w:r>
      <w:proofErr w:type="spellEnd"/>
      <w:r w:rsidR="002623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international</w:t>
      </w:r>
      <w:r w:rsidR="009863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sich aufmerksam gemacht. </w:t>
      </w:r>
      <w:r w:rsidR="00C8251B">
        <w:rPr>
          <w:rFonts w:ascii="Noto Sans" w:hAnsi="Noto Sans" w:cs="Noto Sans"/>
          <w:color w:val="auto"/>
          <w:sz w:val="22"/>
          <w:szCs w:val="22"/>
          <w:u w:color="1D1D1D"/>
        </w:rPr>
        <w:t>Im Mai kommt er auf seiner Europatour nach Berlin und Frankfurt.</w:t>
      </w:r>
    </w:p>
    <w:p w14:paraId="0D1962FA" w14:textId="77777777" w:rsidR="00FE20DF" w:rsidRDefault="00FE20DF" w:rsidP="008B76E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CC6AA27" w14:textId="53F5B0A3" w:rsidR="00FE20DF" w:rsidRDefault="00FE20DF" w:rsidP="0098630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86303">
        <w:rPr>
          <w:rFonts w:ascii="Noto Sans" w:hAnsi="Noto Sans" w:cs="Noto Sans"/>
          <w:b/>
          <w:color w:val="auto"/>
          <w:sz w:val="22"/>
          <w:szCs w:val="22"/>
          <w:u w:color="1D1D1D"/>
        </w:rPr>
        <w:t>Hasan Raheem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</w:t>
      </w:r>
      <w:r w:rsidR="002623A5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der ruhigen pakistanischen Stadt </w:t>
      </w:r>
      <w:proofErr w:type="spellStart"/>
      <w:r w:rsidR="002623A5">
        <w:rPr>
          <w:rFonts w:ascii="Noto Sans" w:hAnsi="Noto Sans" w:cs="Noto Sans"/>
          <w:color w:val="auto"/>
          <w:sz w:val="22"/>
          <w:szCs w:val="22"/>
          <w:u w:color="1D1D1D"/>
        </w:rPr>
        <w:t>Gilgit</w:t>
      </w:r>
      <w:proofErr w:type="spellEnd"/>
      <w:r w:rsidR="002623A5">
        <w:rPr>
          <w:rFonts w:ascii="Noto Sans" w:hAnsi="Noto Sans" w:cs="Noto Sans"/>
          <w:color w:val="auto"/>
          <w:sz w:val="22"/>
          <w:szCs w:val="22"/>
          <w:u w:color="1D1D1D"/>
        </w:rPr>
        <w:t>, umgeben von Bergen,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auf. Musik war für ihn</w:t>
      </w:r>
      <w:r w:rsidR="000A3B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zunächst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etwas, das ihm Freude bereitete und de</w:t>
      </w:r>
      <w:r w:rsidR="0022571E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</w:t>
      </w:r>
      <w:r w:rsidR="000A3BE0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seiner Freizeit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nachging. Er nutzte sie als Vehikel</w:t>
      </w:r>
      <w:r w:rsidR="0098630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um seine Gefühle auszudrücken, sich zu entfalten und mit Freunden zu jammen, während er sich einem Medizinstudium in Karachi widmete.</w:t>
      </w:r>
      <w:r w:rsidR="009863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E4FC6">
        <w:rPr>
          <w:rFonts w:ascii="Noto Sans" w:hAnsi="Noto Sans" w:cs="Noto Sans"/>
          <w:color w:val="auto"/>
          <w:sz w:val="22"/>
          <w:szCs w:val="22"/>
          <w:u w:color="1D1D1D"/>
        </w:rPr>
        <w:t>2018 begann er damit</w:t>
      </w:r>
      <w:r w:rsidR="00C8251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E4F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eigener Musik zu arbeiten</w:t>
      </w:r>
      <w:r w:rsidR="002623A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A3B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E4FC6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veröffentlichte seine erste Single. Zwei Jahre später gelang ihm mit dem Song </w:t>
      </w:r>
      <w:r w:rsidR="00BE4FC6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E4FC6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>Aisay</w:t>
      </w:r>
      <w:proofErr w:type="spellEnd"/>
      <w:r w:rsidR="00BE4FC6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E4FC6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>Kaisay</w:t>
      </w:r>
      <w:proofErr w:type="spellEnd"/>
      <w:r w:rsidR="00BE4FC6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E4F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A3BE0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0A3BE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Abdullah Kasumbi </w:t>
      </w:r>
      <w:r w:rsidR="00BE4FC6">
        <w:rPr>
          <w:rFonts w:ascii="Noto Sans" w:hAnsi="Noto Sans" w:cs="Noto Sans"/>
          <w:color w:val="auto"/>
          <w:sz w:val="22"/>
          <w:szCs w:val="22"/>
          <w:u w:color="1D1D1D"/>
        </w:rPr>
        <w:t>ein größerer Erfolg, der ihn innerhalb der pakistanischen Indie-Szene</w:t>
      </w:r>
      <w:r w:rsidR="00C82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seinem </w:t>
      </w:r>
      <w:r w:rsidR="000A3BE0">
        <w:rPr>
          <w:rFonts w:ascii="Noto Sans" w:hAnsi="Noto Sans" w:cs="Noto Sans"/>
          <w:color w:val="auto"/>
          <w:sz w:val="22"/>
          <w:szCs w:val="22"/>
          <w:u w:color="1D1D1D"/>
        </w:rPr>
        <w:t>eigenständigen Genre-</w:t>
      </w:r>
      <w:r w:rsidR="00C82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Mix </w:t>
      </w:r>
      <w:r w:rsidR="00BE4FC6">
        <w:rPr>
          <w:rFonts w:ascii="Noto Sans" w:hAnsi="Noto Sans" w:cs="Noto Sans"/>
          <w:color w:val="auto"/>
          <w:sz w:val="22"/>
          <w:szCs w:val="22"/>
          <w:u w:color="1D1D1D"/>
        </w:rPr>
        <w:t>bekannt werden ließ</w:t>
      </w:r>
      <w:r w:rsidR="008A4E6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Dabei mixt </w:t>
      </w:r>
      <w:r w:rsidR="008A4E68" w:rsidRPr="00CA3D22">
        <w:rPr>
          <w:rFonts w:ascii="Noto Sans" w:hAnsi="Noto Sans" w:cs="Noto Sans"/>
          <w:b/>
          <w:color w:val="auto"/>
          <w:sz w:val="22"/>
          <w:szCs w:val="22"/>
          <w:u w:color="1D1D1D"/>
        </w:rPr>
        <w:t>Hasan Raheem</w:t>
      </w:r>
      <w:r w:rsidR="009863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alle</w:t>
      </w:r>
      <w:r w:rsidR="008A4E68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986303">
        <w:rPr>
          <w:rFonts w:ascii="Noto Sans" w:hAnsi="Noto Sans" w:cs="Noto Sans"/>
          <w:color w:val="auto"/>
          <w:sz w:val="22"/>
          <w:szCs w:val="22"/>
          <w:u w:color="1D1D1D"/>
        </w:rPr>
        <w:t>, was sich für den Künstler ehrlich anfühlt</w:t>
      </w:r>
      <w:r w:rsidR="002623A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A4E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offenbart im Sound der Erfolgssingle auch </w:t>
      </w:r>
      <w:r w:rsidR="00CA3D22">
        <w:rPr>
          <w:rFonts w:ascii="Noto Sans" w:hAnsi="Noto Sans" w:cs="Noto Sans"/>
          <w:color w:val="auto"/>
          <w:sz w:val="22"/>
          <w:szCs w:val="22"/>
          <w:u w:color="1D1D1D"/>
        </w:rPr>
        <w:t xml:space="preserve">dezente </w:t>
      </w:r>
      <w:r w:rsidR="008A4E68">
        <w:rPr>
          <w:rFonts w:ascii="Noto Sans" w:hAnsi="Noto Sans" w:cs="Noto Sans"/>
          <w:color w:val="auto"/>
          <w:sz w:val="22"/>
          <w:szCs w:val="22"/>
          <w:u w:color="1D1D1D"/>
        </w:rPr>
        <w:t>Soul-</w:t>
      </w:r>
      <w:r w:rsidR="00CA3D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Rock-</w:t>
      </w:r>
      <w:r w:rsidR="008A4E68">
        <w:rPr>
          <w:rFonts w:ascii="Noto Sans" w:hAnsi="Noto Sans" w:cs="Noto Sans"/>
          <w:color w:val="auto"/>
          <w:sz w:val="22"/>
          <w:szCs w:val="22"/>
          <w:u w:color="1D1D1D"/>
        </w:rPr>
        <w:t>Aspekte</w:t>
      </w:r>
      <w:r w:rsidR="00BE4FC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C5038">
        <w:rPr>
          <w:rFonts w:ascii="Noto Sans" w:hAnsi="Noto Sans" w:cs="Noto Sans"/>
          <w:color w:val="auto"/>
          <w:sz w:val="22"/>
          <w:szCs w:val="22"/>
          <w:u w:color="1D1D1D"/>
        </w:rPr>
        <w:t>Nach weiteren Singles wie</w:t>
      </w:r>
      <w:r w:rsidR="001C5038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„Joona“ </w:t>
      </w:r>
      <w:proofErr w:type="spellStart"/>
      <w:r w:rsidR="001C5038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1C5038">
        <w:rPr>
          <w:rFonts w:ascii="Noto Sans" w:hAnsi="Noto Sans" w:cs="Noto Sans"/>
          <w:color w:val="auto"/>
          <w:sz w:val="22"/>
          <w:szCs w:val="22"/>
          <w:u w:color="1D1D1D"/>
        </w:rPr>
        <w:t>. Abdullah Kasumbi</w:t>
      </w:r>
      <w:r w:rsidR="00997D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1C5038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„Aarzu“ </w:t>
      </w:r>
      <w:proofErr w:type="spellStart"/>
      <w:r w:rsidR="001C5038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1C5038">
        <w:rPr>
          <w:rFonts w:ascii="Noto Sans" w:hAnsi="Noto Sans" w:cs="Noto Sans"/>
          <w:color w:val="auto"/>
          <w:sz w:val="22"/>
          <w:szCs w:val="22"/>
          <w:u w:color="1D1D1D"/>
        </w:rPr>
        <w:t>. Umair</w:t>
      </w:r>
      <w:r w:rsidR="00997D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8251B"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 w:rsidR="00D67C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67C1A" w:rsidRPr="00D67C1A">
        <w:rPr>
          <w:rFonts w:ascii="Noto Sans" w:hAnsi="Noto Sans" w:cs="Noto Sans"/>
          <w:b/>
          <w:color w:val="auto"/>
          <w:sz w:val="22"/>
          <w:szCs w:val="22"/>
          <w:u w:color="1D1D1D"/>
        </w:rPr>
        <w:t>Hasan</w:t>
      </w:r>
      <w:r w:rsidR="00C82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623A5" w:rsidRPr="002623A5">
        <w:rPr>
          <w:rFonts w:ascii="Noto Sans" w:hAnsi="Noto Sans" w:cs="Noto Sans"/>
          <w:b/>
          <w:color w:val="auto"/>
          <w:sz w:val="22"/>
          <w:szCs w:val="22"/>
          <w:u w:color="1D1D1D"/>
        </w:rPr>
        <w:t>Raheem</w:t>
      </w:r>
      <w:r w:rsidR="00997D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2022</w:t>
      </w:r>
      <w:r w:rsidR="00C82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Debütalbum </w:t>
      </w:r>
      <w:r w:rsidR="00C8251B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8251B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>Nautanki</w:t>
      </w:r>
      <w:proofErr w:type="spellEnd"/>
      <w:r w:rsidR="00C8251B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97D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weitere Singles, von denen </w:t>
      </w:r>
      <w:r w:rsidR="001C5038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C5038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>Peechay</w:t>
      </w:r>
      <w:proofErr w:type="spellEnd"/>
      <w:r w:rsidR="001C5038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Hutt</w:t>
      </w:r>
      <w:r w:rsidR="000A3BE0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C5038" w:rsidRPr="00997D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1C5038" w:rsidRPr="00997D15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1C5038" w:rsidRPr="00997D15">
        <w:rPr>
          <w:rFonts w:ascii="Noto Sans" w:hAnsi="Noto Sans" w:cs="Noto Sans"/>
          <w:color w:val="auto"/>
          <w:sz w:val="22"/>
          <w:szCs w:val="22"/>
          <w:u w:color="1D1D1D"/>
        </w:rPr>
        <w:t>. Justin Bibis</w:t>
      </w:r>
      <w:r w:rsidR="000A3B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&amp;</w:t>
      </w:r>
      <w:r w:rsidR="001C5038" w:rsidRPr="00997D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Tala Qureshi </w:t>
      </w:r>
      <w:r w:rsidR="002623A5">
        <w:rPr>
          <w:rFonts w:ascii="Noto Sans" w:hAnsi="Noto Sans" w:cs="Noto Sans"/>
          <w:color w:val="auto"/>
          <w:sz w:val="22"/>
          <w:szCs w:val="22"/>
          <w:u w:color="1D1D1D"/>
        </w:rPr>
        <w:t>heraussticht</w:t>
      </w:r>
      <w:r w:rsidR="00997D1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C8251B" w:rsidRPr="001C503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folgte die EP </w:t>
      </w:r>
      <w:r w:rsidR="00C8251B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>„Maybe</w:t>
      </w:r>
      <w:r w:rsidR="008C403F">
        <w:rPr>
          <w:rFonts w:ascii="Noto Sans" w:hAnsi="Noto Sans" w:cs="Noto Sans"/>
          <w:b/>
          <w:color w:val="auto"/>
          <w:sz w:val="22"/>
          <w:szCs w:val="22"/>
          <w:u w:color="1D1D1D"/>
        </w:rPr>
        <w:t>,</w:t>
      </w:r>
      <w:r w:rsidR="00C8251B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8251B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>It’s</w:t>
      </w:r>
      <w:proofErr w:type="spellEnd"/>
      <w:r w:rsidR="00C8251B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</w:t>
      </w:r>
      <w:r w:rsidR="000A3BE0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C5038" w:rsidRPr="001C503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1C503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1C5038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C5038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>Wishes</w:t>
      </w:r>
      <w:proofErr w:type="spellEnd"/>
      <w:r w:rsidR="001C5038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C50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bisher größten Hit des Artists beinhaltet.</w:t>
      </w:r>
      <w:r w:rsidR="009863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A3BE0" w:rsidRPr="00CA3D22">
        <w:rPr>
          <w:rFonts w:ascii="Noto Sans" w:hAnsi="Noto Sans" w:cs="Noto Sans"/>
          <w:b/>
          <w:color w:val="auto"/>
          <w:sz w:val="22"/>
          <w:szCs w:val="22"/>
          <w:u w:color="1D1D1D"/>
        </w:rPr>
        <w:t>Hasan Raheem</w:t>
      </w:r>
      <w:r w:rsidR="000A3B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beschreibt sich selbst immer noch als de</w:t>
      </w:r>
      <w:r w:rsidR="002623A5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0A3BE0">
        <w:rPr>
          <w:rFonts w:ascii="Noto Sans" w:hAnsi="Noto Sans" w:cs="Noto Sans"/>
          <w:color w:val="auto"/>
          <w:sz w:val="22"/>
          <w:szCs w:val="22"/>
          <w:u w:color="1D1D1D"/>
        </w:rPr>
        <w:t>selbe</w:t>
      </w:r>
      <w:r w:rsidR="002623A5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0A3B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Typ</w:t>
      </w:r>
      <w:r w:rsidR="002623A5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0A3BE0">
        <w:rPr>
          <w:rFonts w:ascii="Noto Sans" w:hAnsi="Noto Sans" w:cs="Noto Sans"/>
          <w:color w:val="auto"/>
          <w:sz w:val="22"/>
          <w:szCs w:val="22"/>
          <w:u w:color="1D1D1D"/>
        </w:rPr>
        <w:t>, der seine Lyrics in Notizbücher schreibt, lange wach bleibt</w:t>
      </w:r>
      <w:r w:rsidR="002623A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A3B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neuen Melodien sucht und durchweg versucht</w:t>
      </w:r>
      <w:r w:rsidR="00D67C1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A3B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selbst treu zu bleiben. Dabei experimentiert er mit verschiedenen Vibes zwischen chilligen und tanzbaren Beats </w:t>
      </w:r>
      <w:r w:rsidR="002623A5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="000A3BE0">
        <w:rPr>
          <w:rFonts w:ascii="Noto Sans" w:hAnsi="Noto Sans" w:cs="Noto Sans"/>
          <w:color w:val="auto"/>
          <w:sz w:val="22"/>
          <w:szCs w:val="22"/>
          <w:u w:color="1D1D1D"/>
        </w:rPr>
        <w:t xml:space="preserve">vielseitigen Genreeinflüssen, die auch auf seinem zweiten Album </w:t>
      </w:r>
      <w:r w:rsidR="000A3BE0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A3BE0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>Dil</w:t>
      </w:r>
      <w:proofErr w:type="spellEnd"/>
      <w:r w:rsidR="000A3BE0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Kay </w:t>
      </w:r>
      <w:proofErr w:type="spellStart"/>
      <w:r w:rsidR="000A3BE0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>Parday</w:t>
      </w:r>
      <w:proofErr w:type="spellEnd"/>
      <w:r w:rsidR="000A3BE0" w:rsidRPr="000A3BE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A3B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(2025) offensichtlich werden. Mit </w:t>
      </w:r>
      <w:r w:rsidR="008C403F">
        <w:rPr>
          <w:rFonts w:ascii="Noto Sans" w:hAnsi="Noto Sans" w:cs="Noto Sans"/>
          <w:color w:val="auto"/>
          <w:sz w:val="22"/>
          <w:szCs w:val="22"/>
          <w:u w:color="1D1D1D"/>
        </w:rPr>
        <w:t>diesem</w:t>
      </w:r>
      <w:r w:rsidR="00C82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A3BE0">
        <w:rPr>
          <w:rFonts w:ascii="Noto Sans" w:hAnsi="Noto Sans" w:cs="Noto Sans"/>
          <w:color w:val="auto"/>
          <w:sz w:val="22"/>
          <w:szCs w:val="22"/>
          <w:u w:color="1D1D1D"/>
        </w:rPr>
        <w:t>Album im Gepäck</w:t>
      </w:r>
      <w:r w:rsidR="00C825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623A5">
        <w:rPr>
          <w:rFonts w:ascii="Noto Sans" w:hAnsi="Noto Sans" w:cs="Noto Sans"/>
          <w:color w:val="auto"/>
          <w:sz w:val="22"/>
          <w:szCs w:val="22"/>
          <w:u w:color="1D1D1D"/>
        </w:rPr>
        <w:t>geht</w:t>
      </w:r>
      <w:r w:rsidR="00997D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97D15" w:rsidRPr="00986303">
        <w:rPr>
          <w:rFonts w:ascii="Noto Sans" w:hAnsi="Noto Sans" w:cs="Noto Sans"/>
          <w:b/>
          <w:color w:val="auto"/>
          <w:sz w:val="22"/>
          <w:szCs w:val="22"/>
          <w:u w:color="1D1D1D"/>
        </w:rPr>
        <w:t>Hasan Raheem</w:t>
      </w:r>
      <w:r w:rsidR="00997D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2026 auf Tour</w:t>
      </w:r>
      <w:r w:rsidR="00986303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4E05FECE" w14:textId="77777777" w:rsidR="00986303" w:rsidRDefault="00986303" w:rsidP="0098630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D9503C7" w14:textId="77777777" w:rsidR="00FE20DF" w:rsidRDefault="00FE20D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00C0CDD" w14:textId="77777777" w:rsidR="000A3BE0" w:rsidRDefault="000A3BE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8ED119C" w14:textId="77777777" w:rsidR="000A3BE0" w:rsidRDefault="000A3BE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CD7524F" w14:textId="77777777" w:rsidR="000A3BE0" w:rsidRDefault="000A3BE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5C1E99B" w14:textId="77777777" w:rsidR="000A3BE0" w:rsidRDefault="000A3BE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040CAFC" w14:textId="77777777" w:rsidR="000A3BE0" w:rsidRDefault="000A3BE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0CFA7FB" w14:textId="77777777" w:rsidR="000A3BE0" w:rsidRDefault="000A3BE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FC786E1" w14:textId="77777777" w:rsidR="000A3BE0" w:rsidRDefault="000A3BE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A982296" w14:textId="77777777" w:rsidR="000A3BE0" w:rsidRDefault="000A3BE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8653537" w14:textId="77777777" w:rsidR="000A3BE0" w:rsidRDefault="000A3BE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33F4087C" w:rsidR="0065122F" w:rsidRPr="000478EF" w:rsidRDefault="00D939E8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HASAN RAHEEM</w:t>
      </w:r>
    </w:p>
    <w:p w14:paraId="742642CF" w14:textId="1CFBA871" w:rsidR="0001293C" w:rsidRPr="00FC47D7" w:rsidRDefault="00954CE2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954CE2">
        <w:rPr>
          <w:rFonts w:ascii="Noto Sans" w:hAnsi="Noto Sans" w:cs="Noto Sans"/>
          <w:b/>
          <w:bCs/>
          <w:sz w:val="22"/>
          <w:szCs w:val="22"/>
        </w:rPr>
        <w:t>DKP Tour - UK &amp; Europe</w:t>
      </w:r>
    </w:p>
    <w:p w14:paraId="2B359260" w14:textId="77777777" w:rsidR="00966871" w:rsidRPr="00FC47D7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592C2451" w:rsidR="00194CEA" w:rsidRPr="00FC47D7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FC47D7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D939E8" w:rsidRPr="00FC47D7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FC47D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FC47D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D939E8" w:rsidRPr="00FC47D7">
        <w:rPr>
          <w:rFonts w:ascii="Noto Sans" w:hAnsi="Noto Sans" w:cs="Noto Sans"/>
          <w:color w:val="auto"/>
          <w:kern w:val="0"/>
          <w:sz w:val="22"/>
          <w:szCs w:val="22"/>
        </w:rPr>
        <w:t>19</w:t>
      </w:r>
      <w:r w:rsidR="00DC164A" w:rsidRPr="00FC47D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D939E8" w:rsidRPr="00FC47D7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01293C" w:rsidRPr="00FC47D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D939E8" w:rsidRPr="00FC47D7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FC47D7">
        <w:rPr>
          <w:rFonts w:ascii="Noto Sans" w:hAnsi="Noto Sans" w:cs="Noto Sans"/>
          <w:kern w:val="0"/>
          <w:sz w:val="22"/>
          <w:szCs w:val="22"/>
        </w:rPr>
        <w:tab/>
      </w:r>
      <w:r w:rsidR="00D939E8" w:rsidRPr="00FC47D7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FC47D7">
        <w:rPr>
          <w:rFonts w:ascii="Noto Sans" w:hAnsi="Noto Sans" w:cs="Noto Sans"/>
          <w:kern w:val="0"/>
          <w:sz w:val="22"/>
          <w:szCs w:val="22"/>
        </w:rPr>
        <w:tab/>
      </w:r>
      <w:r w:rsidR="0001293C" w:rsidRPr="00FC47D7">
        <w:rPr>
          <w:rFonts w:ascii="Noto Sans" w:hAnsi="Noto Sans" w:cs="Noto Sans"/>
          <w:kern w:val="0"/>
          <w:sz w:val="22"/>
          <w:szCs w:val="22"/>
        </w:rPr>
        <w:tab/>
      </w:r>
      <w:r w:rsidR="00D939E8" w:rsidRPr="00FC47D7">
        <w:rPr>
          <w:rFonts w:ascii="Noto Sans" w:hAnsi="Noto Sans" w:cs="Noto Sans"/>
          <w:kern w:val="0"/>
          <w:sz w:val="22"/>
          <w:szCs w:val="22"/>
        </w:rPr>
        <w:t>Hole44</w:t>
      </w:r>
    </w:p>
    <w:p w14:paraId="1AE273DD" w14:textId="3EB83556" w:rsidR="00580925" w:rsidRPr="00FC47D7" w:rsidRDefault="00D939E8" w:rsidP="00D939E8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FC47D7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1E66A3" w:rsidRPr="00FC47D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FC47D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FC47D7">
        <w:rPr>
          <w:rFonts w:ascii="Noto Sans" w:hAnsi="Noto Sans" w:cs="Noto Sans"/>
          <w:color w:val="auto"/>
          <w:kern w:val="0"/>
          <w:sz w:val="22"/>
          <w:szCs w:val="22"/>
        </w:rPr>
        <w:t>24</w:t>
      </w:r>
      <w:r w:rsidR="001E66A3" w:rsidRPr="00FC47D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C47D7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FC47D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C47D7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FC47D7">
        <w:rPr>
          <w:rFonts w:ascii="Noto Sans" w:hAnsi="Noto Sans" w:cs="Noto Sans"/>
          <w:kern w:val="0"/>
          <w:sz w:val="22"/>
          <w:szCs w:val="22"/>
        </w:rPr>
        <w:tab/>
      </w:r>
      <w:r w:rsidRPr="00FC47D7">
        <w:rPr>
          <w:rFonts w:ascii="Noto Sans" w:hAnsi="Noto Sans" w:cs="Noto Sans"/>
          <w:kern w:val="0"/>
          <w:sz w:val="22"/>
          <w:szCs w:val="22"/>
        </w:rPr>
        <w:t>Frankfurt</w:t>
      </w:r>
      <w:r w:rsidR="00DC164A" w:rsidRPr="00FC47D7">
        <w:rPr>
          <w:rFonts w:ascii="Noto Sans" w:hAnsi="Noto Sans" w:cs="Noto Sans"/>
          <w:kern w:val="0"/>
          <w:sz w:val="22"/>
          <w:szCs w:val="22"/>
        </w:rPr>
        <w:tab/>
      </w:r>
      <w:r w:rsidRPr="00FC47D7">
        <w:rPr>
          <w:rFonts w:ascii="Noto Sans" w:hAnsi="Noto Sans" w:cs="Noto Sans"/>
          <w:kern w:val="0"/>
          <w:sz w:val="22"/>
          <w:szCs w:val="22"/>
        </w:rPr>
        <w:t>Zoom</w:t>
      </w:r>
    </w:p>
    <w:p w14:paraId="63A45A37" w14:textId="285BFF78" w:rsidR="00290F7F" w:rsidRPr="00FC47D7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FC47D7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14E33E0" w14:textId="0E06B953" w:rsidR="00290F7F" w:rsidRPr="00FC47D7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6031A3AD" w:rsidR="00290F7F" w:rsidRPr="00FC47D7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D939E8"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D939E8"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939E8"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939E8"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D939E8"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FC47D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D939E8" w:rsidRPr="00FC47D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FC47D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FC47D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FC47D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FC47D7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FC47D7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FC47D7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FC47D7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FC47D7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C47D7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A92D079" w:rsidR="00290F7F" w:rsidRPr="00FC47D7" w:rsidRDefault="00D939E8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13</w:t>
      </w:r>
      <w:r w:rsidR="001E66A3"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FC47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1BCC600F" w:rsidR="00DC164A" w:rsidRPr="000475C4" w:rsidRDefault="00FC47D7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487A0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www.livenation.de/hasan-raheem-tickets-adp1414973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052EC171" w:rsidR="00DC164A" w:rsidRPr="000475C4" w:rsidRDefault="00FC47D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487A0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www.hasanraheem.com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3DE37AB7" w:rsidR="00DC164A" w:rsidRPr="000475C4" w:rsidRDefault="00FC47D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487A0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www.facebook.com/hasanraheeem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71A01AEE" w:rsidR="00DC164A" w:rsidRPr="00FC47D7" w:rsidRDefault="00FC47D7" w:rsidP="00FC47D7">
      <w:pPr>
        <w:widowControl w:val="0"/>
        <w:ind w:left="708" w:hanging="708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FC47D7">
          <w:rPr>
            <w:rStyle w:val="Hyperlink"/>
            <w:rFonts w:ascii="Noto Sans" w:hAnsi="Noto Sans" w:cs="Noto Sans"/>
            <w:sz w:val="20"/>
            <w:szCs w:val="20"/>
          </w:rPr>
          <w:t>www.instagram.com/hasan_raheem</w:t>
        </w:r>
      </w:hyperlink>
      <w:r w:rsidRPr="00FC47D7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35310B91" w:rsidR="00DC164A" w:rsidRPr="00FC47D7" w:rsidRDefault="00FC47D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FC47D7">
          <w:rPr>
            <w:rStyle w:val="Hyperlink"/>
            <w:rFonts w:ascii="Noto Sans" w:hAnsi="Noto Sans" w:cs="Noto Sans"/>
            <w:sz w:val="20"/>
            <w:szCs w:val="20"/>
          </w:rPr>
          <w:t>www.x.com/hasanraheeem</w:t>
        </w:r>
      </w:hyperlink>
      <w:r w:rsidRPr="00FC47D7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70520A34" w:rsidR="009C73CA" w:rsidRPr="00FC47D7" w:rsidRDefault="00FC47D7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FC47D7">
          <w:rPr>
            <w:rStyle w:val="Hyperlink"/>
            <w:rFonts w:ascii="Noto Sans" w:hAnsi="Noto Sans" w:cs="Noto Sans"/>
            <w:sz w:val="20"/>
            <w:szCs w:val="20"/>
          </w:rPr>
          <w:t>www.tiktok.com/@hasanraheeem</w:t>
        </w:r>
      </w:hyperlink>
      <w:r w:rsidRPr="00FC47D7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2AE771CF" w:rsidR="00A7328C" w:rsidRPr="000475C4" w:rsidRDefault="00FC47D7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487A0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www.youtube.com/c/HasanRaheem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A7328C" w:rsidRPr="000475C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B0324" w14:textId="77777777" w:rsidR="00F65C82" w:rsidRDefault="00F65C82">
      <w:r>
        <w:separator/>
      </w:r>
    </w:p>
  </w:endnote>
  <w:endnote w:type="continuationSeparator" w:id="0">
    <w:p w14:paraId="5218970C" w14:textId="77777777" w:rsidR="00F65C82" w:rsidRDefault="00F65C82">
      <w:r>
        <w:continuationSeparator/>
      </w:r>
    </w:p>
  </w:endnote>
  <w:endnote w:type="continuationNotice" w:id="1">
    <w:p w14:paraId="63F67AA0" w14:textId="77777777" w:rsidR="00F65C82" w:rsidRDefault="00F65C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4D293" w14:textId="77777777" w:rsidR="00F65C82" w:rsidRDefault="00F65C82">
      <w:r>
        <w:separator/>
      </w:r>
    </w:p>
  </w:footnote>
  <w:footnote w:type="continuationSeparator" w:id="0">
    <w:p w14:paraId="63303A9F" w14:textId="77777777" w:rsidR="00F65C82" w:rsidRDefault="00F65C82">
      <w:r>
        <w:continuationSeparator/>
      </w:r>
    </w:p>
  </w:footnote>
  <w:footnote w:type="continuationNotice" w:id="1">
    <w:p w14:paraId="2B5B628A" w14:textId="77777777" w:rsidR="00F65C82" w:rsidRDefault="00F65C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3BE0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C5038"/>
    <w:rsid w:val="001D41BB"/>
    <w:rsid w:val="001D4DCE"/>
    <w:rsid w:val="001D5824"/>
    <w:rsid w:val="001E2792"/>
    <w:rsid w:val="001E66A3"/>
    <w:rsid w:val="001F6941"/>
    <w:rsid w:val="00203460"/>
    <w:rsid w:val="00210AA6"/>
    <w:rsid w:val="0022571E"/>
    <w:rsid w:val="00232D29"/>
    <w:rsid w:val="0023775F"/>
    <w:rsid w:val="00242C29"/>
    <w:rsid w:val="00242C6D"/>
    <w:rsid w:val="00244163"/>
    <w:rsid w:val="002443A9"/>
    <w:rsid w:val="002623A5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0F2E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4FBD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106F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B7417"/>
    <w:rsid w:val="005C1323"/>
    <w:rsid w:val="005C789B"/>
    <w:rsid w:val="005D074E"/>
    <w:rsid w:val="005E2509"/>
    <w:rsid w:val="005E4781"/>
    <w:rsid w:val="005E6AD5"/>
    <w:rsid w:val="005F050C"/>
    <w:rsid w:val="005F2083"/>
    <w:rsid w:val="005F23FA"/>
    <w:rsid w:val="005F5EA5"/>
    <w:rsid w:val="0060037C"/>
    <w:rsid w:val="00600985"/>
    <w:rsid w:val="00607580"/>
    <w:rsid w:val="006122F6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0035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4E68"/>
    <w:rsid w:val="008A783A"/>
    <w:rsid w:val="008B383A"/>
    <w:rsid w:val="008B5812"/>
    <w:rsid w:val="008B76EA"/>
    <w:rsid w:val="008C1AF0"/>
    <w:rsid w:val="008C403F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1AA6"/>
    <w:rsid w:val="00927452"/>
    <w:rsid w:val="00934116"/>
    <w:rsid w:val="0095074D"/>
    <w:rsid w:val="00954CE2"/>
    <w:rsid w:val="00956F42"/>
    <w:rsid w:val="009573A2"/>
    <w:rsid w:val="00966871"/>
    <w:rsid w:val="00970586"/>
    <w:rsid w:val="009756D6"/>
    <w:rsid w:val="00977E1D"/>
    <w:rsid w:val="00982EE4"/>
    <w:rsid w:val="00983879"/>
    <w:rsid w:val="00986303"/>
    <w:rsid w:val="00991E43"/>
    <w:rsid w:val="00995FE5"/>
    <w:rsid w:val="00997D1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2708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777"/>
    <w:rsid w:val="00A97C50"/>
    <w:rsid w:val="00AA3057"/>
    <w:rsid w:val="00AA55C5"/>
    <w:rsid w:val="00AD34A9"/>
    <w:rsid w:val="00AD6E7B"/>
    <w:rsid w:val="00AD6FC6"/>
    <w:rsid w:val="00B00C20"/>
    <w:rsid w:val="00B00DFC"/>
    <w:rsid w:val="00B1351C"/>
    <w:rsid w:val="00B14677"/>
    <w:rsid w:val="00B1656D"/>
    <w:rsid w:val="00B306FA"/>
    <w:rsid w:val="00B372B0"/>
    <w:rsid w:val="00B40BF8"/>
    <w:rsid w:val="00B53AD8"/>
    <w:rsid w:val="00B54955"/>
    <w:rsid w:val="00B76BC5"/>
    <w:rsid w:val="00B8059B"/>
    <w:rsid w:val="00B91992"/>
    <w:rsid w:val="00B9542B"/>
    <w:rsid w:val="00BB29C2"/>
    <w:rsid w:val="00BC3146"/>
    <w:rsid w:val="00BC3D83"/>
    <w:rsid w:val="00BD05D7"/>
    <w:rsid w:val="00BE3E91"/>
    <w:rsid w:val="00BE4FC6"/>
    <w:rsid w:val="00BF11CC"/>
    <w:rsid w:val="00C00F8E"/>
    <w:rsid w:val="00C0512F"/>
    <w:rsid w:val="00C05475"/>
    <w:rsid w:val="00C10097"/>
    <w:rsid w:val="00C1754D"/>
    <w:rsid w:val="00C22D08"/>
    <w:rsid w:val="00C27D87"/>
    <w:rsid w:val="00C37226"/>
    <w:rsid w:val="00C66E6F"/>
    <w:rsid w:val="00C8251B"/>
    <w:rsid w:val="00C83780"/>
    <w:rsid w:val="00C8732D"/>
    <w:rsid w:val="00C94113"/>
    <w:rsid w:val="00C95A6B"/>
    <w:rsid w:val="00CA3D22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7C1A"/>
    <w:rsid w:val="00D7279D"/>
    <w:rsid w:val="00D749E6"/>
    <w:rsid w:val="00D755B4"/>
    <w:rsid w:val="00D868A1"/>
    <w:rsid w:val="00D87283"/>
    <w:rsid w:val="00D9339C"/>
    <w:rsid w:val="00D939E8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7C"/>
    <w:rsid w:val="00EC31A6"/>
    <w:rsid w:val="00EE5206"/>
    <w:rsid w:val="00EF1E42"/>
    <w:rsid w:val="00EF4F06"/>
    <w:rsid w:val="00F01461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57EA0"/>
    <w:rsid w:val="00F65C8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47D7"/>
    <w:rsid w:val="00FC7651"/>
    <w:rsid w:val="00FD54B6"/>
    <w:rsid w:val="00FD6846"/>
    <w:rsid w:val="00FE20DF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986303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hasan_raheem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c/HasanRahee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hasanraheeem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hasanraheem.com" TargetMode="External"/><Relationship Id="rId20" Type="http://schemas.openxmlformats.org/officeDocument/2006/relationships/hyperlink" Target="http://www.tiktok.com/@hasanraheee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hasan-raheem-tickets-adp1414973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x.com/hasanraheee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1DE9E9E-7350-4E8D-8FE5-9DAD6CB7E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2473</Characters>
  <Application>Microsoft Office Word</Application>
  <DocSecurity>0</DocSecurity>
  <Lines>80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 Klein</cp:lastModifiedBy>
  <cp:revision>6</cp:revision>
  <dcterms:created xsi:type="dcterms:W3CDTF">2026-02-10T09:32:00Z</dcterms:created>
  <dcterms:modified xsi:type="dcterms:W3CDTF">2026-02-10T12:52:00Z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