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7DC9D7E" w:rsidR="0065122F" w:rsidRPr="000478EF" w:rsidRDefault="0015533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MONSTER FLORENCE</w:t>
      </w:r>
    </w:p>
    <w:p w14:paraId="51445C00" w14:textId="1ADD2CCD" w:rsidR="0065122F" w:rsidRPr="000478EF" w:rsidRDefault="00677AD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Sextett aus England </w:t>
      </w:r>
      <w:r w:rsidR="000A099C">
        <w:rPr>
          <w:rFonts w:ascii="Noto Sans" w:eastAsia="Arial Unicode MS" w:hAnsi="Noto Sans" w:cs="Noto Sans"/>
          <w:b/>
          <w:bCs/>
          <w:sz w:val="28"/>
          <w:szCs w:val="28"/>
        </w:rPr>
        <w:t>im März 2026</w:t>
      </w:r>
      <w:r w:rsidR="007D53FC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zwei Shows </w:t>
      </w:r>
      <w:r w:rsidR="003A2A1D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7D53FC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 </w:t>
      </w:r>
    </w:p>
    <w:p w14:paraId="7FCAD7F5" w14:textId="27F00DF0" w:rsidR="0034294C" w:rsidRPr="000478EF" w:rsidRDefault="0034294C" w:rsidP="004C4C70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4EF04881" w14:textId="70675408" w:rsidR="009D7EDE" w:rsidRDefault="00CC7032" w:rsidP="004C4C7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C7032">
        <w:rPr>
          <w:rFonts w:ascii="Noto Sans" w:hAnsi="Noto Sans" w:cs="Noto Sans"/>
          <w:color w:val="auto"/>
          <w:sz w:val="22"/>
          <w:szCs w:val="22"/>
          <w:u w:color="1D1D1D"/>
        </w:rPr>
        <w:t>Über den Hip-Hop-Kern ihrer Musik hinaus tangieren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D7EDE" w:rsidRPr="00677AD6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 Florence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Genres wie </w:t>
      </w:r>
      <w:proofErr w:type="spellStart"/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>Grime</w:t>
      </w:r>
      <w:proofErr w:type="spellEnd"/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Punk, Jazz, </w:t>
      </w:r>
      <w:proofErr w:type="spellStart"/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und Indie. Dass dabei jegliche Genregrenzen verworfen werden, versteht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sich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selbst.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>ine einzige Bezeichnung für den daraus resultierenden Stil zu finden, ist schwieriger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sich dem kreativen Output der Band aus Colchester einfach hinzugeben.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hre neuesten EP </w:t>
      </w:r>
      <w:r w:rsidR="00677AD6" w:rsidRPr="00677AD6">
        <w:rPr>
          <w:rFonts w:ascii="Noto Sans" w:hAnsi="Noto Sans" w:cs="Noto Sans"/>
          <w:b/>
          <w:color w:val="auto"/>
          <w:sz w:val="22"/>
          <w:szCs w:val="22"/>
          <w:u w:color="1D1D1D"/>
        </w:rPr>
        <w:t>„PETTY CASH“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19. September erschien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präsentiert 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Sound von </w:t>
      </w:r>
      <w:r w:rsidR="00677AD6" w:rsidRPr="00677AD6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 Florence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acht Tracks erneut in lässiger Vielfalt. 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A05675">
        <w:rPr>
          <w:rFonts w:ascii="Noto Sans" w:hAnsi="Noto Sans" w:cs="Noto Sans"/>
          <w:color w:val="auto"/>
          <w:sz w:val="22"/>
          <w:szCs w:val="22"/>
          <w:u w:color="1D1D1D"/>
        </w:rPr>
        <w:t>einer erfolgreichen Support</w:t>
      </w:r>
      <w:r w:rsidR="007D595B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A05675">
        <w:rPr>
          <w:rFonts w:ascii="Noto Sans" w:hAnsi="Noto Sans" w:cs="Noto Sans"/>
          <w:color w:val="auto"/>
          <w:sz w:val="22"/>
          <w:szCs w:val="22"/>
          <w:u w:color="1D1D1D"/>
        </w:rPr>
        <w:t xml:space="preserve">our für Professor Green </w:t>
      </w:r>
      <w:r w:rsidR="003A2A1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056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2BAB">
        <w:rPr>
          <w:rFonts w:ascii="Noto Sans" w:hAnsi="Noto Sans" w:cs="Noto Sans"/>
          <w:color w:val="auto"/>
          <w:sz w:val="22"/>
          <w:szCs w:val="22"/>
          <w:u w:color="1D1D1D"/>
        </w:rPr>
        <w:t>eigenen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5675">
        <w:rPr>
          <w:rFonts w:ascii="Noto Sans" w:hAnsi="Noto Sans" w:cs="Noto Sans"/>
          <w:color w:val="auto"/>
          <w:sz w:val="22"/>
          <w:szCs w:val="22"/>
          <w:u w:color="1D1D1D"/>
        </w:rPr>
        <w:t>Headline</w:t>
      </w:r>
      <w:r w:rsidR="00E22BAB">
        <w:rPr>
          <w:rFonts w:ascii="Noto Sans" w:hAnsi="Noto Sans" w:cs="Noto Sans"/>
          <w:color w:val="auto"/>
          <w:sz w:val="22"/>
          <w:szCs w:val="22"/>
          <w:u w:color="1D1D1D"/>
        </w:rPr>
        <w:t>-T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>ouren komm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>t die Band aus England z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>urück nach Deutschland</w:t>
      </w:r>
      <w:r w:rsidR="000A09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0A099C">
        <w:rPr>
          <w:rFonts w:ascii="Noto Sans" w:hAnsi="Noto Sans" w:cs="Noto Sans"/>
          <w:color w:val="auto"/>
          <w:sz w:val="22"/>
          <w:szCs w:val="22"/>
          <w:u w:color="1D1D1D"/>
        </w:rPr>
        <w:t>rd im März 2026 in Frankfurt am Main</w:t>
      </w:r>
      <w:r w:rsidR="001F43BE" w:rsidRPr="001F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1F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Hamburg </w:t>
      </w:r>
      <w:r w:rsidR="000A099C">
        <w:rPr>
          <w:rFonts w:ascii="Noto Sans" w:hAnsi="Noto Sans" w:cs="Noto Sans"/>
          <w:color w:val="auto"/>
          <w:sz w:val="22"/>
          <w:szCs w:val="22"/>
          <w:u w:color="1D1D1D"/>
        </w:rPr>
        <w:t>live zu sehen sein</w:t>
      </w:r>
      <w:r w:rsidR="009D7ED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268FAE3" w14:textId="77777777" w:rsidR="005C7865" w:rsidRDefault="005C7865" w:rsidP="004C4C7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1140732" w14:textId="76A3CEF5" w:rsidR="00E65B6B" w:rsidRDefault="00073FB5" w:rsidP="00D20F2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 Florence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aus den drei Vokalisten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Dream </w:t>
      </w:r>
      <w:proofErr w:type="spellStart"/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Mc</w:t>
      </w:r>
      <w:r w:rsid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Alex Osiris</w:t>
      </w:r>
      <w:r w:rsidR="001F4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Wallace Rice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beiden Multiinstrumentalisten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Tom Donovan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(Gitarre, Keyboard &amp;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Programming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 und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Jonny Po</w:t>
      </w:r>
      <w:r w:rsid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D20F20">
        <w:rPr>
          <w:rFonts w:ascii="Noto Sans" w:hAnsi="Noto Sans" w:cs="Noto Sans"/>
          <w:color w:val="auto"/>
          <w:sz w:val="22"/>
          <w:szCs w:val="22"/>
          <w:u w:color="1D1D1D"/>
        </w:rPr>
        <w:t>Saxofon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Keyboard &amp; Bass) sowie Schlagzeuger 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Cameron </w:t>
      </w:r>
      <w:proofErr w:type="spellStart"/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Mo</w:t>
      </w:r>
      <w:r w:rsid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</w:t>
      </w:r>
      <w:r w:rsid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r w:rsidRPr="001F43B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gegründet.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Ursprünglich als Projekt für eine einzige Festivalperformance geplant, etablierte sich schnell der </w:t>
      </w:r>
      <w:r w:rsidR="004B250A">
        <w:rPr>
          <w:rFonts w:ascii="Noto Sans" w:hAnsi="Noto Sans" w:cs="Noto Sans"/>
          <w:color w:val="auto"/>
          <w:sz w:val="22"/>
          <w:szCs w:val="22"/>
          <w:u w:color="1D1D1D"/>
        </w:rPr>
        <w:t>Gedanke</w:t>
      </w:r>
      <w:r w:rsidR="00677AD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7504">
        <w:rPr>
          <w:rFonts w:ascii="Noto Sans" w:hAnsi="Noto Sans" w:cs="Noto Sans"/>
          <w:color w:val="auto"/>
          <w:sz w:val="22"/>
          <w:szCs w:val="22"/>
          <w:u w:color="1D1D1D"/>
        </w:rPr>
        <w:t>aus dem Projekt eine richtige Band werden zu lassen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ersten Singles im Jahr 2016 </w:t>
      </w:r>
      <w:r w:rsidR="001F43B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Debüt-EP </w:t>
      </w:r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Groove“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75FA">
        <w:rPr>
          <w:rFonts w:ascii="Noto Sans" w:hAnsi="Noto Sans" w:cs="Noto Sans"/>
          <w:color w:val="auto"/>
          <w:sz w:val="22"/>
          <w:szCs w:val="22"/>
          <w:u w:color="1D1D1D"/>
        </w:rPr>
        <w:t>unterschrieb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bei </w:t>
      </w:r>
      <w:proofErr w:type="spellStart"/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>Goldbar</w:t>
      </w:r>
      <w:proofErr w:type="spellEnd"/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ließ 2017 ihr </w:t>
      </w:r>
      <w:r w:rsidR="0023444B" w:rsidRPr="00675A70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„48“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2018 erschien das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„Foul“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dem Track </w:t>
      </w:r>
      <w:r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„Deck </w:t>
      </w:r>
      <w:proofErr w:type="spellStart"/>
      <w:r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Cards“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Hit </w:t>
      </w:r>
      <w:r w:rsidR="00681878">
        <w:rPr>
          <w:rFonts w:ascii="Noto Sans" w:hAnsi="Noto Sans" w:cs="Noto Sans"/>
          <w:color w:val="auto"/>
          <w:sz w:val="22"/>
          <w:szCs w:val="22"/>
          <w:u w:color="1D1D1D"/>
        </w:rPr>
        <w:t>des Sextetts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</w:t>
      </w:r>
      <w:r w:rsidR="00A63D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Erfolg des Projekts weiter antrieb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2019 </w:t>
      </w:r>
      <w:r w:rsidR="00E503A0">
        <w:rPr>
          <w:rFonts w:ascii="Noto Sans" w:hAnsi="Noto Sans" w:cs="Noto Sans"/>
          <w:color w:val="auto"/>
          <w:sz w:val="22"/>
          <w:szCs w:val="22"/>
          <w:u w:color="1D1D1D"/>
        </w:rPr>
        <w:t xml:space="preserve">waren </w:t>
      </w:r>
      <w:r w:rsidR="00E503A0" w:rsidRPr="00E503A0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</w:t>
      </w:r>
      <w:r w:rsidR="00E503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03A0" w:rsidRPr="00E503A0">
        <w:rPr>
          <w:rFonts w:ascii="Noto Sans" w:hAnsi="Noto Sans" w:cs="Noto Sans"/>
          <w:b/>
          <w:color w:val="auto"/>
          <w:sz w:val="22"/>
          <w:szCs w:val="22"/>
          <w:u w:color="1D1D1D"/>
        </w:rPr>
        <w:t>Florence</w:t>
      </w:r>
      <w:r w:rsidR="00E503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Headliner auf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BBC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Introducing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Stage </w:t>
      </w:r>
      <w:r w:rsidR="00E503A0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legendären Glastonbury Festival</w:t>
      </w:r>
      <w:r w:rsidR="00E503A0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</w:t>
      </w:r>
      <w:proofErr w:type="spellStart"/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>Sig</w:t>
      </w:r>
      <w:r w:rsidR="00675A7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>ing</w:t>
      </w:r>
      <w:proofErr w:type="spellEnd"/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Project Melody erschien</w:t>
      </w:r>
      <w:r w:rsidR="005136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„Cowboys </w:t>
      </w:r>
      <w:r w:rsidR="00D20F20">
        <w:rPr>
          <w:rFonts w:ascii="Noto Sans" w:hAnsi="Noto Sans" w:cs="Noto Sans"/>
          <w:b/>
          <w:color w:val="auto"/>
          <w:sz w:val="22"/>
          <w:szCs w:val="22"/>
          <w:u w:color="1D1D1D"/>
        </w:rPr>
        <w:t>and</w:t>
      </w:r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Idiots</w:t>
      </w:r>
      <w:proofErr w:type="spellEnd"/>
      <w:r w:rsidR="0023444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136DE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2344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nächste EP der Band, die dafür Livesessions aus den legendären Abbey Road Studios veröffentlichte.</w:t>
      </w:r>
      <w:r w:rsidR="00675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0D0B">
        <w:rPr>
          <w:rFonts w:ascii="Noto Sans" w:hAnsi="Noto Sans" w:cs="Noto Sans"/>
          <w:color w:val="auto"/>
          <w:sz w:val="22"/>
          <w:szCs w:val="22"/>
          <w:u w:color="1D1D1D"/>
        </w:rPr>
        <w:t>Auf ihren ersten Werken</w:t>
      </w:r>
      <w:r w:rsidR="00D20F2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klar im </w:t>
      </w:r>
      <w:r w:rsidR="00A10D0B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britischen 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>Hip-Hop zu verorten, entwickel</w:t>
      </w:r>
      <w:r w:rsidR="00A10D0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1507" w:rsidRPr="00931507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 Florence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0F20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Sound </w:t>
      </w:r>
      <w:r w:rsidR="00CE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B20265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melodischen </w:t>
      </w:r>
      <w:r w:rsidR="008F409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atmosphärischen </w:t>
      </w:r>
      <w:r w:rsidR="00CE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aus </w:t>
      </w:r>
      <w:proofErr w:type="spellStart"/>
      <w:r w:rsidR="00CE22EC">
        <w:rPr>
          <w:rFonts w:ascii="Noto Sans" w:hAnsi="Noto Sans" w:cs="Noto Sans"/>
          <w:color w:val="auto"/>
          <w:sz w:val="22"/>
          <w:szCs w:val="22"/>
          <w:u w:color="1D1D1D"/>
        </w:rPr>
        <w:t>Indie</w:t>
      </w:r>
      <w:proofErr w:type="spellEnd"/>
      <w:r w:rsidR="00A34A43">
        <w:rPr>
          <w:rFonts w:ascii="Noto Sans" w:hAnsi="Noto Sans" w:cs="Noto Sans"/>
          <w:color w:val="auto"/>
          <w:sz w:val="22"/>
          <w:szCs w:val="22"/>
          <w:u w:color="1D1D1D"/>
        </w:rPr>
        <w:t>, Rock</w:t>
      </w:r>
      <w:r w:rsidR="00CE22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Post-Punk 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kontinuierlich weiter. </w:t>
      </w:r>
      <w:r w:rsidR="00510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</w:t>
      </w:r>
      <w:r w:rsidR="00510081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„Master System“</w:t>
      </w:r>
      <w:r w:rsidR="005100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drittes Album der Band</w:t>
      </w:r>
      <w:r w:rsidR="00C25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legte mit der Lead-Single </w:t>
      </w:r>
      <w:r w:rsidR="00C2511C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„Borstal“ </w:t>
      </w:r>
      <w:r w:rsidR="009F4032">
        <w:rPr>
          <w:rFonts w:ascii="Noto Sans" w:hAnsi="Noto Sans" w:cs="Noto Sans"/>
          <w:color w:val="auto"/>
          <w:sz w:val="22"/>
          <w:szCs w:val="22"/>
          <w:u w:color="1D1D1D"/>
        </w:rPr>
        <w:t>sowie den</w:t>
      </w:r>
      <w:r w:rsidR="00B20265" w:rsidRPr="00B202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</w:t>
      </w:r>
      <w:r w:rsidR="00B202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20265">
        <w:rPr>
          <w:rFonts w:ascii="Noto Sans" w:hAnsi="Noto Sans" w:cs="Noto Sans"/>
          <w:b/>
          <w:color w:val="auto"/>
          <w:sz w:val="22"/>
          <w:szCs w:val="22"/>
          <w:u w:color="1D1D1D"/>
        </w:rPr>
        <w:t>Spaceman</w:t>
      </w:r>
      <w:proofErr w:type="spellEnd"/>
      <w:r w:rsidR="00B202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20265" w:rsidRPr="00B2026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202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„Midnight Club“ </w:t>
      </w:r>
      <w:r w:rsidR="00C2511C">
        <w:rPr>
          <w:rFonts w:ascii="Noto Sans" w:hAnsi="Noto Sans" w:cs="Noto Sans"/>
          <w:color w:val="auto"/>
          <w:sz w:val="22"/>
          <w:szCs w:val="22"/>
          <w:u w:color="1D1D1D"/>
        </w:rPr>
        <w:t>die Ausrichtung d</w:t>
      </w:r>
      <w:r w:rsidR="00B20265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2F52A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2026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2511C">
        <w:rPr>
          <w:rFonts w:ascii="Noto Sans" w:hAnsi="Noto Sans" w:cs="Noto Sans"/>
          <w:color w:val="auto"/>
          <w:sz w:val="22"/>
          <w:szCs w:val="22"/>
          <w:u w:color="1D1D1D"/>
        </w:rPr>
        <w:t>es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10D0B">
        <w:rPr>
          <w:rFonts w:ascii="Noto Sans" w:hAnsi="Noto Sans" w:cs="Noto Sans"/>
          <w:color w:val="auto"/>
          <w:sz w:val="22"/>
          <w:szCs w:val="22"/>
          <w:u w:color="1D1D1D"/>
        </w:rPr>
        <w:t>neu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definierten </w:t>
      </w:r>
      <w:r w:rsidR="00C2511C">
        <w:rPr>
          <w:rFonts w:ascii="Noto Sans" w:hAnsi="Noto Sans" w:cs="Noto Sans"/>
          <w:color w:val="auto"/>
          <w:sz w:val="22"/>
          <w:szCs w:val="22"/>
          <w:u w:color="1D1D1D"/>
        </w:rPr>
        <w:t>Sounds offen</w:t>
      </w:r>
      <w:r w:rsidR="0051008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25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5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2025 veröffentlichten </w:t>
      </w:r>
      <w:r w:rsidR="00E65B6B" w:rsidRPr="00750488">
        <w:rPr>
          <w:rFonts w:ascii="Noto Sans" w:hAnsi="Noto Sans" w:cs="Noto Sans"/>
          <w:b/>
          <w:color w:val="auto"/>
          <w:sz w:val="22"/>
          <w:szCs w:val="22"/>
          <w:u w:color="1D1D1D"/>
        </w:rPr>
        <w:t>Monster Florence</w:t>
      </w:r>
      <w:r w:rsidR="00E65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65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 </w:t>
      </w:r>
      <w:r w:rsidR="00D20F20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E65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5B6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E65B6B" w:rsidRPr="00675A70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Petty Cash</w:t>
      </w:r>
      <w:r w:rsidR="00E65B6B" w:rsidRPr="00675A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Bereits das Hören der Toptracks </w:t>
      </w:r>
      <w:r w:rsidR="001E7596" w:rsidRPr="00EA2B47">
        <w:rPr>
          <w:rFonts w:ascii="Noto Sans" w:hAnsi="Noto Sans" w:cs="Noto Sans"/>
          <w:b/>
          <w:color w:val="auto"/>
          <w:sz w:val="22"/>
          <w:szCs w:val="22"/>
          <w:u w:color="1D1D1D"/>
        </w:rPr>
        <w:t>„PINKY“</w:t>
      </w:r>
      <w:r w:rsidR="00EA2B4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E7596" w:rsidRPr="00EA2B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„WHITE NOISE“ </w:t>
      </w:r>
      <w:r w:rsidR="00EA2B47" w:rsidRPr="00EA2B4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A2B47" w:rsidRPr="00EA2B4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„TOOTHSKIN“</w:t>
      </w:r>
      <w:r w:rsidR="00EA2B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20F20">
        <w:rPr>
          <w:rFonts w:ascii="Noto Sans" w:hAnsi="Noto Sans" w:cs="Noto Sans"/>
          <w:color w:val="auto"/>
          <w:sz w:val="22"/>
          <w:szCs w:val="22"/>
          <w:u w:color="1D1D1D"/>
        </w:rPr>
        <w:t>zeigt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1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Vielseitigkeit im Sound der Engländer, die </w:t>
      </w:r>
      <w:r w:rsidR="00676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zunehmenden </w:t>
      </w:r>
      <w:r w:rsidR="00186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Post-Punk-Vibes </w:t>
      </w:r>
      <w:r w:rsidR="009F403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86E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Indie-Einflüssen</w:t>
      </w:r>
      <w:r w:rsidR="00676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einzigartigen Take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64B8">
        <w:rPr>
          <w:rFonts w:ascii="Noto Sans" w:hAnsi="Noto Sans" w:cs="Noto Sans"/>
          <w:color w:val="auto"/>
          <w:sz w:val="22"/>
          <w:szCs w:val="22"/>
          <w:u w:color="1D1D1D"/>
        </w:rPr>
        <w:t>auf den kontemporären britischen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</w:t>
      </w:r>
      <w:r w:rsidR="006764B8">
        <w:rPr>
          <w:rFonts w:ascii="Noto Sans" w:hAnsi="Noto Sans" w:cs="Noto Sans"/>
          <w:color w:val="auto"/>
          <w:sz w:val="22"/>
          <w:szCs w:val="22"/>
          <w:u w:color="1D1D1D"/>
        </w:rPr>
        <w:t>gefunden haben</w:t>
      </w:r>
      <w:r w:rsidR="001E759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B4B93E" w14:textId="7424D6C1" w:rsidR="00E65B6B" w:rsidRPr="00D20F20" w:rsidRDefault="00D20F20" w:rsidP="00D20F20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27064C4" w:rsidR="0065122F" w:rsidRPr="000478EF" w:rsidRDefault="0015533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MONSTER FLORENCE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7F23FFE" w:rsidR="00194CEA" w:rsidRPr="00F7125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7125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15533C" w:rsidRPr="00F7125E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71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5533C" w:rsidRPr="00F7125E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DC164A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5533C" w:rsidRPr="00F7125E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15533C" w:rsidRPr="00F7125E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F7125E">
        <w:rPr>
          <w:rFonts w:ascii="Noto Sans" w:hAnsi="Noto Sans" w:cs="Noto Sans"/>
          <w:kern w:val="0"/>
          <w:sz w:val="22"/>
          <w:szCs w:val="22"/>
        </w:rPr>
        <w:tab/>
      </w:r>
      <w:r w:rsidR="0015533C" w:rsidRPr="00F7125E">
        <w:rPr>
          <w:rFonts w:ascii="Noto Sans" w:hAnsi="Noto Sans" w:cs="Noto Sans"/>
          <w:kern w:val="0"/>
          <w:sz w:val="22"/>
          <w:szCs w:val="22"/>
        </w:rPr>
        <w:t>Frankfur</w:t>
      </w:r>
      <w:r w:rsidR="000C7AF8" w:rsidRPr="00F7125E">
        <w:rPr>
          <w:rFonts w:ascii="Noto Sans" w:hAnsi="Noto Sans" w:cs="Noto Sans"/>
          <w:kern w:val="0"/>
          <w:sz w:val="22"/>
          <w:szCs w:val="22"/>
        </w:rPr>
        <w:t>t</w:t>
      </w:r>
      <w:r w:rsidR="00DE5860" w:rsidRPr="00F7125E">
        <w:rPr>
          <w:rFonts w:ascii="Noto Sans" w:hAnsi="Noto Sans" w:cs="Noto Sans"/>
          <w:kern w:val="0"/>
          <w:sz w:val="22"/>
          <w:szCs w:val="22"/>
        </w:rPr>
        <w:tab/>
      </w:r>
      <w:r w:rsidR="0015533C" w:rsidRPr="00F7125E">
        <w:rPr>
          <w:rFonts w:ascii="Noto Sans" w:hAnsi="Noto Sans" w:cs="Noto Sans"/>
          <w:kern w:val="0"/>
          <w:sz w:val="22"/>
          <w:szCs w:val="22"/>
        </w:rPr>
        <w:t>Nachtleben</w:t>
      </w:r>
    </w:p>
    <w:p w14:paraId="59F04D7E" w14:textId="7AF979CA" w:rsidR="00A7328C" w:rsidRPr="00F7125E" w:rsidRDefault="0015533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7125E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71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7125E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7125E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F71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7125E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7125E">
        <w:rPr>
          <w:rFonts w:ascii="Noto Sans" w:hAnsi="Noto Sans" w:cs="Noto Sans"/>
          <w:kern w:val="0"/>
          <w:sz w:val="22"/>
          <w:szCs w:val="22"/>
        </w:rPr>
        <w:tab/>
      </w:r>
      <w:r w:rsidRPr="00F7125E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F7125E">
        <w:rPr>
          <w:rFonts w:ascii="Noto Sans" w:hAnsi="Noto Sans" w:cs="Noto Sans"/>
          <w:kern w:val="0"/>
          <w:sz w:val="22"/>
          <w:szCs w:val="22"/>
        </w:rPr>
        <w:tab/>
      </w:r>
      <w:r w:rsidRPr="00F7125E">
        <w:rPr>
          <w:rFonts w:ascii="Noto Sans" w:hAnsi="Noto Sans" w:cs="Noto Sans"/>
          <w:kern w:val="0"/>
          <w:sz w:val="22"/>
          <w:szCs w:val="22"/>
        </w:rPr>
        <w:t>Betty</w:t>
      </w:r>
    </w:p>
    <w:p w14:paraId="63A45A37" w14:textId="285BFF78" w:rsidR="00290F7F" w:rsidRPr="00F7125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7125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F7125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F7125E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28D8EA1" w:rsidR="00373132" w:rsidRPr="00F7125E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C5993" w:rsidRPr="00F7125E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C5993" w:rsidRPr="00F7125E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5993" w:rsidRPr="00F7125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C5993" w:rsidRPr="00F71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C5993" w:rsidRPr="00F7125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F71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C5993"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F71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F7125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F7125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7125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7125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E473657" w:rsidR="00290F7F" w:rsidRPr="00F7125E" w:rsidRDefault="00BC599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71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7125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71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7125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F7125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7125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7125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7125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7125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75017E4" w:rsidR="00290F7F" w:rsidRPr="00F7125E" w:rsidRDefault="00BC599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F71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34C32B0F" w:rsidR="00DC164A" w:rsidRPr="000475C4" w:rsidRDefault="00F7125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7417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www.livenation.de/monster-florence-tickets-adp966998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27F2F60" w14:textId="714F400E" w:rsidR="0015533C" w:rsidRDefault="00F712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www.monsterflorence.co.uk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2902982" w14:textId="5BC58D4E" w:rsidR="0015533C" w:rsidRDefault="00F455B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www.facebook.com/monsterflorence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0695D8" w14:textId="4A0F1D4D" w:rsidR="00DC164A" w:rsidRDefault="00F712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www.instagram.com/monsterflorence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EA09107" w14:textId="7AE57D67" w:rsidR="0015533C" w:rsidRDefault="00F712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www.x.com/mnstrflrnce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698814B" w14:textId="547035EF" w:rsidR="0015533C" w:rsidRPr="000475C4" w:rsidRDefault="00F712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www.tiktok.com/@monsterflorence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5B8D2C80" w:rsidR="00A7328C" w:rsidRPr="000475C4" w:rsidRDefault="00F7125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7417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www.youtube.com/monsterflorence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395B52" w:rsidRDefault="000475C4" w:rsidP="00F7125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sectPr w:rsidR="000475C4" w:rsidRPr="00395B52">
      <w:head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0A301" w14:textId="77777777" w:rsidR="00375341" w:rsidRDefault="00375341">
      <w:r>
        <w:separator/>
      </w:r>
    </w:p>
  </w:endnote>
  <w:endnote w:type="continuationSeparator" w:id="0">
    <w:p w14:paraId="02832CD5" w14:textId="77777777" w:rsidR="00375341" w:rsidRDefault="00375341">
      <w:r>
        <w:continuationSeparator/>
      </w:r>
    </w:p>
  </w:endnote>
  <w:endnote w:type="continuationNotice" w:id="1">
    <w:p w14:paraId="3EBAF073" w14:textId="77777777" w:rsidR="00375341" w:rsidRDefault="00375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91F3B" w14:textId="77777777" w:rsidR="00375341" w:rsidRDefault="00375341">
      <w:r>
        <w:separator/>
      </w:r>
    </w:p>
  </w:footnote>
  <w:footnote w:type="continuationSeparator" w:id="0">
    <w:p w14:paraId="5C8A8D6D" w14:textId="77777777" w:rsidR="00375341" w:rsidRDefault="00375341">
      <w:r>
        <w:continuationSeparator/>
      </w:r>
    </w:p>
  </w:footnote>
  <w:footnote w:type="continuationNotice" w:id="1">
    <w:p w14:paraId="72146584" w14:textId="77777777" w:rsidR="00375341" w:rsidRDefault="00375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396"/>
    <w:rsid w:val="000475C4"/>
    <w:rsid w:val="000478EF"/>
    <w:rsid w:val="00052145"/>
    <w:rsid w:val="00054BE9"/>
    <w:rsid w:val="00073FB5"/>
    <w:rsid w:val="000800F9"/>
    <w:rsid w:val="00080D9D"/>
    <w:rsid w:val="00083E48"/>
    <w:rsid w:val="00084C3D"/>
    <w:rsid w:val="00086C3A"/>
    <w:rsid w:val="00093589"/>
    <w:rsid w:val="00093C50"/>
    <w:rsid w:val="000955E1"/>
    <w:rsid w:val="000A099C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533C"/>
    <w:rsid w:val="00157202"/>
    <w:rsid w:val="001578FE"/>
    <w:rsid w:val="00160833"/>
    <w:rsid w:val="00171D85"/>
    <w:rsid w:val="0018181A"/>
    <w:rsid w:val="00182BA0"/>
    <w:rsid w:val="00183A3D"/>
    <w:rsid w:val="00186D3A"/>
    <w:rsid w:val="00186EB9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2DC5"/>
    <w:rsid w:val="001C326F"/>
    <w:rsid w:val="001D4DCE"/>
    <w:rsid w:val="001D5824"/>
    <w:rsid w:val="001E2792"/>
    <w:rsid w:val="001E66A3"/>
    <w:rsid w:val="001E7596"/>
    <w:rsid w:val="001F43BE"/>
    <w:rsid w:val="001F6941"/>
    <w:rsid w:val="00203460"/>
    <w:rsid w:val="00210AA6"/>
    <w:rsid w:val="00211867"/>
    <w:rsid w:val="00232D29"/>
    <w:rsid w:val="0023444B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52AF"/>
    <w:rsid w:val="003075C2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5341"/>
    <w:rsid w:val="003804D4"/>
    <w:rsid w:val="00383168"/>
    <w:rsid w:val="00387B72"/>
    <w:rsid w:val="00395B52"/>
    <w:rsid w:val="00397079"/>
    <w:rsid w:val="003A0C4F"/>
    <w:rsid w:val="003A2A1D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250A"/>
    <w:rsid w:val="004B3AB8"/>
    <w:rsid w:val="004B559E"/>
    <w:rsid w:val="004C0BBA"/>
    <w:rsid w:val="004C4C70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081"/>
    <w:rsid w:val="005103F4"/>
    <w:rsid w:val="00512C5C"/>
    <w:rsid w:val="005136DE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65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5A70"/>
    <w:rsid w:val="006764B8"/>
    <w:rsid w:val="00677AD6"/>
    <w:rsid w:val="00681878"/>
    <w:rsid w:val="00682A5C"/>
    <w:rsid w:val="006A4867"/>
    <w:rsid w:val="006A7707"/>
    <w:rsid w:val="006B5AD7"/>
    <w:rsid w:val="006C212E"/>
    <w:rsid w:val="006C76BC"/>
    <w:rsid w:val="006D4C18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467A"/>
    <w:rsid w:val="00750488"/>
    <w:rsid w:val="00750543"/>
    <w:rsid w:val="007523BD"/>
    <w:rsid w:val="007609DB"/>
    <w:rsid w:val="00775E0A"/>
    <w:rsid w:val="00783140"/>
    <w:rsid w:val="0078327F"/>
    <w:rsid w:val="0078415B"/>
    <w:rsid w:val="00790B66"/>
    <w:rsid w:val="0079402E"/>
    <w:rsid w:val="00794880"/>
    <w:rsid w:val="007B768D"/>
    <w:rsid w:val="007D01B0"/>
    <w:rsid w:val="007D53FC"/>
    <w:rsid w:val="007D595B"/>
    <w:rsid w:val="007D75FA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0E75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409F"/>
    <w:rsid w:val="008F548E"/>
    <w:rsid w:val="008F6791"/>
    <w:rsid w:val="008F6D72"/>
    <w:rsid w:val="008F7FB5"/>
    <w:rsid w:val="00900167"/>
    <w:rsid w:val="00927452"/>
    <w:rsid w:val="00931507"/>
    <w:rsid w:val="00934116"/>
    <w:rsid w:val="0095074D"/>
    <w:rsid w:val="00954860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3DD8"/>
    <w:rsid w:val="009C73CA"/>
    <w:rsid w:val="009D7023"/>
    <w:rsid w:val="009D7EDE"/>
    <w:rsid w:val="009E28F9"/>
    <w:rsid w:val="009E570C"/>
    <w:rsid w:val="009F2C3B"/>
    <w:rsid w:val="009F4032"/>
    <w:rsid w:val="00A017D9"/>
    <w:rsid w:val="00A018DA"/>
    <w:rsid w:val="00A02A97"/>
    <w:rsid w:val="00A05077"/>
    <w:rsid w:val="00A05675"/>
    <w:rsid w:val="00A10D0B"/>
    <w:rsid w:val="00A132B5"/>
    <w:rsid w:val="00A30933"/>
    <w:rsid w:val="00A32C73"/>
    <w:rsid w:val="00A339FE"/>
    <w:rsid w:val="00A33A75"/>
    <w:rsid w:val="00A34A43"/>
    <w:rsid w:val="00A41F42"/>
    <w:rsid w:val="00A46804"/>
    <w:rsid w:val="00A63616"/>
    <w:rsid w:val="00A63D82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0265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C599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511C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7032"/>
    <w:rsid w:val="00CD5DDB"/>
    <w:rsid w:val="00CE22EC"/>
    <w:rsid w:val="00CE28A8"/>
    <w:rsid w:val="00CF29B0"/>
    <w:rsid w:val="00CF7FA9"/>
    <w:rsid w:val="00D06714"/>
    <w:rsid w:val="00D13952"/>
    <w:rsid w:val="00D15C0A"/>
    <w:rsid w:val="00D179BE"/>
    <w:rsid w:val="00D20F20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87504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BAB"/>
    <w:rsid w:val="00E30E1A"/>
    <w:rsid w:val="00E33C73"/>
    <w:rsid w:val="00E503A0"/>
    <w:rsid w:val="00E61979"/>
    <w:rsid w:val="00E65B6B"/>
    <w:rsid w:val="00E66BC7"/>
    <w:rsid w:val="00E6732D"/>
    <w:rsid w:val="00E778DA"/>
    <w:rsid w:val="00E86377"/>
    <w:rsid w:val="00E9390B"/>
    <w:rsid w:val="00E95DAC"/>
    <w:rsid w:val="00EA2B47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5B5"/>
    <w:rsid w:val="00F52201"/>
    <w:rsid w:val="00F56152"/>
    <w:rsid w:val="00F7088E"/>
    <w:rsid w:val="00F7125E"/>
    <w:rsid w:val="00F71F2C"/>
    <w:rsid w:val="00F7581F"/>
    <w:rsid w:val="00F823E9"/>
    <w:rsid w:val="00F9253B"/>
    <w:rsid w:val="00FA0113"/>
    <w:rsid w:val="00FA3CD3"/>
    <w:rsid w:val="00FA5727"/>
    <w:rsid w:val="00FA72C8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onsterflorenc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onsterflorenc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onster-florence-tickets-adp966998" TargetMode="External"/><Relationship Id="rId17" Type="http://schemas.openxmlformats.org/officeDocument/2006/relationships/hyperlink" Target="http://www.monsterflorence.co.u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nstrflrnc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onsterflorenc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monsterflorenc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2025-10-06T11:21:00Z</dcterms:created>
  <dcterms:modified xsi:type="dcterms:W3CDTF">2025-10-06T11:57:00Z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