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4EC987C" w:rsidR="0065122F" w:rsidRPr="000478EF" w:rsidRDefault="00D95C0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SLAUGHTER TO PREVAIL</w:t>
      </w:r>
    </w:p>
    <w:p w14:paraId="51445C00" w14:textId="2BCC71E3" w:rsidR="0065122F" w:rsidRDefault="009B1BE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4D5BDE">
        <w:rPr>
          <w:rFonts w:ascii="Noto Sans" w:eastAsia="Arial Unicode MS" w:hAnsi="Noto Sans" w:cs="Noto Sans"/>
          <w:b/>
          <w:bCs/>
          <w:sz w:val="28"/>
          <w:szCs w:val="28"/>
        </w:rPr>
        <w:t xml:space="preserve">russische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Deathcore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-Band um Sänger Alex Terrible </w:t>
      </w:r>
      <w:r w:rsidR="00ED43AA">
        <w:rPr>
          <w:rFonts w:ascii="Noto Sans" w:eastAsia="Arial Unicode MS" w:hAnsi="Noto Sans" w:cs="Noto Sans"/>
          <w:b/>
          <w:bCs/>
          <w:sz w:val="28"/>
          <w:szCs w:val="28"/>
        </w:rPr>
        <w:t>im Januar &amp; Februar in Berlin, Hamburg, Frankfurt, München und Leipzig</w:t>
      </w:r>
    </w:p>
    <w:p w14:paraId="02CAD254" w14:textId="77777777" w:rsidR="00ED43AA" w:rsidRDefault="00ED43A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</w:p>
    <w:p w14:paraId="04451516" w14:textId="0DF2CC1E" w:rsidR="00ED43AA" w:rsidRPr="00ED43AA" w:rsidRDefault="00ED43A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</w:pPr>
      <w:r w:rsidRPr="00ED43AA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Special Guests: </w:t>
      </w:r>
      <w:r w:rsidRPr="00ED43AA">
        <w:rPr>
          <w:rFonts w:ascii="Noto Sans" w:hAnsi="Noto Sans" w:cs="Noto Sans"/>
          <w:b/>
          <w:bCs/>
          <w:color w:val="auto"/>
          <w:sz w:val="28"/>
          <w:szCs w:val="28"/>
          <w:u w:color="1D1D1D"/>
          <w:lang w:val="en-US"/>
        </w:rPr>
        <w:t>Dying Fetus und Suicide Silence</w:t>
      </w:r>
    </w:p>
    <w:p w14:paraId="7FCAD7F5" w14:textId="27F00DF0" w:rsidR="0034294C" w:rsidRPr="00ED43AA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  <w:lang w:val="en-US"/>
        </w:rPr>
      </w:pPr>
    </w:p>
    <w:p w14:paraId="3F247078" w14:textId="10B94338" w:rsidR="00ED43AA" w:rsidRDefault="003B5537" w:rsidP="00ED43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aggressiven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Deathcore</w:t>
      </w:r>
      <w:proofErr w:type="spellEnd"/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>bedrohlich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aussehend</w:t>
      </w:r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Masken und 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>Badass</w:t>
      </w:r>
      <w:proofErr w:type="spellEnd"/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-Image 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ihres Sängers Alex Terrible </w:t>
      </w:r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gehören </w:t>
      </w:r>
      <w:r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Slaughter To </w:t>
      </w:r>
      <w:proofErr w:type="spellStart"/>
      <w:r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zur Speerspitze des modernen Extreme </w:t>
      </w:r>
      <w:proofErr w:type="spellStart"/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>Metals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Gleichermaßen berühmt wie berüchtigt sorgt die Band 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weltweit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für Furore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liefert mit Songs wie 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Demolisher</w:t>
      </w:r>
      <w:proofErr w:type="spellEnd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D6219" w:rsidRPr="00802F1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„Baba </w:t>
      </w:r>
      <w:proofErr w:type="spellStart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Yaga</w:t>
      </w:r>
      <w:proofErr w:type="spellEnd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D6219" w:rsidRPr="00802F1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Bonebreaker</w:t>
      </w:r>
      <w:proofErr w:type="spellEnd"/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ihrem Album </w:t>
      </w:r>
      <w:r w:rsidR="007E6ED5" w:rsidRPr="0096669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E6ED5" w:rsidRPr="00966698">
        <w:rPr>
          <w:rFonts w:ascii="Noto Sans" w:hAnsi="Noto Sans" w:cs="Noto Sans"/>
          <w:b/>
          <w:color w:val="auto"/>
          <w:sz w:val="22"/>
          <w:szCs w:val="22"/>
          <w:u w:color="1D1D1D"/>
        </w:rPr>
        <w:t>Kostolom</w:t>
      </w:r>
      <w:proofErr w:type="spellEnd"/>
      <w:r w:rsidR="007E6ED5" w:rsidRPr="0096669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0A47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(2019) 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wahre Hits des modernen </w:t>
      </w:r>
      <w:proofErr w:type="spellStart"/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>Deathcore</w:t>
      </w:r>
      <w:proofErr w:type="spellEnd"/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-Genres. </w:t>
      </w:r>
      <w:r w:rsidR="008D38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Sommer 2025 veröffentlichen </w:t>
      </w:r>
      <w:r w:rsidR="008D3806" w:rsidRPr="003D6E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Slaughter To </w:t>
      </w:r>
      <w:proofErr w:type="spellStart"/>
      <w:r w:rsidR="008D3806" w:rsidRPr="003D6E67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 w:rsidR="008D38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langerwartetes, dritt</w:t>
      </w:r>
      <w:r w:rsidR="008D38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</w:t>
      </w:r>
      <w:r w:rsidR="008D3806" w:rsidRPr="003D6E67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8D3806" w:rsidRPr="003D6E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„Grizzly“</w:t>
      </w:r>
      <w:r w:rsidR="00802F1A" w:rsidRP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die </w:t>
      </w:r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Popularität der </w:t>
      </w:r>
      <w:r w:rsidR="00802F1A" w:rsidRP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Band 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zweifelsfrei</w:t>
      </w:r>
      <w:r w:rsid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02F1A" w:rsidRPr="00802F1A">
        <w:rPr>
          <w:rFonts w:ascii="Noto Sans" w:hAnsi="Noto Sans" w:cs="Noto Sans"/>
          <w:color w:val="auto"/>
          <w:sz w:val="22"/>
          <w:szCs w:val="22"/>
          <w:u w:color="1D1D1D"/>
        </w:rPr>
        <w:t>weiter hochskalieren wird</w:t>
      </w:r>
      <w:r w:rsidR="008D380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1BE8" w:rsidRPr="009B1BE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9B1BE8" w:rsidRPr="003D6E67">
        <w:rPr>
          <w:rFonts w:ascii="Noto Sans" w:hAnsi="Noto Sans" w:cs="Noto Sans"/>
          <w:b/>
          <w:color w:val="auto"/>
          <w:sz w:val="22"/>
          <w:szCs w:val="22"/>
          <w:u w:color="1D1D1D"/>
        </w:rPr>
        <w:t>The Grizzly Winter Tour 2026</w:t>
      </w:r>
      <w:r w:rsidR="009B1BE8" w:rsidRPr="009B1B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</w:t>
      </w:r>
      <w:r w:rsidR="009B1BE8" w:rsidRPr="008D38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Slaughter To </w:t>
      </w:r>
      <w:proofErr w:type="spellStart"/>
      <w:r w:rsidR="009B1BE8" w:rsidRPr="008D3806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 w:rsidR="009B1BE8" w:rsidRPr="009B1B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und Februar 2026 </w:t>
      </w:r>
      <w:r w:rsidR="00ED43AA">
        <w:rPr>
          <w:rFonts w:ascii="Noto Sans" w:hAnsi="Noto Sans" w:cs="Noto Sans"/>
          <w:color w:val="auto"/>
          <w:sz w:val="22"/>
          <w:szCs w:val="22"/>
          <w:u w:color="1D1D1D"/>
        </w:rPr>
        <w:t>auf ihrer bis</w:t>
      </w:r>
      <w:r w:rsidR="00ED4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dato größte</w:t>
      </w:r>
      <w:r w:rsidR="00ED43A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D4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Headline-Tour</w:t>
      </w:r>
      <w:r w:rsidR="00ED4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43AA">
        <w:rPr>
          <w:rFonts w:ascii="Noto Sans" w:hAnsi="Noto Sans" w:cs="Noto Sans"/>
          <w:color w:val="auto"/>
          <w:sz w:val="22"/>
          <w:szCs w:val="22"/>
          <w:u w:color="1D1D1D"/>
        </w:rPr>
        <w:t>nach Berlin, Hamburg, Frankfurt, München und Leipzig.</w:t>
      </w:r>
    </w:p>
    <w:p w14:paraId="5EEBE63C" w14:textId="73FB8907" w:rsidR="009B1BE8" w:rsidRDefault="009B1BE8" w:rsidP="003B553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4E2AE4" w14:textId="77777777" w:rsidR="00C81938" w:rsidRDefault="00C81938" w:rsidP="003B553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3C292DD" w14:textId="2E546694" w:rsidR="00ED6219" w:rsidRDefault="001D0A47" w:rsidP="00ED43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Slaughter To </w:t>
      </w:r>
      <w:proofErr w:type="spellStart"/>
      <w:r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2014 aus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Aleksandr </w:t>
      </w:r>
      <w:proofErr w:type="spellStart"/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Shikolay</w:t>
      </w:r>
      <w:proofErr w:type="spellEnd"/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aka Alex Terrible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der sich zuvor online eine große Fanbase ausbaute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britischen Gitarristen 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Jack Simmons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Acrania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mit drei weiteren Mitgliedern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russischen Jekaterinburg. 2015 erschien 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Debüt-EP </w:t>
      </w:r>
      <w:r w:rsidR="00C81938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81938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Chapters</w:t>
      </w:r>
      <w:proofErr w:type="spellEnd"/>
      <w:r w:rsidR="00C81938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Misery“</w:t>
      </w:r>
      <w:r w:rsidR="00C81938" w:rsidRPr="00C8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C8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bei </w:t>
      </w:r>
      <w:proofErr w:type="spellStart"/>
      <w:r w:rsidR="00C81938">
        <w:rPr>
          <w:rFonts w:ascii="Noto Sans" w:hAnsi="Noto Sans" w:cs="Noto Sans"/>
          <w:color w:val="auto"/>
          <w:sz w:val="22"/>
          <w:szCs w:val="22"/>
          <w:u w:color="1D1D1D"/>
        </w:rPr>
        <w:t>Sumerian</w:t>
      </w:r>
      <w:proofErr w:type="spellEnd"/>
      <w:r w:rsidR="00C8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</w:t>
      </w:r>
      <w:proofErr w:type="spellStart"/>
      <w:r w:rsidR="00C81938">
        <w:rPr>
          <w:rFonts w:ascii="Noto Sans" w:hAnsi="Noto Sans" w:cs="Noto Sans"/>
          <w:color w:val="auto"/>
          <w:sz w:val="22"/>
          <w:szCs w:val="22"/>
          <w:u w:color="1D1D1D"/>
        </w:rPr>
        <w:t>re-relea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sed</w:t>
      </w:r>
      <w:proofErr w:type="spellEnd"/>
      <w:r w:rsidR="00C8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„Hell“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 Erfolgstrack der Band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beinhaltete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2017 folgte das Debütalbum 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„Misery Sermon“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7E6ED5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Slaughter To </w:t>
      </w:r>
      <w:proofErr w:type="spellStart"/>
      <w:r w:rsidR="007E6ED5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Tracks wie 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„666“</w:t>
      </w:r>
      <w:r w:rsidR="00ED6219" w:rsidRPr="00802F1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„King“ </w:t>
      </w:r>
      <w:r w:rsidR="00ED6219" w:rsidRPr="00802F1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Chronic</w:t>
      </w:r>
      <w:proofErr w:type="spellEnd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Slaughter“ 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innerhalb der </w:t>
      </w:r>
      <w:proofErr w:type="spellStart"/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>Deathcore</w:t>
      </w:r>
      <w:proofErr w:type="spellEnd"/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-Szene weiter wachsen ließ. </w:t>
      </w:r>
      <w:r w:rsidR="00C8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zweiten Album </w:t>
      </w:r>
      <w:r w:rsidR="00C81938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81938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Kostolom</w:t>
      </w:r>
      <w:proofErr w:type="spellEnd"/>
      <w:r w:rsidR="00C81938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819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erreichte die Band erstmalig die deutschen Albumcharts und landete auf Platz 30. 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wie 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Demolisher</w:t>
      </w:r>
      <w:proofErr w:type="spellEnd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D6219" w:rsidRPr="00802F1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„Baba </w:t>
      </w:r>
      <w:proofErr w:type="spellStart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Yaga</w:t>
      </w:r>
      <w:proofErr w:type="spellEnd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D6219" w:rsidRPr="00802F1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Bratva</w:t>
      </w:r>
      <w:proofErr w:type="spellEnd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D6219" w:rsidRPr="00802F1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Bonebreaker</w:t>
      </w:r>
      <w:proofErr w:type="spellEnd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>chen die bisherigen Rekorde der Band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l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ieß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sie international 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über ihre eigene Szene hinaus 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>durchbrechen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zu einem Flag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schiff des modernen </w:t>
      </w:r>
      <w:proofErr w:type="spellStart"/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Deathcores</w:t>
      </w:r>
      <w:proofErr w:type="spellEnd"/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2022 zog die Band aus politischen Gründen nach Orlando, Florida um, da sich 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Mitglieder der Band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1BAA">
        <w:rPr>
          <w:rFonts w:ascii="Noto Sans" w:hAnsi="Noto Sans" w:cs="Noto Sans"/>
          <w:color w:val="auto"/>
          <w:sz w:val="22"/>
          <w:szCs w:val="22"/>
          <w:u w:color="1D1D1D"/>
        </w:rPr>
        <w:t>kritisch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russischen Regierung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gegenüber sowie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Überfall 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auf die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Ukraine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äußerte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Band Konsequenzen fürchtete.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selben Jahr erschien der Track </w:t>
      </w:r>
      <w:r w:rsidR="00966698" w:rsidRPr="00AB1BAA">
        <w:rPr>
          <w:rFonts w:ascii="Noto Sans" w:hAnsi="Noto Sans" w:cs="Noto Sans"/>
          <w:b/>
          <w:color w:val="auto"/>
          <w:sz w:val="22"/>
          <w:szCs w:val="22"/>
          <w:u w:color="1D1D1D"/>
        </w:rPr>
        <w:t>„1984“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B1BAA">
        <w:rPr>
          <w:rFonts w:ascii="Noto Sans" w:hAnsi="Noto Sans" w:cs="Noto Sans"/>
          <w:color w:val="auto"/>
          <w:sz w:val="22"/>
          <w:szCs w:val="22"/>
          <w:u w:color="1D1D1D"/>
        </w:rPr>
        <w:t>als Protest auf den Krieg und die russische Regierung</w:t>
      </w:r>
      <w:r w:rsidR="0096669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Livealbum 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„Live in Moscow“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und der Single 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„VIKING“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 </w:t>
      </w:r>
      <w:r w:rsidR="00ED6219" w:rsidRPr="00C358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Slaughter To </w:t>
      </w:r>
      <w:proofErr w:type="spellStart"/>
      <w:r w:rsidR="00ED6219" w:rsidRPr="00C358D4">
        <w:rPr>
          <w:rFonts w:ascii="Noto Sans" w:hAnsi="Noto Sans" w:cs="Noto Sans"/>
          <w:b/>
          <w:color w:val="auto"/>
          <w:sz w:val="22"/>
          <w:szCs w:val="22"/>
          <w:u w:color="1D1D1D"/>
        </w:rPr>
        <w:t>Prevail</w:t>
      </w:r>
      <w:proofErr w:type="spellEnd"/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die Singles 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„Conflict“</w:t>
      </w:r>
      <w:r w:rsidR="00ED6219" w:rsidRPr="00802F1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„Kid </w:t>
      </w:r>
      <w:r w:rsid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 Darkness“ </w:t>
      </w:r>
      <w:r w:rsidR="00ED6219" w:rsidRPr="005C7BA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Behelit</w:t>
      </w:r>
      <w:proofErr w:type="spellEnd"/>
      <w:r w:rsidR="00ED6219" w:rsidRPr="00802F1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Anfang 2025 folgten 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Singles </w:t>
      </w:r>
      <w:r w:rsidR="00ED6219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„Russian Grizzly In </w:t>
      </w:r>
      <w:proofErr w:type="spellStart"/>
      <w:r w:rsidR="00ED6219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>America</w:t>
      </w:r>
      <w:proofErr w:type="spellEnd"/>
      <w:r w:rsidR="00ED6219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D6219" w:rsidRPr="007E6ED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D6219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„Song 3“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>, auf de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mit </w:t>
      </w:r>
      <w:proofErr w:type="spellStart"/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>Babymetal</w:t>
      </w:r>
      <w:proofErr w:type="spellEnd"/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kollaborierte. </w:t>
      </w:r>
      <w:r w:rsidR="005C7BA1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5C7B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18.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Juli erscheint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6219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>„Grizzly“</w:t>
      </w:r>
      <w:r w:rsid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E6ED5" w:rsidRPr="007E6ED5">
        <w:rPr>
          <w:rFonts w:ascii="Noto Sans" w:hAnsi="Noto Sans" w:cs="Noto Sans"/>
          <w:color w:val="auto"/>
          <w:sz w:val="22"/>
          <w:szCs w:val="22"/>
          <w:u w:color="1D1D1D"/>
        </w:rPr>
        <w:t>als drittes Album der Band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. Neben den bereits veröffentlichten Singles verspricht</w:t>
      </w:r>
      <w:r w:rsidR="00BA71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 mit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714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Song </w:t>
      </w:r>
      <w:r w:rsidR="007E6ED5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E6ED5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>ImDead</w:t>
      </w:r>
      <w:proofErr w:type="spellEnd"/>
      <w:r w:rsidR="007E6ED5" w:rsidRPr="007E6ED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A714E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BA714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Ronnie Radke </w:t>
      </w:r>
      <w:r w:rsidR="00527456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proofErr w:type="spellStart"/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>Falling</w:t>
      </w:r>
      <w:proofErr w:type="spellEnd"/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Reverse</w:t>
      </w:r>
      <w:r w:rsidR="00527456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weiteres Highlight</w:t>
      </w:r>
      <w:r w:rsidR="00ED621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E6E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696C9EAA" w14:textId="77777777" w:rsidR="007E6ED5" w:rsidRDefault="007E6ED5" w:rsidP="008D380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3389E46" w14:textId="77777777" w:rsidR="007E6ED5" w:rsidRDefault="007E6ED5" w:rsidP="008D380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43A610" w14:textId="77777777" w:rsidR="007E6ED5" w:rsidRDefault="007E6ED5" w:rsidP="008D380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0BDFAD9" w14:textId="77777777" w:rsidR="009B1BE8" w:rsidRPr="00C81938" w:rsidRDefault="009B1BE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C8193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546F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546F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425FA6C" w:rsidR="0065122F" w:rsidRPr="00E50489" w:rsidRDefault="00E5048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5048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SLAUGHTER TO PREVAIL</w:t>
      </w:r>
    </w:p>
    <w:p w14:paraId="742642CF" w14:textId="1B67B402" w:rsidR="0001293C" w:rsidRPr="00ED43AA" w:rsidRDefault="00E5048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ED43AA">
        <w:rPr>
          <w:rFonts w:ascii="Noto Sans" w:hAnsi="Noto Sans" w:cs="Noto Sans"/>
          <w:b/>
          <w:bCs/>
          <w:sz w:val="22"/>
          <w:szCs w:val="22"/>
          <w:lang w:val="en-US"/>
        </w:rPr>
        <w:t>The Grizzly Winter Tour 2026</w:t>
      </w:r>
    </w:p>
    <w:p w14:paraId="2B359260" w14:textId="77777777" w:rsidR="00966871" w:rsidRPr="00ED43A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5BAC4E8" w:rsidR="00194CEA" w:rsidRPr="00ED43AA" w:rsidRDefault="00E50489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ED43A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DE5860" w:rsidRPr="00ED43A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ED43A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bookmarkEnd w:id="0"/>
      <w:r w:rsidRPr="00ED43A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24.01.2026</w:t>
      </w:r>
      <w:r w:rsidRPr="00ED43A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Berlin</w:t>
      </w:r>
      <w:r w:rsidRPr="00ED43A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ED43A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ED43A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 xml:space="preserve">UFO im </w:t>
      </w:r>
      <w:proofErr w:type="spellStart"/>
      <w:r w:rsidRPr="00ED43A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Velodrom</w:t>
      </w:r>
      <w:proofErr w:type="spellEnd"/>
    </w:p>
    <w:p w14:paraId="59F04D7E" w14:textId="0B08DADE" w:rsidR="00A7328C" w:rsidRPr="0087621E" w:rsidRDefault="00E5048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87621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>25.01.2026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Hamburg 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  <w:t>Sporthalle</w:t>
      </w:r>
    </w:p>
    <w:p w14:paraId="6A49D534" w14:textId="628FA042" w:rsidR="00E50489" w:rsidRPr="0087621E" w:rsidRDefault="00E50489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87621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>02.02.2026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="00ED43A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ED43AA">
        <w:rPr>
          <w:rFonts w:ascii="Noto Sans" w:hAnsi="Noto Sans" w:cs="Noto Sans"/>
          <w:color w:val="auto"/>
          <w:kern w:val="0"/>
          <w:sz w:val="22"/>
          <w:szCs w:val="22"/>
        </w:rPr>
        <w:t>J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 xml:space="preserve">ahrhunderthalle </w:t>
      </w:r>
    </w:p>
    <w:p w14:paraId="6F98894A" w14:textId="114C4EEC" w:rsidR="00E50489" w:rsidRPr="0087621E" w:rsidRDefault="00E50489" w:rsidP="00E50489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  <w:t>06.02.2026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>Zenith</w:t>
      </w:r>
      <w:proofErr w:type="spellEnd"/>
    </w:p>
    <w:p w14:paraId="54818F4F" w14:textId="700B625B" w:rsidR="00E50489" w:rsidRPr="0087621E" w:rsidRDefault="00E5048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  <w:t>07.02.2026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  <w:t>Leipzig</w:t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7621E">
        <w:rPr>
          <w:rFonts w:ascii="Noto Sans" w:hAnsi="Noto Sans" w:cs="Noto Sans"/>
          <w:color w:val="auto"/>
          <w:kern w:val="0"/>
          <w:sz w:val="22"/>
          <w:szCs w:val="22"/>
        </w:rPr>
        <w:tab/>
        <w:t>Haus Auensee</w:t>
      </w:r>
    </w:p>
    <w:p w14:paraId="63A45A37" w14:textId="285BFF78" w:rsidR="00290F7F" w:rsidRPr="0087621E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7621E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ED43A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ED43AA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ED43AA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ED43AA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ED43AA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ED43AA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51479DE5" w:rsidR="00373132" w:rsidRPr="00ED43AA" w:rsidRDefault="0087621E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04</w:t>
      </w:r>
      <w:r w:rsidR="00373132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06</w:t>
      </w:r>
      <w:r w:rsidR="00373132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C46F75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3</w:t>
      </w:r>
      <w:r w:rsidR="00373132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ED43A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ED43A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ED43A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ED43A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</w:t>
      </w:r>
      <w:r w:rsidR="00C46F75" w:rsidRPr="00ED43A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6</w:t>
      </w:r>
      <w:r w:rsidR="00373132" w:rsidRPr="00ED43A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ED43AA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ED43AA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ED43A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ED43A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1BDB5E42" w:rsidR="00290F7F" w:rsidRPr="00ED43A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7621E" w:rsidRPr="00ED43AA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7621E" w:rsidRPr="00ED43AA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7621E" w:rsidRPr="00ED43AA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7621E" w:rsidRPr="00ED43A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7621E" w:rsidRPr="00ED43AA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F737A" w:rsidRPr="00ED43AA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ED43A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ED43A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ED43A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7621E" w:rsidRPr="00ED43AA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ED43A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87621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87621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7621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87621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87621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7621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824F479" w:rsidR="00290F7F" w:rsidRPr="00ED43AA" w:rsidRDefault="0087621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ED43A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ED43A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ED43A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ED43A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D43AA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72DB6" w:rsidRPr="00ED43AA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ED43A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53010452" w:rsidR="00DC164A" w:rsidRPr="00ED43AA" w:rsidRDefault="0087621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ED43A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www.livenation.de/slaughter-to-prevail-tickets-adp1437944</w:t>
        </w:r>
      </w:hyperlink>
      <w:r w:rsidRPr="00ED43AA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ED43A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ED43A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ED43A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ED43A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ED43A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ED43A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ED43A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ED43A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ED43A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ED43AA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ED43AA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ED43AA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ED43A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ED43AA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ED43A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ED43A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ED43AA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ED43A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ED43A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4157ADE1" w:rsidR="00DC164A" w:rsidRPr="00ED43AA" w:rsidRDefault="00A546F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ED43AA">
          <w:rPr>
            <w:rStyle w:val="Hyperlink"/>
            <w:rFonts w:ascii="Noto Sans" w:hAnsi="Noto Sans" w:cs="Noto Sans"/>
            <w:sz w:val="20"/>
            <w:szCs w:val="20"/>
          </w:rPr>
          <w:t>www.slaughtertoprevail.com</w:t>
        </w:r>
      </w:hyperlink>
      <w:r w:rsidRPr="00ED43A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10316DE2" w:rsidR="00DC164A" w:rsidRPr="00ED43AA" w:rsidRDefault="00A546FE" w:rsidP="00A546FE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ED43AA">
          <w:rPr>
            <w:rStyle w:val="Hyperlink"/>
            <w:rFonts w:ascii="Noto Sans" w:hAnsi="Noto Sans" w:cs="Noto Sans"/>
            <w:sz w:val="20"/>
            <w:szCs w:val="20"/>
          </w:rPr>
          <w:t>www.facebook.com/slaughtertoprevailrus</w:t>
        </w:r>
      </w:hyperlink>
    </w:p>
    <w:p w14:paraId="3B5EF748" w14:textId="2B94AFF6" w:rsidR="00DC164A" w:rsidRPr="00ED43AA" w:rsidRDefault="00A546F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ED43AA">
          <w:rPr>
            <w:rStyle w:val="Hyperlink"/>
            <w:rFonts w:ascii="Noto Sans" w:hAnsi="Noto Sans" w:cs="Noto Sans"/>
            <w:sz w:val="20"/>
            <w:szCs w:val="20"/>
          </w:rPr>
          <w:t>www.instagram.com/slaughtertoprevailofficial</w:t>
        </w:r>
      </w:hyperlink>
      <w:r w:rsidRPr="00ED43A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28551504" w:rsidR="00DC164A" w:rsidRPr="00ED43AA" w:rsidRDefault="00A546F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ED43AA">
          <w:rPr>
            <w:rStyle w:val="Hyperlink"/>
            <w:rFonts w:ascii="Noto Sans" w:hAnsi="Noto Sans" w:cs="Noto Sans"/>
            <w:sz w:val="20"/>
            <w:szCs w:val="20"/>
          </w:rPr>
          <w:t>www.x.com/STPmetal</w:t>
        </w:r>
      </w:hyperlink>
      <w:r w:rsidRPr="00ED43A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3CFF8AD3" w:rsidR="009C73CA" w:rsidRPr="00ED43AA" w:rsidRDefault="00A546F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ED43AA">
          <w:rPr>
            <w:rStyle w:val="Hyperlink"/>
            <w:rFonts w:ascii="Noto Sans" w:hAnsi="Noto Sans" w:cs="Noto Sans"/>
            <w:sz w:val="20"/>
            <w:szCs w:val="20"/>
          </w:rPr>
          <w:t>www.tiktok.com/@slaughtertoprevailmetal</w:t>
        </w:r>
      </w:hyperlink>
      <w:r w:rsidRPr="00ED43A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67194BD3" w:rsidR="00A7328C" w:rsidRPr="00ED43AA" w:rsidRDefault="00A546FE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ED43AA">
          <w:rPr>
            <w:rStyle w:val="Hyperlink"/>
            <w:rFonts w:ascii="Noto Sans" w:hAnsi="Noto Sans" w:cs="Noto Sans"/>
            <w:sz w:val="20"/>
            <w:szCs w:val="20"/>
          </w:rPr>
          <w:t>www.youtube.com/@AlexTerrible</w:t>
        </w:r>
      </w:hyperlink>
      <w:r w:rsidRPr="00ED43A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5AF29D6" w14:textId="1CAF9898" w:rsidR="00322B4F" w:rsidRPr="00ED43AA" w:rsidRDefault="00322B4F" w:rsidP="00A546FE">
      <w:pPr>
        <w:widowControl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2FC6714C" w14:textId="566126C9" w:rsidR="00322B4F" w:rsidRPr="00ED43AA" w:rsidRDefault="00322B4F" w:rsidP="00A546FE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ED43A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C7342" w14:textId="77777777" w:rsidR="004B65D2" w:rsidRDefault="004B65D2">
      <w:r>
        <w:separator/>
      </w:r>
    </w:p>
  </w:endnote>
  <w:endnote w:type="continuationSeparator" w:id="0">
    <w:p w14:paraId="68D82614" w14:textId="77777777" w:rsidR="004B65D2" w:rsidRDefault="004B65D2">
      <w:r>
        <w:continuationSeparator/>
      </w:r>
    </w:p>
  </w:endnote>
  <w:endnote w:type="continuationNotice" w:id="1">
    <w:p w14:paraId="0FA904FA" w14:textId="77777777" w:rsidR="004B65D2" w:rsidRDefault="004B6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E92F3" w14:textId="77777777" w:rsidR="004B65D2" w:rsidRDefault="004B65D2">
      <w:r>
        <w:separator/>
      </w:r>
    </w:p>
  </w:footnote>
  <w:footnote w:type="continuationSeparator" w:id="0">
    <w:p w14:paraId="4C81389E" w14:textId="77777777" w:rsidR="004B65D2" w:rsidRDefault="004B65D2">
      <w:r>
        <w:continuationSeparator/>
      </w:r>
    </w:p>
  </w:footnote>
  <w:footnote w:type="continuationNotice" w:id="1">
    <w:p w14:paraId="266AFF2E" w14:textId="77777777" w:rsidR="004B65D2" w:rsidRDefault="004B6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C590C36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88A72F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04A0"/>
    <w:rsid w:val="000A4AB4"/>
    <w:rsid w:val="000A554A"/>
    <w:rsid w:val="000B0D0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2DB6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0A47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49E4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167"/>
    <w:rsid w:val="00387B72"/>
    <w:rsid w:val="00395B52"/>
    <w:rsid w:val="00397079"/>
    <w:rsid w:val="003A0C4F"/>
    <w:rsid w:val="003A4EA1"/>
    <w:rsid w:val="003B5537"/>
    <w:rsid w:val="003B5636"/>
    <w:rsid w:val="003C06EB"/>
    <w:rsid w:val="003C215B"/>
    <w:rsid w:val="003C316F"/>
    <w:rsid w:val="003C5F1A"/>
    <w:rsid w:val="003D3469"/>
    <w:rsid w:val="003D388E"/>
    <w:rsid w:val="003D6E67"/>
    <w:rsid w:val="003D79E8"/>
    <w:rsid w:val="003D7EEE"/>
    <w:rsid w:val="003E26DE"/>
    <w:rsid w:val="003E5210"/>
    <w:rsid w:val="003E6EEF"/>
    <w:rsid w:val="003F1B16"/>
    <w:rsid w:val="003F27B6"/>
    <w:rsid w:val="003F737A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B65D2"/>
    <w:rsid w:val="004C0BBA"/>
    <w:rsid w:val="004C51AE"/>
    <w:rsid w:val="004D1C43"/>
    <w:rsid w:val="004D3700"/>
    <w:rsid w:val="004D5BDE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7456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C7BA1"/>
    <w:rsid w:val="005D074E"/>
    <w:rsid w:val="005E2509"/>
    <w:rsid w:val="005E6AD5"/>
    <w:rsid w:val="005F050C"/>
    <w:rsid w:val="005F2083"/>
    <w:rsid w:val="005F23FA"/>
    <w:rsid w:val="005F7F5D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6ED5"/>
    <w:rsid w:val="007E74CB"/>
    <w:rsid w:val="007E7B49"/>
    <w:rsid w:val="007F4B27"/>
    <w:rsid w:val="00801AF5"/>
    <w:rsid w:val="00802F1A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621E"/>
    <w:rsid w:val="00882791"/>
    <w:rsid w:val="00883009"/>
    <w:rsid w:val="00885177"/>
    <w:rsid w:val="00891932"/>
    <w:rsid w:val="008A783A"/>
    <w:rsid w:val="008B383A"/>
    <w:rsid w:val="008B5812"/>
    <w:rsid w:val="008C1AF0"/>
    <w:rsid w:val="008D3806"/>
    <w:rsid w:val="008D38F1"/>
    <w:rsid w:val="008D4640"/>
    <w:rsid w:val="008D5DE3"/>
    <w:rsid w:val="008D7132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698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B1BE8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3591"/>
    <w:rsid w:val="00A05077"/>
    <w:rsid w:val="00A132B5"/>
    <w:rsid w:val="00A30933"/>
    <w:rsid w:val="00A32C73"/>
    <w:rsid w:val="00A339FE"/>
    <w:rsid w:val="00A33A75"/>
    <w:rsid w:val="00A41F42"/>
    <w:rsid w:val="00A46804"/>
    <w:rsid w:val="00A546FE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41B2"/>
    <w:rsid w:val="00AA55C5"/>
    <w:rsid w:val="00AB1BAA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714E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5A82"/>
    <w:rsid w:val="00C1754D"/>
    <w:rsid w:val="00C22D08"/>
    <w:rsid w:val="00C27D87"/>
    <w:rsid w:val="00C358D4"/>
    <w:rsid w:val="00C46F75"/>
    <w:rsid w:val="00C66E6F"/>
    <w:rsid w:val="00C81938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4057"/>
    <w:rsid w:val="00D7279D"/>
    <w:rsid w:val="00D749E6"/>
    <w:rsid w:val="00D755B4"/>
    <w:rsid w:val="00D868A1"/>
    <w:rsid w:val="00D87283"/>
    <w:rsid w:val="00D95C00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0A74"/>
    <w:rsid w:val="00E11DC1"/>
    <w:rsid w:val="00E16C2B"/>
    <w:rsid w:val="00E16D0E"/>
    <w:rsid w:val="00E17B1B"/>
    <w:rsid w:val="00E30E1A"/>
    <w:rsid w:val="00E33C73"/>
    <w:rsid w:val="00E50489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43AA"/>
    <w:rsid w:val="00ED6219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D621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laughtertoprevailru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laughtertoprevailmet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laughter-to-prevail-tickets-adp1437944" TargetMode="External"/><Relationship Id="rId17" Type="http://schemas.openxmlformats.org/officeDocument/2006/relationships/hyperlink" Target="http://www.slaughtertoprevai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TPmeta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laughtertoprevail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AlexTerrible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25</cp:revision>
  <dcterms:created xsi:type="dcterms:W3CDTF">2025-06-02T12:59:00Z</dcterms:created>
  <dcterms:modified xsi:type="dcterms:W3CDTF">2025-06-03T13:37:00Z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