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25E672E" w:rsidR="0065122F" w:rsidRPr="000478EF" w:rsidRDefault="0062001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VENNA</w:t>
      </w:r>
    </w:p>
    <w:p w14:paraId="51445C00" w14:textId="1E10929B" w:rsidR="0065122F" w:rsidRPr="000478EF" w:rsidRDefault="0062001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Grammy-ausgezeichnete Saxo</w:t>
      </w:r>
      <w:r w:rsidR="00DA1296">
        <w:rPr>
          <w:rFonts w:ascii="Noto Sans" w:eastAsia="Arial Unicode MS" w:hAnsi="Noto Sans" w:cs="Noto Sans"/>
          <w:b/>
          <w:bCs/>
          <w:sz w:val="28"/>
          <w:szCs w:val="28"/>
        </w:rPr>
        <w:t>f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onist </w:t>
      </w:r>
      <w:r w:rsidR="009E358A">
        <w:rPr>
          <w:rFonts w:ascii="Noto Sans" w:eastAsia="Arial Unicode MS" w:hAnsi="Noto Sans" w:cs="Noto Sans"/>
          <w:b/>
          <w:bCs/>
          <w:sz w:val="28"/>
          <w:szCs w:val="28"/>
        </w:rPr>
        <w:t xml:space="preserve">und Producer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kommt für zwei Clubshows nach Deutschlands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07FE870" w14:textId="69BE79CC" w:rsidR="0062001D" w:rsidRDefault="002F7AAD" w:rsidP="00CC04C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Der britische Musiker</w:t>
      </w:r>
      <w:r w:rsidR="00C32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</w:t>
      </w:r>
      <w:r w:rsidR="009E358A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C322FE">
        <w:rPr>
          <w:rFonts w:ascii="Noto Sans" w:hAnsi="Noto Sans" w:cs="Noto Sans"/>
          <w:color w:val="auto"/>
          <w:sz w:val="22"/>
          <w:szCs w:val="22"/>
          <w:u w:color="1D1D1D"/>
        </w:rPr>
        <w:t>oducer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CC04CF">
        <w:rPr>
          <w:rFonts w:ascii="Noto Sans" w:hAnsi="Noto Sans" w:cs="Noto Sans"/>
          <w:b/>
          <w:color w:val="auto"/>
          <w:sz w:val="22"/>
          <w:szCs w:val="22"/>
          <w:u w:color="1D1D1D"/>
        </w:rPr>
        <w:t>Venna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erlaubt es sich selbst ein Gefäß der Musik zu sein</w:t>
      </w:r>
      <w:r w:rsidR="002C6F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 dabei mit Genres wie </w:t>
      </w:r>
      <w:r w:rsidR="00E33E5A">
        <w:rPr>
          <w:rFonts w:ascii="Noto Sans" w:hAnsi="Noto Sans" w:cs="Noto Sans"/>
          <w:color w:val="auto"/>
          <w:sz w:val="22"/>
          <w:szCs w:val="22"/>
          <w:u w:color="1D1D1D"/>
        </w:rPr>
        <w:t xml:space="preserve">Jazz, </w:t>
      </w:r>
      <w:r w:rsidR="002C6F6B">
        <w:rPr>
          <w:rFonts w:ascii="Noto Sans" w:hAnsi="Noto Sans" w:cs="Noto Sans"/>
          <w:color w:val="auto"/>
          <w:sz w:val="22"/>
          <w:szCs w:val="22"/>
          <w:u w:color="1D1D1D"/>
        </w:rPr>
        <w:t xml:space="preserve">Hip-Hop, Rap, </w:t>
      </w:r>
      <w:r w:rsidR="00E33E5A">
        <w:rPr>
          <w:rFonts w:ascii="Noto Sans" w:hAnsi="Noto Sans" w:cs="Noto Sans"/>
          <w:color w:val="auto"/>
          <w:sz w:val="22"/>
          <w:szCs w:val="22"/>
          <w:u w:color="1D1D1D"/>
        </w:rPr>
        <w:t>Pop und</w:t>
      </w:r>
      <w:r w:rsidR="002C6F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R&amp;B</w:t>
      </w:r>
      <w:r w:rsidR="00C322F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gewann </w:t>
      </w:r>
      <w:proofErr w:type="spellStart"/>
      <w:r w:rsidR="00C9754D" w:rsidRPr="002F7AAD">
        <w:rPr>
          <w:rFonts w:ascii="Noto Sans" w:hAnsi="Noto Sans" w:cs="Noto Sans"/>
          <w:b/>
          <w:color w:val="auto"/>
          <w:sz w:val="22"/>
          <w:szCs w:val="22"/>
          <w:u w:color="1D1D1D"/>
        </w:rPr>
        <w:t>Venna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Grammy Award für seine Arbeit an 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Burna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Boys Album „Twice As 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Tall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“, woraufhin 2021 zwei weitere Grammy Nominierungen für sein Schaffen an 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Wizkids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„Made In Lagos“ und 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Snoh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Aalegras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Temporary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Highs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The Violet </w:t>
      </w:r>
      <w:proofErr w:type="spellStart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Skies</w:t>
      </w:r>
      <w:proofErr w:type="spellEnd"/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>“ folgten.</w:t>
      </w:r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Darüber hinaus arbeitete er als Co-Writer für Yussef Dayes, MIKE, </w:t>
      </w:r>
      <w:proofErr w:type="spellStart"/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>Amaraae</w:t>
      </w:r>
      <w:proofErr w:type="spellEnd"/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>Greentea</w:t>
      </w:r>
      <w:proofErr w:type="spellEnd"/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Peng</w:t>
      </w:r>
      <w:r w:rsidR="009072D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6LACK, J Hus und viele mehr. Nach seiner ersten Headline-Tour durch Großbritannien und Europa im Jahr 2024 und einer Supportshow für </w:t>
      </w:r>
      <w:proofErr w:type="spellStart"/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>Kamasi</w:t>
      </w:r>
      <w:proofErr w:type="spellEnd"/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Washington in der legendären O2 Academy Brixton kommt </w:t>
      </w:r>
      <w:proofErr w:type="spellStart"/>
      <w:r w:rsidR="00172E8F" w:rsidRPr="00CC04CF">
        <w:rPr>
          <w:rFonts w:ascii="Noto Sans" w:hAnsi="Noto Sans" w:cs="Noto Sans"/>
          <w:b/>
          <w:color w:val="auto"/>
          <w:sz w:val="22"/>
          <w:szCs w:val="22"/>
          <w:u w:color="1D1D1D"/>
        </w:rPr>
        <w:t>Venna</w:t>
      </w:r>
      <w:proofErr w:type="spellEnd"/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Debütalbum </w:t>
      </w:r>
      <w:r w:rsidR="00172E8F" w:rsidRPr="00C322FE">
        <w:rPr>
          <w:rFonts w:ascii="Noto Sans" w:hAnsi="Noto Sans" w:cs="Noto Sans"/>
          <w:b/>
          <w:color w:val="auto"/>
          <w:sz w:val="22"/>
          <w:szCs w:val="22"/>
          <w:u w:color="1D1D1D"/>
        </w:rPr>
        <w:t>„Malik“</w:t>
      </w:r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am 5. September erscheinen wird, auf </w:t>
      </w:r>
      <w:r w:rsidR="00C322FE">
        <w:rPr>
          <w:rFonts w:ascii="Noto Sans" w:hAnsi="Noto Sans" w:cs="Noto Sans"/>
          <w:color w:val="auto"/>
          <w:sz w:val="22"/>
          <w:szCs w:val="22"/>
          <w:u w:color="1D1D1D"/>
        </w:rPr>
        <w:t>12-tägige</w:t>
      </w:r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Headline-Tour. </w:t>
      </w:r>
      <w:r w:rsidR="00687039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68703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687039" w:rsidRPr="00C322FE">
        <w:rPr>
          <w:rFonts w:ascii="Noto Sans" w:hAnsi="Noto Sans" w:cs="Noto Sans"/>
          <w:b/>
          <w:color w:val="auto"/>
          <w:sz w:val="22"/>
          <w:szCs w:val="22"/>
          <w:u w:color="1D1D1D"/>
        </w:rPr>
        <w:t>Malik Tour</w:t>
      </w:r>
      <w:r w:rsidR="006870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Dezember wird der</w:t>
      </w:r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630F7">
        <w:rPr>
          <w:rFonts w:ascii="Noto Sans" w:hAnsi="Noto Sans" w:cs="Noto Sans"/>
          <w:color w:val="auto"/>
          <w:sz w:val="22"/>
          <w:szCs w:val="22"/>
          <w:u w:color="1D1D1D"/>
        </w:rPr>
        <w:t xml:space="preserve">26-jährige </w:t>
      </w:r>
      <w:r w:rsidR="00172E8F">
        <w:rPr>
          <w:rFonts w:ascii="Noto Sans" w:hAnsi="Noto Sans" w:cs="Noto Sans"/>
          <w:color w:val="auto"/>
          <w:sz w:val="22"/>
          <w:szCs w:val="22"/>
          <w:u w:color="1D1D1D"/>
        </w:rPr>
        <w:t>Ausnahmemusiker</w:t>
      </w:r>
      <w:r w:rsidR="006870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Hamburger KENT Club sowie im Berliner </w:t>
      </w:r>
      <w:proofErr w:type="spellStart"/>
      <w:r w:rsidR="00687039">
        <w:rPr>
          <w:rFonts w:ascii="Noto Sans" w:hAnsi="Noto Sans" w:cs="Noto Sans"/>
          <w:color w:val="auto"/>
          <w:sz w:val="22"/>
          <w:szCs w:val="22"/>
          <w:u w:color="1D1D1D"/>
        </w:rPr>
        <w:t>Frannz</w:t>
      </w:r>
      <w:proofErr w:type="spellEnd"/>
      <w:r w:rsidR="006870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Club live zu sehen sein. </w:t>
      </w:r>
    </w:p>
    <w:p w14:paraId="1639EBAF" w14:textId="77777777" w:rsidR="006E699D" w:rsidRDefault="006E699D" w:rsidP="00CC04C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DF29FEE" w14:textId="491F5E46" w:rsidR="002F7AAD" w:rsidRDefault="006E699D" w:rsidP="00CC04C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Malik Venner</w:t>
      </w:r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im Alter von sechs Jahren Klavier zu spielen und wechselte zum Altsaxo</w:t>
      </w:r>
      <w:r w:rsidR="00896F05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C9754D">
        <w:rPr>
          <w:rFonts w:ascii="Noto Sans" w:hAnsi="Noto Sans" w:cs="Noto Sans"/>
          <w:color w:val="auto"/>
          <w:sz w:val="22"/>
          <w:szCs w:val="22"/>
          <w:u w:color="1D1D1D"/>
        </w:rPr>
        <w:t xml:space="preserve">on im Alter von 12 Jahren. </w:t>
      </w:r>
      <w:r w:rsidR="00BC5B2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Rest ist Geschichte. </w:t>
      </w:r>
      <w:r w:rsidR="00CC04C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seinem Erfolg als Producer und Co-Writer 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 </w:t>
      </w:r>
      <w:proofErr w:type="spellStart"/>
      <w:r w:rsidR="00CC04CF" w:rsidRPr="00CC04CF">
        <w:rPr>
          <w:rFonts w:ascii="Noto Sans" w:hAnsi="Noto Sans" w:cs="Noto Sans"/>
          <w:b/>
          <w:color w:val="auto"/>
          <w:sz w:val="22"/>
          <w:szCs w:val="22"/>
          <w:u w:color="1D1D1D"/>
        </w:rPr>
        <w:t>Venna</w:t>
      </w:r>
      <w:proofErr w:type="spellEnd"/>
      <w:r w:rsidR="00CC04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</w:t>
      </w:r>
      <w:r w:rsidR="00CC04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7AAD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>„VENOLOGY“</w:t>
      </w:r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>, die auf fünf Tracks bereits auf die V</w:t>
      </w:r>
      <w:r w:rsidR="00124EFC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 xml:space="preserve">elseitigkeit seiner Musik deutete. So sticht </w:t>
      </w:r>
      <w:r w:rsidR="0006465F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>„Standard“</w:t>
      </w:r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>Knucks</w:t>
      </w:r>
      <w:proofErr w:type="spellEnd"/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Fokus auf Rap heraus, während sich </w:t>
      </w:r>
      <w:r w:rsidR="0006465F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„Sun, Moon &amp; Herbs“ </w:t>
      </w:r>
      <w:proofErr w:type="spellStart"/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JVCK JAMES in verspielte R&amp;B Welten begibt und von </w:t>
      </w:r>
      <w:proofErr w:type="spellStart"/>
      <w:r w:rsidR="0006465F" w:rsidRPr="00CC04CF">
        <w:rPr>
          <w:rFonts w:ascii="Noto Sans" w:hAnsi="Noto Sans" w:cs="Noto Sans"/>
          <w:b/>
          <w:color w:val="auto"/>
          <w:sz w:val="22"/>
          <w:szCs w:val="22"/>
          <w:u w:color="1D1D1D"/>
        </w:rPr>
        <w:t>Vennas</w:t>
      </w:r>
      <w:proofErr w:type="spellEnd"/>
      <w:r w:rsidR="0006465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Talent als Saxofon-Virtuose überzeugt.</w:t>
      </w:r>
      <w:r w:rsidR="00CC04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die </w:t>
      </w:r>
      <w:r w:rsidR="002F7AAD" w:rsidRPr="0006465F">
        <w:rPr>
          <w:rFonts w:ascii="Noto Sans" w:hAnsi="Noto Sans" w:cs="Noto Sans"/>
          <w:color w:val="auto"/>
          <w:sz w:val="22"/>
          <w:szCs w:val="22"/>
          <w:u w:color="1D1D1D"/>
        </w:rPr>
        <w:t>EP</w:t>
      </w:r>
      <w:r w:rsidR="002F7AAD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„EQUINOX“</w:t>
      </w:r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</w:t>
      </w:r>
      <w:r w:rsidR="00917567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>„Casa Lopez“</w:t>
      </w:r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Mick Jenkins und </w:t>
      </w:r>
      <w:proofErr w:type="spellStart"/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>Masego</w:t>
      </w:r>
      <w:proofErr w:type="spellEnd"/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smoothem und jazzigem Hip-Hop Vibe neben den Singles </w:t>
      </w:r>
      <w:r w:rsidR="00917567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„Misty“ </w:t>
      </w:r>
      <w:r w:rsidR="00917567" w:rsidRPr="0006465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17567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17567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>Sicily</w:t>
      </w:r>
      <w:proofErr w:type="spellEnd"/>
      <w:r w:rsidR="00917567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>‘ Box“</w:t>
      </w:r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erfolgreichsten Track avanciert. Die Coolness innerhalb seiner Musik führt sich auch auf seiner Doppelsingle </w:t>
      </w:r>
      <w:r w:rsidR="00917567" w:rsidRPr="0006465F">
        <w:rPr>
          <w:rFonts w:ascii="Noto Sans" w:hAnsi="Noto Sans" w:cs="Noto Sans"/>
          <w:b/>
          <w:color w:val="auto"/>
          <w:sz w:val="22"/>
          <w:szCs w:val="22"/>
          <w:u w:color="1D1D1D"/>
        </w:rPr>
        <w:t>„HIZUKI // PERFECT DIVIDE“</w:t>
      </w:r>
      <w:r w:rsidR="000C55F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im Dezember 2023 erschien, </w:t>
      </w:r>
      <w:r w:rsidR="00E63BC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experimentellen Beats und Jazzgitarren </w:t>
      </w:r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 xml:space="preserve">fort. 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einer </w:t>
      </w:r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>fast 1,5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-jährigen Pause meldete sich </w:t>
      </w:r>
      <w:proofErr w:type="spellStart"/>
      <w:r w:rsidR="002F7AAD" w:rsidRPr="00917567">
        <w:rPr>
          <w:rFonts w:ascii="Noto Sans" w:hAnsi="Noto Sans" w:cs="Noto Sans"/>
          <w:b/>
          <w:color w:val="auto"/>
          <w:sz w:val="22"/>
          <w:szCs w:val="22"/>
          <w:u w:color="1D1D1D"/>
        </w:rPr>
        <w:t>Venna</w:t>
      </w:r>
      <w:proofErr w:type="spellEnd"/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mi</w:t>
      </w:r>
      <w:r w:rsidR="00917567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Singles </w:t>
      </w:r>
      <w:r w:rsidR="002F7AAD" w:rsidRPr="009175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„Prophet“ </w:t>
      </w:r>
      <w:r w:rsidR="002F7AAD" w:rsidRPr="00917567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F7AAD" w:rsidRPr="009175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„My Way“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zurück, die als erster Finger</w:t>
      </w:r>
      <w:r w:rsidR="002275D1">
        <w:rPr>
          <w:rFonts w:ascii="Noto Sans" w:hAnsi="Noto Sans" w:cs="Noto Sans"/>
          <w:color w:val="auto"/>
          <w:sz w:val="22"/>
          <w:szCs w:val="22"/>
          <w:u w:color="1D1D1D"/>
        </w:rPr>
        <w:t>zeig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 anstehenden Release seines </w:t>
      </w:r>
      <w:r w:rsidR="00703330">
        <w:rPr>
          <w:rFonts w:ascii="Noto Sans" w:hAnsi="Noto Sans" w:cs="Noto Sans"/>
          <w:color w:val="auto"/>
          <w:sz w:val="22"/>
          <w:szCs w:val="22"/>
          <w:u w:color="1D1D1D"/>
        </w:rPr>
        <w:t>17-Track</w:t>
      </w:r>
      <w:r w:rsidR="002275D1">
        <w:rPr>
          <w:rFonts w:ascii="Noto Sans" w:hAnsi="Noto Sans" w:cs="Noto Sans"/>
          <w:color w:val="auto"/>
          <w:sz w:val="22"/>
          <w:szCs w:val="22"/>
          <w:u w:color="1D1D1D"/>
        </w:rPr>
        <w:t>-umfassenden</w:t>
      </w:r>
      <w:r w:rsidR="007033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Debütalbums </w:t>
      </w:r>
      <w:r w:rsidR="002F7AAD" w:rsidRPr="00917567">
        <w:rPr>
          <w:rFonts w:ascii="Noto Sans" w:hAnsi="Noto Sans" w:cs="Noto Sans"/>
          <w:b/>
          <w:color w:val="auto"/>
          <w:sz w:val="22"/>
          <w:szCs w:val="22"/>
          <w:u w:color="1D1D1D"/>
        </w:rPr>
        <w:t>„Malik“</w:t>
      </w:r>
      <w:r w:rsidR="002F7A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verstehen sind. </w:t>
      </w:r>
      <w:r w:rsidR="00BC5B2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Gästen wie Rocco Palladino, Elijah Fox, </w:t>
      </w:r>
      <w:proofErr w:type="spellStart"/>
      <w:r w:rsidR="00BC5B28">
        <w:rPr>
          <w:rFonts w:ascii="Noto Sans" w:hAnsi="Noto Sans" w:cs="Noto Sans"/>
          <w:color w:val="auto"/>
          <w:sz w:val="22"/>
          <w:szCs w:val="22"/>
          <w:u w:color="1D1D1D"/>
        </w:rPr>
        <w:t>AoD</w:t>
      </w:r>
      <w:proofErr w:type="spellEnd"/>
      <w:r w:rsidR="00BC5B28">
        <w:rPr>
          <w:rFonts w:ascii="Noto Sans" w:hAnsi="Noto Sans" w:cs="Noto Sans"/>
          <w:color w:val="auto"/>
          <w:sz w:val="22"/>
          <w:szCs w:val="22"/>
          <w:u w:color="1D1D1D"/>
        </w:rPr>
        <w:t>, J Warner, Marco Bernardis und Yussef Dayes</w:t>
      </w:r>
      <w:r w:rsidR="00CC04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verspricht der Musiker ein Album, dessen Sound von „jeder Erfahrung, jeder Erinnerung, jeder Konversation, allem Neuen und jeder Begegnung beeinflusst ist.“</w:t>
      </w:r>
    </w:p>
    <w:p w14:paraId="02BAB058" w14:textId="77777777" w:rsidR="0062001D" w:rsidRDefault="0062001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342D386" w14:textId="77777777" w:rsidR="0062001D" w:rsidRDefault="0062001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917567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91756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9A3C614" w:rsidR="0065122F" w:rsidRPr="0062001D" w:rsidRDefault="0062001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2001D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VENNA</w:t>
      </w:r>
    </w:p>
    <w:p w14:paraId="742642CF" w14:textId="4B1902E6" w:rsidR="0001293C" w:rsidRPr="0062001D" w:rsidRDefault="0062001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2001D">
        <w:rPr>
          <w:rFonts w:ascii="Noto Sans" w:hAnsi="Noto Sans" w:cs="Noto Sans"/>
          <w:b/>
          <w:bCs/>
          <w:sz w:val="22"/>
          <w:szCs w:val="22"/>
          <w:lang w:val="en-US"/>
        </w:rPr>
        <w:t>Malik Tour</w:t>
      </w:r>
    </w:p>
    <w:p w14:paraId="2B359260" w14:textId="77777777" w:rsidR="00966871" w:rsidRPr="0062001D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03E4CE1" w:rsidR="00194CEA" w:rsidRPr="00C33CD6" w:rsidRDefault="0062001D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03</w:t>
      </w:r>
      <w:r w:rsidR="00DC164A"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12</w:t>
      </w:r>
      <w:r w:rsidR="0001293C"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C33CD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C33CD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3CD6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C33CD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33CD6">
        <w:rPr>
          <w:rFonts w:ascii="Noto Sans" w:hAnsi="Noto Sans" w:cs="Noto Sans"/>
          <w:kern w:val="0"/>
          <w:sz w:val="22"/>
          <w:szCs w:val="22"/>
          <w:lang w:val="en-US"/>
        </w:rPr>
        <w:t>KENT Club</w:t>
      </w:r>
    </w:p>
    <w:p w14:paraId="1AE273DD" w14:textId="68B25CCD" w:rsidR="00580925" w:rsidRPr="00917567" w:rsidRDefault="0062001D" w:rsidP="0062001D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1756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Mo.</w:t>
      </w:r>
      <w:r w:rsidRPr="0091756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08.12.2025</w:t>
      </w:r>
      <w:r w:rsidRPr="0091756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Berlin</w:t>
      </w:r>
      <w:r w:rsidRPr="0091756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91756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proofErr w:type="spellStart"/>
      <w:r w:rsidRPr="0091756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Frannz</w:t>
      </w:r>
      <w:proofErr w:type="spellEnd"/>
      <w:r w:rsidRPr="0091756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 xml:space="preserve"> Club</w:t>
      </w:r>
    </w:p>
    <w:p w14:paraId="63A45A37" w14:textId="285BFF78" w:rsidR="00290F7F" w:rsidRPr="00917567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917567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91756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917567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257A3988" w:rsidR="00373132" w:rsidRPr="00917567" w:rsidRDefault="0062001D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373132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373132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373132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33CD6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91756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917567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91756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194C59FC" w:rsidR="00290F7F" w:rsidRPr="0091756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22</w:t>
      </w: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33CD6"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91756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33CD6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91756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33CD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33CD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33CD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33CD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33CD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33CD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CDBE689" w:rsidR="00290F7F" w:rsidRPr="00C33CD6" w:rsidRDefault="0062001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="001E66A3"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1E66A3"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C33CD6"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C33CD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741379F" w:rsidR="00DC164A" w:rsidRPr="000475C4" w:rsidRDefault="00935E5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2369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www.livenation.de/venna-tickets-adp1465884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6F970DAF" w:rsidR="00DC164A" w:rsidRPr="000475C4" w:rsidRDefault="00935E5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www.facebook.com/Vennaldn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2369D15E" w:rsidR="00DC164A" w:rsidRPr="000475C4" w:rsidRDefault="00935E5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www.instagram.com/vennagram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B2B67C4" w:rsidR="00DC164A" w:rsidRPr="000475C4" w:rsidRDefault="00935E5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www.x.com/vennaldn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3AD41BC3" w:rsidR="00A7328C" w:rsidRPr="000475C4" w:rsidRDefault="00935E5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www.youtube.com/@vennagram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F0449" w14:textId="77777777" w:rsidR="00580EC5" w:rsidRDefault="00580EC5">
      <w:r>
        <w:separator/>
      </w:r>
    </w:p>
  </w:endnote>
  <w:endnote w:type="continuationSeparator" w:id="0">
    <w:p w14:paraId="3398DAA1" w14:textId="77777777" w:rsidR="00580EC5" w:rsidRDefault="00580EC5">
      <w:r>
        <w:continuationSeparator/>
      </w:r>
    </w:p>
  </w:endnote>
  <w:endnote w:type="continuationNotice" w:id="1">
    <w:p w14:paraId="7465FD88" w14:textId="77777777" w:rsidR="00580EC5" w:rsidRDefault="00580E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39711" w14:textId="77777777" w:rsidR="00580EC5" w:rsidRDefault="00580EC5">
      <w:r>
        <w:separator/>
      </w:r>
    </w:p>
  </w:footnote>
  <w:footnote w:type="continuationSeparator" w:id="0">
    <w:p w14:paraId="1F96B004" w14:textId="77777777" w:rsidR="00580EC5" w:rsidRDefault="00580EC5">
      <w:r>
        <w:continuationSeparator/>
      </w:r>
    </w:p>
  </w:footnote>
  <w:footnote w:type="continuationNotice" w:id="1">
    <w:p w14:paraId="48A9844F" w14:textId="77777777" w:rsidR="00580EC5" w:rsidRDefault="00580E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26CF"/>
    <w:rsid w:val="000475C4"/>
    <w:rsid w:val="000478EF"/>
    <w:rsid w:val="00052145"/>
    <w:rsid w:val="00054BE9"/>
    <w:rsid w:val="0006465F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A7F77"/>
    <w:rsid w:val="000B3CAA"/>
    <w:rsid w:val="000B4436"/>
    <w:rsid w:val="000B5F69"/>
    <w:rsid w:val="000C3310"/>
    <w:rsid w:val="000C55F2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4EFC"/>
    <w:rsid w:val="0012699C"/>
    <w:rsid w:val="00127A9A"/>
    <w:rsid w:val="0014171C"/>
    <w:rsid w:val="00145FF0"/>
    <w:rsid w:val="00157202"/>
    <w:rsid w:val="00160833"/>
    <w:rsid w:val="001630F7"/>
    <w:rsid w:val="00171D85"/>
    <w:rsid w:val="00172E8F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275D1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6F6B"/>
    <w:rsid w:val="002D267F"/>
    <w:rsid w:val="002E0EFC"/>
    <w:rsid w:val="002E1C84"/>
    <w:rsid w:val="002E7968"/>
    <w:rsid w:val="002E7C79"/>
    <w:rsid w:val="002F1E9D"/>
    <w:rsid w:val="002F7AA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075A1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0EC5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01D"/>
    <w:rsid w:val="006206C4"/>
    <w:rsid w:val="0065122F"/>
    <w:rsid w:val="0065255C"/>
    <w:rsid w:val="00661D05"/>
    <w:rsid w:val="0066589D"/>
    <w:rsid w:val="00674BCA"/>
    <w:rsid w:val="00682A5C"/>
    <w:rsid w:val="00687039"/>
    <w:rsid w:val="006A4867"/>
    <w:rsid w:val="006A7707"/>
    <w:rsid w:val="006B5AD7"/>
    <w:rsid w:val="006C212E"/>
    <w:rsid w:val="006C76BC"/>
    <w:rsid w:val="006E40CA"/>
    <w:rsid w:val="006E6015"/>
    <w:rsid w:val="006E699D"/>
    <w:rsid w:val="006F1528"/>
    <w:rsid w:val="006F5BF2"/>
    <w:rsid w:val="006F5C67"/>
    <w:rsid w:val="00703330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6F05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72DA"/>
    <w:rsid w:val="00917567"/>
    <w:rsid w:val="00927452"/>
    <w:rsid w:val="00934116"/>
    <w:rsid w:val="00935E5A"/>
    <w:rsid w:val="0095074D"/>
    <w:rsid w:val="00956F42"/>
    <w:rsid w:val="00966871"/>
    <w:rsid w:val="00970586"/>
    <w:rsid w:val="009756D6"/>
    <w:rsid w:val="00977E1D"/>
    <w:rsid w:val="00982EE4"/>
    <w:rsid w:val="00983879"/>
    <w:rsid w:val="00996023"/>
    <w:rsid w:val="009A00E2"/>
    <w:rsid w:val="009A6A82"/>
    <w:rsid w:val="009C258C"/>
    <w:rsid w:val="009C73CA"/>
    <w:rsid w:val="009D7023"/>
    <w:rsid w:val="009E28F9"/>
    <w:rsid w:val="009E358A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C5B28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322FE"/>
    <w:rsid w:val="00C33CD6"/>
    <w:rsid w:val="00C66E6F"/>
    <w:rsid w:val="00C83780"/>
    <w:rsid w:val="00C8732D"/>
    <w:rsid w:val="00C94113"/>
    <w:rsid w:val="00C95A6B"/>
    <w:rsid w:val="00C9754D"/>
    <w:rsid w:val="00CA682C"/>
    <w:rsid w:val="00CA6FE2"/>
    <w:rsid w:val="00CB4130"/>
    <w:rsid w:val="00CB47DD"/>
    <w:rsid w:val="00CC0455"/>
    <w:rsid w:val="00CC04CF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1296"/>
    <w:rsid w:val="00DA6285"/>
    <w:rsid w:val="00DB0140"/>
    <w:rsid w:val="00DB763F"/>
    <w:rsid w:val="00DB7FBE"/>
    <w:rsid w:val="00DC00D1"/>
    <w:rsid w:val="00DC030A"/>
    <w:rsid w:val="00DC164A"/>
    <w:rsid w:val="00DD2DFA"/>
    <w:rsid w:val="00DD65E2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3E5A"/>
    <w:rsid w:val="00E57B92"/>
    <w:rsid w:val="00E61979"/>
    <w:rsid w:val="00E63BCD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vennagram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venna-tickets-adp1465884" TargetMode="External"/><Relationship Id="rId17" Type="http://schemas.openxmlformats.org/officeDocument/2006/relationships/hyperlink" Target="http://www.facebook.com/Vennaldn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vennagra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vennald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FB09F3A-90B2-4A73-9E31-1CCD696C0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28</cp:revision>
  <dcterms:created xsi:type="dcterms:W3CDTF">2025-05-13T15:28:00Z</dcterms:created>
  <dcterms:modified xsi:type="dcterms:W3CDTF">2025-05-14T09:15:00Z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