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021DE" w14:textId="74581A68" w:rsidR="005841FD" w:rsidRPr="005841FD" w:rsidRDefault="00016618" w:rsidP="000205FF">
      <w:pPr>
        <w:jc w:val="center"/>
        <w:rPr>
          <w:rFonts w:ascii="Noto Sans" w:hAnsi="Noto Sans" w:cs="Noto Sans"/>
          <w:b/>
          <w:iCs/>
          <w:sz w:val="44"/>
          <w:szCs w:val="44"/>
        </w:rPr>
      </w:pPr>
      <w:r w:rsidRPr="005841FD">
        <w:rPr>
          <w:rFonts w:ascii="Noto Sans" w:hAnsi="Noto Sans" w:cs="Noto Sans"/>
          <w:b/>
          <w:iCs/>
          <w:sz w:val="44"/>
          <w:szCs w:val="44"/>
        </w:rPr>
        <w:t>JUSTIN TIMBERLAKE</w:t>
      </w:r>
      <w:r w:rsidR="004D6C05">
        <w:rPr>
          <w:rFonts w:ascii="Noto Sans" w:hAnsi="Noto Sans" w:cs="Noto Sans"/>
          <w:b/>
          <w:iCs/>
          <w:sz w:val="44"/>
          <w:szCs w:val="44"/>
        </w:rPr>
        <w:t xml:space="preserve"> </w:t>
      </w:r>
      <w:r w:rsidR="005841FD" w:rsidRPr="005841FD">
        <w:rPr>
          <w:rFonts w:ascii="Noto Sans" w:hAnsi="Noto Sans" w:cs="Noto Sans"/>
          <w:b/>
          <w:iCs/>
          <w:sz w:val="44"/>
          <w:szCs w:val="44"/>
        </w:rPr>
        <w:t>AM 14. JULI IN WIEN</w:t>
      </w:r>
    </w:p>
    <w:p w14:paraId="1BB20DA5" w14:textId="33B0616E" w:rsidR="00016618" w:rsidRPr="005841FD" w:rsidRDefault="005841FD" w:rsidP="00016618">
      <w:pPr>
        <w:jc w:val="center"/>
        <w:rPr>
          <w:rFonts w:ascii="Noto Sans" w:eastAsia="Proxima Nova" w:hAnsi="Noto Sans" w:cs="Noto Sans"/>
          <w:b/>
          <w:iCs/>
          <w:sz w:val="28"/>
          <w:szCs w:val="28"/>
        </w:rPr>
      </w:pPr>
      <w:r w:rsidRPr="005841FD">
        <w:rPr>
          <w:rFonts w:ascii="Noto Sans" w:hAnsi="Noto Sans" w:cs="Noto Sans"/>
          <w:b/>
          <w:iCs/>
          <w:sz w:val="28"/>
          <w:szCs w:val="28"/>
        </w:rPr>
        <w:t>EXKLUSIVES</w:t>
      </w:r>
      <w:r w:rsidR="00016618" w:rsidRPr="005841FD">
        <w:rPr>
          <w:rFonts w:ascii="Noto Sans" w:hAnsi="Noto Sans" w:cs="Noto Sans"/>
          <w:b/>
          <w:iCs/>
          <w:sz w:val="28"/>
          <w:szCs w:val="28"/>
        </w:rPr>
        <w:t xml:space="preserve"> ÖSTERREICH</w:t>
      </w:r>
      <w:r w:rsidRPr="005841FD">
        <w:rPr>
          <w:rFonts w:ascii="Noto Sans" w:hAnsi="Noto Sans" w:cs="Noto Sans"/>
          <w:b/>
          <w:iCs/>
          <w:sz w:val="28"/>
          <w:szCs w:val="28"/>
        </w:rPr>
        <w:t>-KONZERT</w:t>
      </w:r>
    </w:p>
    <w:p w14:paraId="4813FA1D" w14:textId="36F4643F" w:rsidR="00016618" w:rsidRPr="005841FD" w:rsidRDefault="00016618" w:rsidP="005841FD">
      <w:pPr>
        <w:spacing w:before="120"/>
        <w:jc w:val="center"/>
        <w:rPr>
          <w:rStyle w:val="Hyperlink"/>
          <w:rFonts w:ascii="Noto Sans" w:hAnsi="Noto Sans" w:cs="Noto Sans"/>
          <w:color w:val="auto"/>
          <w:sz w:val="22"/>
          <w:szCs w:val="22"/>
        </w:rPr>
      </w:pPr>
      <w:r w:rsidRPr="005841FD">
        <w:rPr>
          <w:rFonts w:ascii="Noto Sans" w:hAnsi="Noto Sans" w:cs="Noto Sans"/>
          <w:color w:val="auto"/>
          <w:sz w:val="22"/>
          <w:szCs w:val="22"/>
        </w:rPr>
        <w:t xml:space="preserve">Der allgemeine Vorverkauf </w:t>
      </w:r>
      <w:r w:rsidR="005841FD" w:rsidRPr="005841FD">
        <w:rPr>
          <w:rFonts w:ascii="Noto Sans" w:hAnsi="Noto Sans" w:cs="Noto Sans"/>
          <w:color w:val="auto"/>
          <w:sz w:val="22"/>
          <w:szCs w:val="22"/>
        </w:rPr>
        <w:t>startet</w:t>
      </w:r>
      <w:r w:rsidRPr="005841FD">
        <w:rPr>
          <w:rFonts w:ascii="Noto Sans" w:hAnsi="Noto Sans" w:cs="Noto Sans"/>
          <w:color w:val="auto"/>
          <w:sz w:val="22"/>
          <w:szCs w:val="22"/>
        </w:rPr>
        <w:t xml:space="preserve"> am </w:t>
      </w:r>
      <w:r w:rsidR="002B742B" w:rsidRPr="005841FD">
        <w:rPr>
          <w:rFonts w:ascii="Noto Sans" w:hAnsi="Noto Sans" w:cs="Noto Sans"/>
          <w:color w:val="auto"/>
          <w:sz w:val="22"/>
          <w:szCs w:val="22"/>
        </w:rPr>
        <w:t>Freitag</w:t>
      </w:r>
      <w:r w:rsidRPr="005841FD">
        <w:rPr>
          <w:rFonts w:ascii="Noto Sans" w:hAnsi="Noto Sans" w:cs="Noto Sans"/>
          <w:color w:val="auto"/>
          <w:sz w:val="22"/>
          <w:szCs w:val="22"/>
        </w:rPr>
        <w:t xml:space="preserve">, </w:t>
      </w:r>
      <w:r w:rsidR="00A6746B">
        <w:rPr>
          <w:rFonts w:ascii="Noto Sans" w:hAnsi="Noto Sans" w:cs="Noto Sans"/>
          <w:color w:val="auto"/>
          <w:sz w:val="22"/>
          <w:szCs w:val="22"/>
        </w:rPr>
        <w:t>21</w:t>
      </w:r>
      <w:r w:rsidRPr="005841FD">
        <w:rPr>
          <w:rFonts w:ascii="Noto Sans" w:hAnsi="Noto Sans" w:cs="Noto Sans"/>
          <w:color w:val="auto"/>
          <w:sz w:val="22"/>
          <w:szCs w:val="22"/>
        </w:rPr>
        <w:t xml:space="preserve">. </w:t>
      </w:r>
      <w:r w:rsidR="002B742B" w:rsidRPr="005841FD">
        <w:rPr>
          <w:rFonts w:ascii="Noto Sans" w:hAnsi="Noto Sans" w:cs="Noto Sans"/>
          <w:color w:val="auto"/>
          <w:sz w:val="22"/>
          <w:szCs w:val="22"/>
        </w:rPr>
        <w:t>März</w:t>
      </w:r>
      <w:r w:rsidRPr="005841FD">
        <w:rPr>
          <w:rFonts w:ascii="Noto Sans" w:hAnsi="Noto Sans" w:cs="Noto Sans"/>
          <w:color w:val="auto"/>
          <w:sz w:val="22"/>
          <w:szCs w:val="22"/>
        </w:rPr>
        <w:t xml:space="preserve"> um 1</w:t>
      </w:r>
      <w:r w:rsidR="002B742B" w:rsidRPr="005841FD">
        <w:rPr>
          <w:rFonts w:ascii="Noto Sans" w:hAnsi="Noto Sans" w:cs="Noto Sans"/>
          <w:color w:val="auto"/>
          <w:sz w:val="22"/>
          <w:szCs w:val="22"/>
        </w:rPr>
        <w:t>0</w:t>
      </w:r>
      <w:r w:rsidRPr="005841FD">
        <w:rPr>
          <w:rFonts w:ascii="Noto Sans" w:hAnsi="Noto Sans" w:cs="Noto Sans"/>
          <w:color w:val="auto"/>
          <w:sz w:val="22"/>
          <w:szCs w:val="22"/>
        </w:rPr>
        <w:t>:00 Uhr</w:t>
      </w:r>
      <w:r w:rsidRPr="005841FD">
        <w:rPr>
          <w:rFonts w:ascii="Noto Sans" w:hAnsi="Noto Sans" w:cs="Noto Sans"/>
          <w:color w:val="auto"/>
          <w:sz w:val="22"/>
          <w:szCs w:val="22"/>
        </w:rPr>
        <w:br/>
      </w:r>
      <w:r w:rsidR="005841FD" w:rsidRPr="005841FD">
        <w:rPr>
          <w:rFonts w:ascii="Noto Sans" w:hAnsi="Noto Sans" w:cs="Noto Sans"/>
          <w:color w:val="auto"/>
          <w:sz w:val="22"/>
          <w:szCs w:val="22"/>
        </w:rPr>
        <w:t>via</w:t>
      </w:r>
      <w:r w:rsidRPr="005841FD">
        <w:rPr>
          <w:rFonts w:ascii="Noto Sans" w:hAnsi="Noto Sans" w:cs="Noto Sans"/>
          <w:color w:val="auto"/>
          <w:sz w:val="22"/>
          <w:szCs w:val="22"/>
        </w:rPr>
        <w:t xml:space="preserve"> </w:t>
      </w:r>
      <w:hyperlink r:id="rId10">
        <w:r w:rsidRPr="005841FD">
          <w:rPr>
            <w:rFonts w:ascii="Noto Sans" w:hAnsi="Noto Sans" w:cs="Noto Sans"/>
            <w:color w:val="auto"/>
            <w:sz w:val="22"/>
            <w:szCs w:val="22"/>
            <w:u w:val="single"/>
          </w:rPr>
          <w:t>JustinTimberlake</w:t>
        </w:r>
      </w:hyperlink>
      <w:hyperlink r:id="rId11">
        <w:r w:rsidRPr="005841FD">
          <w:rPr>
            <w:rFonts w:ascii="Noto Sans" w:hAnsi="Noto Sans" w:cs="Noto Sans"/>
            <w:color w:val="auto"/>
            <w:sz w:val="22"/>
            <w:szCs w:val="22"/>
            <w:u w:val="single"/>
          </w:rPr>
          <w:t>.com</w:t>
        </w:r>
      </w:hyperlink>
      <w:r w:rsidRPr="005841FD">
        <w:rPr>
          <w:rFonts w:ascii="Noto Sans" w:hAnsi="Noto Sans" w:cs="Noto Sans"/>
          <w:color w:val="auto"/>
          <w:sz w:val="22"/>
          <w:szCs w:val="22"/>
        </w:rPr>
        <w:t xml:space="preserve"> und </w:t>
      </w:r>
      <w:r w:rsidR="002B742B" w:rsidRPr="005841FD">
        <w:rPr>
          <w:rFonts w:ascii="Noto Sans" w:hAnsi="Noto Sans" w:cs="Noto Sans"/>
          <w:color w:val="auto"/>
          <w:sz w:val="22"/>
          <w:szCs w:val="22"/>
          <w:u w:val="single"/>
        </w:rPr>
        <w:t>www.livenation.de</w:t>
      </w:r>
    </w:p>
    <w:p w14:paraId="17CE8518" w14:textId="77777777" w:rsidR="007836AA" w:rsidRPr="005841FD" w:rsidRDefault="007836AA" w:rsidP="00016618">
      <w:pPr>
        <w:jc w:val="center"/>
        <w:rPr>
          <w:rStyle w:val="Hyperlink"/>
          <w:rFonts w:ascii="Noto Sans" w:hAnsi="Noto Sans" w:cs="Noto Sans"/>
          <w:color w:val="4472C4" w:themeColor="accent1"/>
          <w:sz w:val="22"/>
          <w:szCs w:val="22"/>
        </w:rPr>
      </w:pPr>
    </w:p>
    <w:p w14:paraId="4031F23E" w14:textId="29B35C1E" w:rsidR="007836AA" w:rsidRPr="00C3405A" w:rsidRDefault="005B577D" w:rsidP="00016618">
      <w:pPr>
        <w:jc w:val="center"/>
        <w:rPr>
          <w:rFonts w:ascii="Proxima Nova" w:eastAsia="Proxima Nova" w:hAnsi="Proxima Nova" w:cs="Proxima Nova"/>
          <w:iCs/>
          <w:sz w:val="22"/>
          <w:szCs w:val="22"/>
        </w:rPr>
      </w:pPr>
      <w:r w:rsidRPr="001E6A55">
        <w:rPr>
          <w:rFonts w:ascii="Proxima Nova" w:eastAsia="Proxima Nova" w:hAnsi="Proxima Nova" w:cs="Proxima Nova"/>
          <w:iCs/>
          <w:noProof/>
          <w:sz w:val="22"/>
          <w:szCs w:val="22"/>
        </w:rPr>
        <w:drawing>
          <wp:inline distT="0" distB="0" distL="0" distR="0" wp14:anchorId="60E1B646" wp14:editId="4FD84714">
            <wp:extent cx="5727700" cy="3082925"/>
            <wp:effectExtent l="0" t="0" r="6350" b="3175"/>
            <wp:docPr id="2021816202" name="Grafik 1" descr="Ein Bild, das Menschliches Gesicht, Text, Man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816202" name="Grafik 1" descr="Ein Bild, das Menschliches Gesicht, Text, Mann, Kleidung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8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36054" w14:textId="77777777" w:rsidR="002B742B" w:rsidRPr="000205FF" w:rsidRDefault="002B742B" w:rsidP="005841FD">
      <w:pPr>
        <w:jc w:val="both"/>
        <w:rPr>
          <w:rFonts w:ascii="Noto Sans" w:hAnsi="Noto Sans" w:cs="Noto Sans"/>
          <w:sz w:val="16"/>
          <w:szCs w:val="16"/>
        </w:rPr>
      </w:pPr>
    </w:p>
    <w:p w14:paraId="7328B5A4" w14:textId="434AEFA9" w:rsidR="00E47A0B" w:rsidRPr="005841FD" w:rsidRDefault="002B742B" w:rsidP="005841FD">
      <w:pPr>
        <w:jc w:val="both"/>
        <w:rPr>
          <w:rFonts w:ascii="Noto Sans" w:eastAsia="Proxima Nova" w:hAnsi="Noto Sans" w:cs="Noto Sans"/>
          <w:sz w:val="22"/>
          <w:szCs w:val="22"/>
        </w:rPr>
      </w:pPr>
      <w:proofErr w:type="gramStart"/>
      <w:r w:rsidRPr="005841FD">
        <w:rPr>
          <w:rFonts w:ascii="Noto Sans" w:hAnsi="Noto Sans" w:cs="Noto Sans"/>
          <w:sz w:val="22"/>
          <w:szCs w:val="22"/>
        </w:rPr>
        <w:t>Live Nation</w:t>
      </w:r>
      <w:proofErr w:type="gramEnd"/>
      <w:r w:rsidR="00E47A0B" w:rsidRPr="005841FD">
        <w:rPr>
          <w:rFonts w:ascii="Noto Sans" w:hAnsi="Noto Sans" w:cs="Noto Sans"/>
          <w:sz w:val="22"/>
          <w:szCs w:val="22"/>
        </w:rPr>
        <w:t xml:space="preserve"> gibt mit großer Freude bekannt, dass der </w:t>
      </w:r>
      <w:r w:rsidR="005841FD">
        <w:rPr>
          <w:rFonts w:ascii="Noto Sans" w:hAnsi="Noto Sans" w:cs="Noto Sans"/>
          <w:sz w:val="22"/>
          <w:szCs w:val="22"/>
        </w:rPr>
        <w:t>internationale</w:t>
      </w:r>
      <w:r w:rsidR="00E47A0B" w:rsidRPr="005841FD">
        <w:rPr>
          <w:rFonts w:ascii="Noto Sans" w:hAnsi="Noto Sans" w:cs="Noto Sans"/>
          <w:sz w:val="22"/>
          <w:szCs w:val="22"/>
        </w:rPr>
        <w:t xml:space="preserve"> Musiker, Schauspieler und Entertainer </w:t>
      </w:r>
      <w:r w:rsidR="00E47A0B" w:rsidRPr="005841FD">
        <w:rPr>
          <w:rFonts w:ascii="Noto Sans" w:hAnsi="Noto Sans" w:cs="Noto Sans"/>
          <w:b/>
          <w:bCs/>
          <w:sz w:val="22"/>
          <w:szCs w:val="22"/>
        </w:rPr>
        <w:t>Justin Timberlake</w:t>
      </w:r>
      <w:r w:rsidR="00E47A0B" w:rsidRPr="005841FD">
        <w:rPr>
          <w:rFonts w:ascii="Noto Sans" w:hAnsi="Noto Sans" w:cs="Noto Sans"/>
          <w:sz w:val="22"/>
          <w:szCs w:val="22"/>
        </w:rPr>
        <w:t xml:space="preserve"> im Rahmen seiner Tour </w:t>
      </w:r>
      <w:r w:rsidR="005841FD">
        <w:rPr>
          <w:rFonts w:ascii="Noto Sans" w:hAnsi="Noto Sans" w:cs="Noto Sans"/>
          <w:sz w:val="22"/>
          <w:szCs w:val="22"/>
        </w:rPr>
        <w:t xml:space="preserve">2025 auch </w:t>
      </w:r>
      <w:r w:rsidR="00E47A0B" w:rsidRPr="005841FD">
        <w:rPr>
          <w:rFonts w:ascii="Noto Sans" w:hAnsi="Noto Sans" w:cs="Noto Sans"/>
          <w:sz w:val="22"/>
          <w:szCs w:val="22"/>
        </w:rPr>
        <w:t xml:space="preserve">nach </w:t>
      </w:r>
      <w:r w:rsidRPr="005841FD">
        <w:rPr>
          <w:rFonts w:ascii="Noto Sans" w:hAnsi="Noto Sans" w:cs="Noto Sans"/>
          <w:sz w:val="22"/>
          <w:szCs w:val="22"/>
        </w:rPr>
        <w:t>Österreich</w:t>
      </w:r>
      <w:r w:rsidR="00E47A0B" w:rsidRPr="005841FD">
        <w:rPr>
          <w:rFonts w:ascii="Noto Sans" w:hAnsi="Noto Sans" w:cs="Noto Sans"/>
          <w:sz w:val="22"/>
          <w:szCs w:val="22"/>
        </w:rPr>
        <w:t xml:space="preserve"> kommt</w:t>
      </w:r>
      <w:r w:rsidR="005841FD">
        <w:rPr>
          <w:rFonts w:ascii="Noto Sans" w:hAnsi="Noto Sans" w:cs="Noto Sans"/>
          <w:sz w:val="22"/>
          <w:szCs w:val="22"/>
        </w:rPr>
        <w:t xml:space="preserve">. </w:t>
      </w:r>
      <w:r w:rsidR="00E47A0B" w:rsidRPr="005841FD">
        <w:rPr>
          <w:rFonts w:ascii="Noto Sans" w:hAnsi="Noto Sans" w:cs="Noto Sans"/>
          <w:sz w:val="22"/>
          <w:szCs w:val="22"/>
        </w:rPr>
        <w:t>Fans können sich darauf freuen, ihre Lieblings-Hits sowie S</w:t>
      </w:r>
      <w:r w:rsidR="005841FD">
        <w:rPr>
          <w:rFonts w:ascii="Noto Sans" w:hAnsi="Noto Sans" w:cs="Noto Sans"/>
          <w:sz w:val="22"/>
          <w:szCs w:val="22"/>
        </w:rPr>
        <w:t>tücke</w:t>
      </w:r>
      <w:r w:rsidR="00E47A0B" w:rsidRPr="005841FD">
        <w:rPr>
          <w:rFonts w:ascii="Noto Sans" w:hAnsi="Noto Sans" w:cs="Noto Sans"/>
          <w:sz w:val="22"/>
          <w:szCs w:val="22"/>
        </w:rPr>
        <w:t xml:space="preserve"> aus </w:t>
      </w:r>
      <w:r w:rsidR="005841FD">
        <w:rPr>
          <w:rFonts w:ascii="Noto Sans" w:hAnsi="Noto Sans" w:cs="Noto Sans"/>
          <w:sz w:val="22"/>
          <w:szCs w:val="22"/>
        </w:rPr>
        <w:t>d</w:t>
      </w:r>
      <w:r w:rsidR="00E47A0B" w:rsidRPr="005841FD">
        <w:rPr>
          <w:rFonts w:ascii="Noto Sans" w:hAnsi="Noto Sans" w:cs="Noto Sans"/>
          <w:sz w:val="22"/>
          <w:szCs w:val="22"/>
        </w:rPr>
        <w:t xml:space="preserve">em neuesten Album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="00E47A0B" w:rsidRPr="005841FD">
        <w:rPr>
          <w:rFonts w:ascii="Noto Sans" w:hAnsi="Noto Sans" w:cs="Noto Sans"/>
          <w:b/>
          <w:bCs/>
          <w:sz w:val="22"/>
          <w:szCs w:val="22"/>
        </w:rPr>
        <w:t>Everything</w:t>
      </w:r>
      <w:proofErr w:type="spellEnd"/>
      <w:r w:rsidR="00E47A0B" w:rsidRPr="005841FD">
        <w:rPr>
          <w:rFonts w:ascii="Noto Sans" w:hAnsi="Noto Sans" w:cs="Noto Sans"/>
          <w:b/>
          <w:bCs/>
          <w:sz w:val="22"/>
          <w:szCs w:val="22"/>
        </w:rPr>
        <w:t xml:space="preserve"> I </w:t>
      </w:r>
      <w:proofErr w:type="spellStart"/>
      <w:r w:rsidR="00E47A0B" w:rsidRPr="005841FD">
        <w:rPr>
          <w:rFonts w:ascii="Noto Sans" w:hAnsi="Noto Sans" w:cs="Noto Sans"/>
          <w:b/>
          <w:bCs/>
          <w:sz w:val="22"/>
          <w:szCs w:val="22"/>
        </w:rPr>
        <w:t>Thought</w:t>
      </w:r>
      <w:proofErr w:type="spellEnd"/>
      <w:r w:rsidR="00E47A0B" w:rsidRPr="005841FD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="00E47A0B" w:rsidRPr="005841FD">
        <w:rPr>
          <w:rFonts w:ascii="Noto Sans" w:hAnsi="Noto Sans" w:cs="Noto Sans"/>
          <w:b/>
          <w:bCs/>
          <w:sz w:val="22"/>
          <w:szCs w:val="22"/>
        </w:rPr>
        <w:t>It</w:t>
      </w:r>
      <w:proofErr w:type="spellEnd"/>
      <w:r w:rsidR="00E47A0B" w:rsidRPr="005841FD">
        <w:rPr>
          <w:rFonts w:ascii="Noto Sans" w:hAnsi="Noto Sans" w:cs="Noto Sans"/>
          <w:b/>
          <w:bCs/>
          <w:sz w:val="22"/>
          <w:szCs w:val="22"/>
        </w:rPr>
        <w:t xml:space="preserve"> Was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="00E47A0B" w:rsidRPr="005841FD">
        <w:rPr>
          <w:rFonts w:ascii="Noto Sans" w:hAnsi="Noto Sans" w:cs="Noto Sans"/>
          <w:sz w:val="22"/>
          <w:szCs w:val="22"/>
        </w:rPr>
        <w:t xml:space="preserve"> zu hören. </w:t>
      </w:r>
      <w:r w:rsidR="00E47A0B" w:rsidRPr="005841FD">
        <w:rPr>
          <w:rFonts w:ascii="Noto Sans" w:hAnsi="Noto Sans" w:cs="Noto Sans"/>
          <w:b/>
          <w:bCs/>
          <w:sz w:val="22"/>
          <w:szCs w:val="22"/>
        </w:rPr>
        <w:t>Justins</w:t>
      </w:r>
      <w:r w:rsidR="00E47A0B" w:rsidRPr="005841FD">
        <w:rPr>
          <w:rFonts w:ascii="Noto Sans" w:hAnsi="Noto Sans" w:cs="Noto Sans"/>
          <w:sz w:val="22"/>
          <w:szCs w:val="22"/>
        </w:rPr>
        <w:t xml:space="preserve"> sechstes Studioalbum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="00E47A0B" w:rsidRPr="005841FD">
        <w:rPr>
          <w:rFonts w:ascii="Noto Sans" w:hAnsi="Noto Sans" w:cs="Noto Sans"/>
          <w:b/>
          <w:bCs/>
          <w:sz w:val="22"/>
          <w:szCs w:val="22"/>
        </w:rPr>
        <w:t>Everything</w:t>
      </w:r>
      <w:proofErr w:type="spellEnd"/>
      <w:r w:rsidR="00E47A0B" w:rsidRPr="005841FD">
        <w:rPr>
          <w:rFonts w:ascii="Noto Sans" w:hAnsi="Noto Sans" w:cs="Noto Sans"/>
          <w:b/>
          <w:bCs/>
          <w:sz w:val="22"/>
          <w:szCs w:val="22"/>
        </w:rPr>
        <w:t xml:space="preserve"> I </w:t>
      </w:r>
      <w:proofErr w:type="spellStart"/>
      <w:r w:rsidR="00E47A0B" w:rsidRPr="005841FD">
        <w:rPr>
          <w:rFonts w:ascii="Noto Sans" w:hAnsi="Noto Sans" w:cs="Noto Sans"/>
          <w:b/>
          <w:bCs/>
          <w:sz w:val="22"/>
          <w:szCs w:val="22"/>
        </w:rPr>
        <w:t>Thought</w:t>
      </w:r>
      <w:proofErr w:type="spellEnd"/>
      <w:r w:rsidR="00E47A0B" w:rsidRPr="005841FD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="00E47A0B" w:rsidRPr="005841FD">
        <w:rPr>
          <w:rFonts w:ascii="Noto Sans" w:hAnsi="Noto Sans" w:cs="Noto Sans"/>
          <w:b/>
          <w:bCs/>
          <w:sz w:val="22"/>
          <w:szCs w:val="22"/>
        </w:rPr>
        <w:t>It</w:t>
      </w:r>
      <w:proofErr w:type="spellEnd"/>
      <w:r w:rsidR="00E47A0B" w:rsidRPr="005841FD">
        <w:rPr>
          <w:rFonts w:ascii="Noto Sans" w:hAnsi="Noto Sans" w:cs="Noto Sans"/>
          <w:b/>
          <w:bCs/>
          <w:sz w:val="22"/>
          <w:szCs w:val="22"/>
        </w:rPr>
        <w:t xml:space="preserve"> Was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="00E47A0B" w:rsidRPr="005841FD">
        <w:rPr>
          <w:rFonts w:ascii="Noto Sans" w:hAnsi="Noto Sans" w:cs="Noto Sans"/>
          <w:sz w:val="22"/>
          <w:szCs w:val="22"/>
        </w:rPr>
        <w:t xml:space="preserve"> ist jetzt auf allen Plattformen erhältlich.</w:t>
      </w:r>
    </w:p>
    <w:p w14:paraId="7076F058" w14:textId="3DF51AFA" w:rsidR="00E47A0B" w:rsidRPr="005841FD" w:rsidRDefault="00E47A0B" w:rsidP="004D6C05">
      <w:pPr>
        <w:spacing w:before="120"/>
        <w:jc w:val="both"/>
        <w:rPr>
          <w:rFonts w:ascii="Noto Sans" w:hAnsi="Noto Sans" w:cs="Noto Sans"/>
          <w:sz w:val="22"/>
          <w:szCs w:val="22"/>
        </w:rPr>
      </w:pPr>
      <w:r w:rsidRPr="005841FD">
        <w:rPr>
          <w:rFonts w:ascii="Noto Sans" w:hAnsi="Noto Sans" w:cs="Noto Sans"/>
          <w:b/>
          <w:bCs/>
          <w:sz w:val="22"/>
          <w:szCs w:val="22"/>
        </w:rPr>
        <w:t>Justin Timberlake</w:t>
      </w:r>
      <w:r w:rsidRPr="005841FD">
        <w:rPr>
          <w:rFonts w:ascii="Noto Sans" w:hAnsi="Noto Sans" w:cs="Noto Sans"/>
          <w:sz w:val="22"/>
          <w:szCs w:val="22"/>
        </w:rPr>
        <w:t xml:space="preserve"> ist bekannt als ein vielseitiger Entertainer, Musiker, Plattenproduzent, Songwriter und Schauspieler. Im Laufe seiner Karriere hat er weltweit über 54 Millionen Alben und 63 Millionen Singles </w:t>
      </w:r>
      <w:r w:rsidR="005841FD">
        <w:rPr>
          <w:rFonts w:ascii="Noto Sans" w:hAnsi="Noto Sans" w:cs="Noto Sans"/>
          <w:sz w:val="22"/>
          <w:szCs w:val="22"/>
        </w:rPr>
        <w:t>sowie</w:t>
      </w:r>
      <w:r w:rsidRPr="005841FD">
        <w:rPr>
          <w:rFonts w:ascii="Noto Sans" w:hAnsi="Noto Sans" w:cs="Noto Sans"/>
          <w:sz w:val="22"/>
          <w:szCs w:val="22"/>
        </w:rPr>
        <w:t xml:space="preserve"> als Leadsänger von *NSYNC weitere 70 Millionen Tonträger verkauft. </w:t>
      </w:r>
      <w:r w:rsidRPr="005841FD">
        <w:rPr>
          <w:rFonts w:ascii="Noto Sans" w:hAnsi="Noto Sans" w:cs="Noto Sans"/>
          <w:b/>
          <w:bCs/>
          <w:sz w:val="22"/>
          <w:szCs w:val="22"/>
        </w:rPr>
        <w:t xml:space="preserve">Justin </w:t>
      </w:r>
      <w:r w:rsidRPr="005841FD">
        <w:rPr>
          <w:rFonts w:ascii="Noto Sans" w:hAnsi="Noto Sans" w:cs="Noto Sans"/>
          <w:sz w:val="22"/>
          <w:szCs w:val="22"/>
        </w:rPr>
        <w:t xml:space="preserve">hat zehn GRAMMY Awards in den Genres Pop, Dance und R&amp;B gewonnen, darunter für seine erfolgreichen Soloalben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r w:rsidRPr="005841FD">
        <w:rPr>
          <w:rFonts w:ascii="Noto Sans" w:hAnsi="Noto Sans" w:cs="Noto Sans"/>
          <w:b/>
          <w:bCs/>
          <w:sz w:val="22"/>
          <w:szCs w:val="22"/>
        </w:rPr>
        <w:t xml:space="preserve">Man of 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 xml:space="preserve"> Woods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,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r w:rsidRPr="005841FD">
        <w:rPr>
          <w:rFonts w:ascii="Noto Sans" w:hAnsi="Noto Sans" w:cs="Noto Sans"/>
          <w:b/>
          <w:bCs/>
          <w:sz w:val="22"/>
          <w:szCs w:val="22"/>
        </w:rPr>
        <w:t>The 20/20 Experience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,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FutureSex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>/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LoveSounds</w:t>
      </w:r>
      <w:proofErr w:type="spellEnd"/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 und sein Debüt-Soloalbum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Justified</w:t>
      </w:r>
      <w:proofErr w:type="spellEnd"/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 – sowie </w:t>
      </w:r>
      <w:r w:rsidR="005841FD">
        <w:rPr>
          <w:rFonts w:ascii="Noto Sans" w:hAnsi="Noto Sans" w:cs="Noto Sans"/>
          <w:sz w:val="22"/>
          <w:szCs w:val="22"/>
        </w:rPr>
        <w:t xml:space="preserve">für </w:t>
      </w:r>
      <w:r w:rsidRPr="005841FD">
        <w:rPr>
          <w:rFonts w:ascii="Noto Sans" w:hAnsi="Noto Sans" w:cs="Noto Sans"/>
          <w:sz w:val="22"/>
          <w:szCs w:val="22"/>
        </w:rPr>
        <w:t xml:space="preserve">seine Zusammenarbeit mit Jay-Z. Er hat weltweit über 23 Milliarden Audio- und Videostreams vorzuweisen </w:t>
      </w:r>
      <w:r w:rsidR="005841FD">
        <w:rPr>
          <w:rFonts w:ascii="Noto Sans" w:hAnsi="Noto Sans" w:cs="Noto Sans"/>
          <w:sz w:val="22"/>
          <w:szCs w:val="22"/>
        </w:rPr>
        <w:t>sowie</w:t>
      </w:r>
      <w:r w:rsidRPr="005841FD">
        <w:rPr>
          <w:rFonts w:ascii="Noto Sans" w:hAnsi="Noto Sans" w:cs="Noto Sans"/>
          <w:sz w:val="22"/>
          <w:szCs w:val="22"/>
        </w:rPr>
        <w:t xml:space="preserve"> vier Emmy Awards für seine unvergesslichen Auftritte bei „Saturday Night Live“ gewonnen. Im Filmbereich arbeitete er als Synchronsprecher für den erfolgreichen DreamWorks-Animationsfilm </w:t>
      </w:r>
      <w:r w:rsidR="005841FD">
        <w:rPr>
          <w:rFonts w:ascii="Noto Sans" w:hAnsi="Noto Sans" w:cs="Noto Sans"/>
          <w:sz w:val="22"/>
          <w:szCs w:val="22"/>
        </w:rPr>
        <w:t>„</w:t>
      </w:r>
      <w:r w:rsidRPr="005841FD">
        <w:rPr>
          <w:rFonts w:ascii="Noto Sans" w:hAnsi="Noto Sans" w:cs="Noto Sans"/>
          <w:sz w:val="22"/>
          <w:szCs w:val="22"/>
        </w:rPr>
        <w:t>TROLLS</w:t>
      </w:r>
      <w:r w:rsidR="005841FD">
        <w:rPr>
          <w:rFonts w:ascii="Noto Sans" w:hAnsi="Noto Sans" w:cs="Noto Sans"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, einschließlich des dritten Teils </w:t>
      </w:r>
      <w:r w:rsidR="005841FD">
        <w:rPr>
          <w:rFonts w:ascii="Noto Sans" w:hAnsi="Noto Sans" w:cs="Noto Sans"/>
          <w:sz w:val="22"/>
          <w:szCs w:val="22"/>
        </w:rPr>
        <w:t>„</w:t>
      </w:r>
      <w:r w:rsidRPr="005841FD">
        <w:rPr>
          <w:rFonts w:ascii="Noto Sans" w:hAnsi="Noto Sans" w:cs="Noto Sans"/>
          <w:sz w:val="22"/>
          <w:szCs w:val="22"/>
        </w:rPr>
        <w:t xml:space="preserve">TROLLS </w:t>
      </w:r>
      <w:r w:rsidR="005841FD">
        <w:rPr>
          <w:rFonts w:ascii="Noto Sans" w:hAnsi="Noto Sans" w:cs="Noto Sans"/>
          <w:sz w:val="22"/>
          <w:szCs w:val="22"/>
        </w:rPr>
        <w:t>–</w:t>
      </w:r>
      <w:r w:rsidRPr="005841FD">
        <w:rPr>
          <w:rFonts w:ascii="Noto Sans" w:hAnsi="Noto Sans" w:cs="Noto Sans"/>
          <w:sz w:val="22"/>
          <w:szCs w:val="22"/>
        </w:rPr>
        <w:t xml:space="preserve"> GEMEINSAM STARK</w:t>
      </w:r>
      <w:r w:rsidR="005841FD">
        <w:rPr>
          <w:rFonts w:ascii="Noto Sans" w:hAnsi="Noto Sans" w:cs="Noto Sans"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 aus dem Jahr 2023. Sein Hit </w:t>
      </w:r>
      <w:r w:rsidRPr="00C83150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C83150">
        <w:rPr>
          <w:rFonts w:ascii="Noto Sans" w:hAnsi="Noto Sans" w:cs="Noto Sans"/>
          <w:b/>
          <w:bCs/>
          <w:sz w:val="22"/>
          <w:szCs w:val="22"/>
        </w:rPr>
        <w:t>Can't</w:t>
      </w:r>
      <w:proofErr w:type="spellEnd"/>
      <w:r w:rsidRPr="00C83150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83150">
        <w:rPr>
          <w:rFonts w:ascii="Noto Sans" w:hAnsi="Noto Sans" w:cs="Noto Sans"/>
          <w:b/>
          <w:bCs/>
          <w:sz w:val="22"/>
          <w:szCs w:val="22"/>
        </w:rPr>
        <w:t>Stop</w:t>
      </w:r>
      <w:proofErr w:type="spellEnd"/>
      <w:r w:rsidRPr="00C83150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83150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C83150">
        <w:rPr>
          <w:rFonts w:ascii="Noto Sans" w:hAnsi="Noto Sans" w:cs="Noto Sans"/>
          <w:b/>
          <w:bCs/>
          <w:sz w:val="22"/>
          <w:szCs w:val="22"/>
        </w:rPr>
        <w:t xml:space="preserve"> Feeling!“</w:t>
      </w:r>
      <w:r w:rsidRPr="005841FD">
        <w:rPr>
          <w:rFonts w:ascii="Noto Sans" w:hAnsi="Noto Sans" w:cs="Noto Sans"/>
          <w:sz w:val="22"/>
          <w:szCs w:val="22"/>
        </w:rPr>
        <w:t xml:space="preserve"> aus </w:t>
      </w:r>
      <w:r w:rsidR="005841FD">
        <w:rPr>
          <w:rFonts w:ascii="Noto Sans" w:hAnsi="Noto Sans" w:cs="Noto Sans"/>
          <w:sz w:val="22"/>
          <w:szCs w:val="22"/>
        </w:rPr>
        <w:t>„</w:t>
      </w:r>
      <w:r w:rsidRPr="005841FD">
        <w:rPr>
          <w:rFonts w:ascii="Noto Sans" w:hAnsi="Noto Sans" w:cs="Noto Sans"/>
          <w:sz w:val="22"/>
          <w:szCs w:val="22"/>
        </w:rPr>
        <w:t>TROLLS</w:t>
      </w:r>
      <w:r w:rsidR="005841FD">
        <w:rPr>
          <w:rFonts w:ascii="Noto Sans" w:hAnsi="Noto Sans" w:cs="Noto Sans"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 wurde 2017 als „Bester Original-Song“ für einen Oscar nominiert. Zuletzt veröffentlichte </w:t>
      </w:r>
      <w:r w:rsidRPr="00C83150">
        <w:rPr>
          <w:rFonts w:ascii="Noto Sans" w:hAnsi="Noto Sans" w:cs="Noto Sans"/>
          <w:b/>
          <w:bCs/>
          <w:sz w:val="22"/>
          <w:szCs w:val="22"/>
        </w:rPr>
        <w:t>Justin Timberlake</w:t>
      </w:r>
      <w:r w:rsidRPr="005841FD">
        <w:rPr>
          <w:rFonts w:ascii="Noto Sans" w:hAnsi="Noto Sans" w:cs="Noto Sans"/>
          <w:sz w:val="22"/>
          <w:szCs w:val="22"/>
        </w:rPr>
        <w:t xml:space="preserve"> sein sechstes Studioalbum 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Everything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 xml:space="preserve"> I 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Thought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It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 xml:space="preserve"> Was</w:t>
      </w:r>
      <w:r w:rsidR="005841FD"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Pr="005841FD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5841FD">
        <w:rPr>
          <w:rFonts w:ascii="Noto Sans" w:hAnsi="Noto Sans" w:cs="Noto Sans"/>
          <w:sz w:val="22"/>
          <w:szCs w:val="22"/>
        </w:rPr>
        <w:t xml:space="preserve">mit 18 neuen Titeln, darunter die Hit-Singles </w:t>
      </w:r>
      <w:r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Selfish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>“</w:t>
      </w:r>
      <w:r w:rsidRPr="005841FD">
        <w:rPr>
          <w:rFonts w:ascii="Noto Sans" w:hAnsi="Noto Sans" w:cs="Noto Sans"/>
          <w:sz w:val="22"/>
          <w:szCs w:val="22"/>
        </w:rPr>
        <w:t xml:space="preserve"> und </w:t>
      </w:r>
      <w:r w:rsidRPr="005841F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841FD">
        <w:rPr>
          <w:rFonts w:ascii="Noto Sans" w:hAnsi="Noto Sans" w:cs="Noto Sans"/>
          <w:b/>
          <w:bCs/>
          <w:sz w:val="22"/>
          <w:szCs w:val="22"/>
        </w:rPr>
        <w:t>No</w:t>
      </w:r>
      <w:proofErr w:type="spellEnd"/>
      <w:r w:rsidRPr="005841FD">
        <w:rPr>
          <w:rFonts w:ascii="Noto Sans" w:hAnsi="Noto Sans" w:cs="Noto Sans"/>
          <w:b/>
          <w:bCs/>
          <w:sz w:val="22"/>
          <w:szCs w:val="22"/>
        </w:rPr>
        <w:t xml:space="preserve"> Angels“</w:t>
      </w:r>
      <w:r w:rsidRPr="005841FD">
        <w:rPr>
          <w:rFonts w:ascii="Noto Sans" w:hAnsi="Noto Sans" w:cs="Noto Sans"/>
          <w:sz w:val="22"/>
          <w:szCs w:val="22"/>
        </w:rPr>
        <w:t xml:space="preserve">. Er ist derzeit auf seiner monumentalen </w:t>
      </w:r>
      <w:bookmarkStart w:id="0" w:name="_Hlk192261853"/>
      <w:r w:rsidRPr="005841FD">
        <w:rPr>
          <w:rFonts w:ascii="Noto Sans" w:hAnsi="Noto Sans" w:cs="Noto Sans"/>
          <w:b/>
          <w:bCs/>
          <w:i/>
          <w:iCs/>
          <w:sz w:val="22"/>
          <w:szCs w:val="22"/>
        </w:rPr>
        <w:t>The Forget Tomorrow World Tour</w:t>
      </w:r>
      <w:bookmarkEnd w:id="0"/>
      <w:r w:rsidRPr="005841FD">
        <w:rPr>
          <w:rFonts w:ascii="Noto Sans" w:hAnsi="Noto Sans" w:cs="Noto Sans"/>
          <w:sz w:val="22"/>
          <w:szCs w:val="22"/>
        </w:rPr>
        <w:t xml:space="preserve">, die ihn in über 50 Städte führt und darüber hinaus seine Rückkehr auf die internationale Bühne nach 5 Jahren ist. </w:t>
      </w:r>
    </w:p>
    <w:p w14:paraId="26AB36AF" w14:textId="77777777" w:rsidR="004D6C05" w:rsidRPr="005841FD" w:rsidRDefault="004D6C05" w:rsidP="005841FD">
      <w:pPr>
        <w:jc w:val="both"/>
        <w:rPr>
          <w:rFonts w:ascii="Noto Sans" w:hAnsi="Noto Sans" w:cs="Noto Sans"/>
          <w:sz w:val="22"/>
          <w:szCs w:val="22"/>
        </w:rPr>
      </w:pPr>
    </w:p>
    <w:p w14:paraId="64F22AC9" w14:textId="77777777" w:rsidR="00A21DF3" w:rsidRPr="000C58EB" w:rsidRDefault="00A21DF3" w:rsidP="00A21DF3">
      <w:pPr>
        <w:jc w:val="center"/>
        <w:rPr>
          <w:rStyle w:val="OhneA"/>
          <w:rFonts w:ascii="Noto Sans" w:hAnsi="Noto Sans" w:cs="Noto Sans"/>
          <w:b/>
          <w:bCs/>
          <w:sz w:val="48"/>
          <w:szCs w:val="48"/>
          <w:lang w:val="en-US"/>
        </w:rPr>
      </w:pPr>
      <w:r w:rsidRPr="000C58EB">
        <w:rPr>
          <w:rStyle w:val="OhneA"/>
          <w:rFonts w:ascii="Noto Sans" w:hAnsi="Noto Sans" w:cs="Noto Sans"/>
          <w:b/>
          <w:bCs/>
          <w:lang w:val="en-US"/>
        </w:rPr>
        <w:t>Live Nation Presents</w:t>
      </w:r>
    </w:p>
    <w:p w14:paraId="396042F4" w14:textId="77777777" w:rsidR="00A21DF3" w:rsidRDefault="00A21DF3" w:rsidP="00A21DF3">
      <w:pPr>
        <w:keepNext/>
        <w:spacing w:line="200" w:lineRule="atLeast"/>
        <w:jc w:val="center"/>
        <w:rPr>
          <w:rStyle w:val="OhneA"/>
          <w:rFonts w:ascii="Noto Sans" w:hAnsi="Noto Sans" w:cs="Noto Sans"/>
          <w:b/>
          <w:bCs/>
          <w:sz w:val="22"/>
          <w:szCs w:val="22"/>
          <w:lang w:val="en-US"/>
        </w:rPr>
      </w:pPr>
      <w:r w:rsidRPr="0017457E">
        <w:rPr>
          <w:rStyle w:val="OhneA"/>
          <w:rFonts w:ascii="Noto Sans" w:hAnsi="Noto Sans" w:cs="Noto Sans"/>
          <w:b/>
          <w:bCs/>
          <w:sz w:val="44"/>
          <w:szCs w:val="44"/>
          <w:lang w:val="en-US"/>
        </w:rPr>
        <w:t>Justin Timberlake</w:t>
      </w:r>
      <w:r w:rsidRPr="0017457E">
        <w:rPr>
          <w:rStyle w:val="OhneA"/>
          <w:rFonts w:ascii="Noto Sans" w:hAnsi="Noto Sans" w:cs="Noto Sans"/>
          <w:b/>
          <w:bCs/>
          <w:sz w:val="44"/>
          <w:szCs w:val="44"/>
          <w:lang w:val="en-US"/>
        </w:rPr>
        <w:br/>
      </w:r>
      <w:r w:rsidRPr="0017457E">
        <w:rPr>
          <w:rStyle w:val="OhneA"/>
          <w:rFonts w:ascii="Noto Sans" w:hAnsi="Noto Sans" w:cs="Noto Sans"/>
          <w:b/>
          <w:bCs/>
          <w:sz w:val="22"/>
          <w:szCs w:val="22"/>
          <w:lang w:val="en-US"/>
        </w:rPr>
        <w:t>2025</w:t>
      </w:r>
    </w:p>
    <w:p w14:paraId="3CF54DA1" w14:textId="77777777" w:rsidR="00A21DF3" w:rsidRPr="0066614F" w:rsidRDefault="00A21DF3" w:rsidP="00A21DF3">
      <w:pPr>
        <w:keepNext/>
        <w:spacing w:line="200" w:lineRule="atLeast"/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6614F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Special Guest: </w:t>
      </w:r>
      <w:proofErr w:type="spellStart"/>
      <w:r w:rsidRPr="0066614F">
        <w:rPr>
          <w:rFonts w:ascii="Noto Sans" w:hAnsi="Noto Sans" w:cs="Noto Sans"/>
          <w:b/>
          <w:bCs/>
          <w:sz w:val="22"/>
          <w:szCs w:val="22"/>
          <w:lang w:val="en-US"/>
        </w:rPr>
        <w:t>Timbaland</w:t>
      </w:r>
      <w:proofErr w:type="spellEnd"/>
    </w:p>
    <w:p w14:paraId="5A9017CB" w14:textId="77777777" w:rsidR="00A21DF3" w:rsidRPr="0017457E" w:rsidRDefault="00A21DF3" w:rsidP="00A21DF3">
      <w:pPr>
        <w:keepNext/>
        <w:spacing w:line="200" w:lineRule="atLeast"/>
        <w:jc w:val="center"/>
        <w:rPr>
          <w:rStyle w:val="OhneA"/>
          <w:rFonts w:ascii="Noto Sans" w:hAnsi="Noto Sans" w:cs="Noto Sans"/>
          <w:b/>
          <w:bCs/>
          <w:sz w:val="22"/>
          <w:szCs w:val="22"/>
          <w:lang w:val="en-US"/>
        </w:rPr>
      </w:pPr>
    </w:p>
    <w:p w14:paraId="64EDBC28" w14:textId="77777777" w:rsidR="00A21DF3" w:rsidRPr="001E6A55" w:rsidRDefault="00A21DF3" w:rsidP="00A21DF3">
      <w:pPr>
        <w:ind w:left="708" w:firstLine="708"/>
        <w:rPr>
          <w:rStyle w:val="OhneA"/>
          <w:rFonts w:ascii="Noto Sans" w:hAnsi="Noto Sans" w:cs="Noto Sans"/>
          <w:sz w:val="22"/>
          <w:szCs w:val="22"/>
          <w:lang w:val="en-US"/>
        </w:rPr>
      </w:pPr>
      <w:r w:rsidRPr="001E6A55">
        <w:rPr>
          <w:rStyle w:val="OhneA"/>
          <w:rFonts w:ascii="Noto Sans" w:hAnsi="Noto Sans" w:cs="Noto Sans"/>
          <w:sz w:val="22"/>
          <w:szCs w:val="22"/>
          <w:lang w:val="en-US"/>
        </w:rPr>
        <w:t>Mo.</w:t>
      </w:r>
      <w:r w:rsidRPr="001E6A55">
        <w:rPr>
          <w:rStyle w:val="OhneA"/>
          <w:rFonts w:ascii="Noto Sans" w:hAnsi="Noto Sans" w:cs="Noto Sans"/>
          <w:sz w:val="22"/>
          <w:szCs w:val="22"/>
          <w:lang w:val="en-US"/>
        </w:rPr>
        <w:tab/>
        <w:t>14.07.2025</w:t>
      </w:r>
      <w:r w:rsidRPr="001E6A55">
        <w:rPr>
          <w:rStyle w:val="OhneA"/>
          <w:rFonts w:ascii="Noto Sans" w:hAnsi="Noto Sans" w:cs="Noto Sans"/>
          <w:sz w:val="22"/>
          <w:szCs w:val="22"/>
          <w:lang w:val="en-US"/>
        </w:rPr>
        <w:tab/>
        <w:t>Wien</w:t>
      </w:r>
      <w:r w:rsidRPr="001E6A55">
        <w:rPr>
          <w:rStyle w:val="OhneA"/>
          <w:rFonts w:ascii="Noto Sans" w:hAnsi="Noto Sans" w:cs="Noto Sans"/>
          <w:sz w:val="22"/>
          <w:szCs w:val="22"/>
          <w:lang w:val="en-US"/>
        </w:rPr>
        <w:tab/>
        <w:t xml:space="preserve"> </w:t>
      </w:r>
      <w:r w:rsidRPr="001E6A55">
        <w:rPr>
          <w:rStyle w:val="OhneA"/>
          <w:rFonts w:ascii="Noto Sans" w:hAnsi="Noto Sans" w:cs="Noto Sans"/>
          <w:sz w:val="22"/>
          <w:szCs w:val="22"/>
          <w:lang w:val="en-US"/>
        </w:rPr>
        <w:tab/>
        <w:t>Ernst-Happel-Stadion</w:t>
      </w:r>
    </w:p>
    <w:p w14:paraId="0F583C93" w14:textId="77777777" w:rsidR="00A21DF3" w:rsidRPr="001E6A55" w:rsidRDefault="00A21DF3" w:rsidP="00A21DF3">
      <w:pPr>
        <w:ind w:left="708" w:firstLine="708"/>
        <w:rPr>
          <w:rStyle w:val="OhneA"/>
          <w:rFonts w:ascii="Noto Sans" w:hAnsi="Noto Sans" w:cs="Noto Sans"/>
          <w:sz w:val="22"/>
          <w:szCs w:val="22"/>
          <w:lang w:val="en-US"/>
        </w:rPr>
      </w:pPr>
    </w:p>
    <w:p w14:paraId="47189869" w14:textId="77777777" w:rsidR="00A21DF3" w:rsidRPr="001E6A55" w:rsidRDefault="00A21DF3" w:rsidP="00A21D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OhneA"/>
          <w:rFonts w:ascii="Noto Sans" w:hAnsi="Noto Sans" w:cs="Noto Sans"/>
          <w:sz w:val="22"/>
          <w:szCs w:val="22"/>
          <w:lang w:val="en-US"/>
        </w:rPr>
      </w:pPr>
    </w:p>
    <w:p w14:paraId="16E65AF4" w14:textId="77777777" w:rsidR="00A21DF3" w:rsidRPr="00C83150" w:rsidRDefault="00A21DF3" w:rsidP="00A21DF3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kern w:val="0"/>
          <w:sz w:val="20"/>
          <w:szCs w:val="20"/>
        </w:rPr>
      </w:pPr>
      <w:r w:rsidRPr="00C83150">
        <w:rPr>
          <w:rStyle w:val="OhneA"/>
          <w:rFonts w:ascii="Noto Sans" w:hAnsi="Noto Sans" w:cs="Noto Sans"/>
          <w:kern w:val="0"/>
          <w:sz w:val="20"/>
          <w:szCs w:val="20"/>
          <w:lang w:val="en-US"/>
        </w:rPr>
        <w:t xml:space="preserve"> </w:t>
      </w:r>
      <w:r w:rsidRPr="00C83150">
        <w:rPr>
          <w:rStyle w:val="OhneA"/>
          <w:rFonts w:ascii="Noto Sans" w:hAnsi="Noto Sans" w:cs="Noto Sans"/>
          <w:kern w:val="0"/>
          <w:sz w:val="20"/>
          <w:szCs w:val="20"/>
        </w:rPr>
        <w:t xml:space="preserve">Ticketmaster </w:t>
      </w:r>
      <w:proofErr w:type="spellStart"/>
      <w:r w:rsidRPr="00C83150">
        <w:rPr>
          <w:rStyle w:val="OhneA"/>
          <w:rFonts w:ascii="Noto Sans" w:hAnsi="Noto Sans" w:cs="Noto Sans"/>
          <w:kern w:val="0"/>
          <w:sz w:val="20"/>
          <w:szCs w:val="20"/>
        </w:rPr>
        <w:t>Presale</w:t>
      </w:r>
      <w:proofErr w:type="spellEnd"/>
      <w:r w:rsidRPr="00C83150">
        <w:rPr>
          <w:rStyle w:val="OhneA"/>
          <w:rFonts w:ascii="Noto Sans" w:hAnsi="Noto Sans" w:cs="Noto Sans"/>
          <w:kern w:val="0"/>
          <w:sz w:val="20"/>
          <w:szCs w:val="20"/>
        </w:rPr>
        <w:t>:</w:t>
      </w:r>
    </w:p>
    <w:p w14:paraId="1E3BF572" w14:textId="77777777" w:rsidR="00A21DF3" w:rsidRPr="00C83150" w:rsidRDefault="00A21DF3" w:rsidP="00A21DF3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kern w:val="0"/>
          <w:sz w:val="20"/>
          <w:szCs w:val="20"/>
        </w:rPr>
      </w:pPr>
      <w:r w:rsidRPr="00C83150">
        <w:rPr>
          <w:rStyle w:val="OhneA"/>
          <w:rFonts w:ascii="Noto Sans" w:hAnsi="Noto Sans" w:cs="Noto Sans"/>
          <w:kern w:val="0"/>
          <w:sz w:val="20"/>
          <w:szCs w:val="20"/>
        </w:rPr>
        <w:t>Mi., 19.03.2025, 10:00 Uhr (Online-</w:t>
      </w:r>
      <w:proofErr w:type="spellStart"/>
      <w:r w:rsidRPr="00C83150">
        <w:rPr>
          <w:rStyle w:val="OhneA"/>
          <w:rFonts w:ascii="Noto Sans" w:hAnsi="Noto Sans" w:cs="Noto Sans"/>
          <w:kern w:val="0"/>
          <w:sz w:val="20"/>
          <w:szCs w:val="20"/>
        </w:rPr>
        <w:t>Presale</w:t>
      </w:r>
      <w:proofErr w:type="spellEnd"/>
      <w:r w:rsidRPr="00C83150">
        <w:rPr>
          <w:rStyle w:val="OhneA"/>
          <w:rFonts w:ascii="Noto Sans" w:hAnsi="Noto Sans" w:cs="Noto Sans"/>
          <w:kern w:val="0"/>
          <w:sz w:val="20"/>
          <w:szCs w:val="20"/>
        </w:rPr>
        <w:t>, 48 Stunden)</w:t>
      </w:r>
    </w:p>
    <w:p w14:paraId="7D43CFBB" w14:textId="77777777" w:rsidR="00A21DF3" w:rsidRPr="00C83150" w:rsidRDefault="00A21DF3" w:rsidP="00A21DF3">
      <w:pPr>
        <w:pStyle w:val="berschrift4"/>
        <w:tabs>
          <w:tab w:val="left" w:pos="360"/>
        </w:tabs>
        <w:rPr>
          <w:rStyle w:val="Hyperlink"/>
          <w:rFonts w:ascii="Noto Sans" w:hAnsi="Noto Sans" w:cs="Noto Sans"/>
          <w:kern w:val="0"/>
          <w:sz w:val="20"/>
          <w:szCs w:val="20"/>
        </w:rPr>
      </w:pPr>
      <w:hyperlink r:id="rId13" w:history="1">
        <w:r w:rsidRPr="00C83150">
          <w:rPr>
            <w:rStyle w:val="Hyperlink"/>
            <w:rFonts w:ascii="Noto Sans" w:hAnsi="Noto Sans" w:cs="Noto Sans"/>
            <w:kern w:val="0"/>
            <w:sz w:val="20"/>
            <w:szCs w:val="20"/>
          </w:rPr>
          <w:t>www.ticketmaster.de/presale</w:t>
        </w:r>
      </w:hyperlink>
    </w:p>
    <w:p w14:paraId="2D85376A" w14:textId="77777777" w:rsidR="00A21DF3" w:rsidRPr="00C83150" w:rsidRDefault="00A21DF3" w:rsidP="00A21DF3">
      <w:pPr>
        <w:rPr>
          <w:rFonts w:ascii="Noto Sans" w:hAnsi="Noto Sans" w:cs="Noto Sans"/>
          <w:sz w:val="20"/>
          <w:szCs w:val="20"/>
        </w:rPr>
      </w:pPr>
    </w:p>
    <w:p w14:paraId="6AABA85C" w14:textId="77777777" w:rsidR="00A21DF3" w:rsidRPr="00C83150" w:rsidRDefault="00A21DF3" w:rsidP="00A21DF3">
      <w:pPr>
        <w:rPr>
          <w:rFonts w:ascii="Noto Sans" w:hAnsi="Noto Sans" w:cs="Noto Sans"/>
          <w:sz w:val="20"/>
          <w:szCs w:val="20"/>
        </w:rPr>
      </w:pPr>
    </w:p>
    <w:p w14:paraId="5666BCDE" w14:textId="77777777" w:rsidR="00A21DF3" w:rsidRPr="00C83150" w:rsidRDefault="00A21DF3" w:rsidP="00A21DF3">
      <w:pPr>
        <w:pStyle w:val="berschrift4"/>
        <w:rPr>
          <w:rStyle w:val="OhneA"/>
          <w:rFonts w:ascii="Noto Sans" w:hAnsi="Noto Sans" w:cs="Noto Sans"/>
          <w:sz w:val="20"/>
          <w:szCs w:val="20"/>
        </w:rPr>
      </w:pPr>
      <w:r w:rsidRPr="00C83150">
        <w:rPr>
          <w:rStyle w:val="OhneA"/>
          <w:rFonts w:ascii="Noto Sans" w:hAnsi="Noto Sans" w:cs="Noto Sans"/>
          <w:sz w:val="20"/>
          <w:szCs w:val="20"/>
        </w:rPr>
        <w:t>Allgemeiner Vorverkaufsstart:</w:t>
      </w:r>
    </w:p>
    <w:p w14:paraId="3E687C9F" w14:textId="77777777" w:rsidR="00A21DF3" w:rsidRPr="00C83150" w:rsidRDefault="00A21DF3" w:rsidP="00A21DF3">
      <w:pPr>
        <w:pStyle w:val="berschrift4"/>
        <w:ind w:left="0" w:firstLine="0"/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>Fr., 21.03.2025, 10:00 Uhr</w:t>
      </w:r>
    </w:p>
    <w:p w14:paraId="4981AFC9" w14:textId="121106EE" w:rsidR="00A21DF3" w:rsidRPr="00C83150" w:rsidRDefault="00C83150" w:rsidP="00A21DF3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C8315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www.livenation.de/justin-timberlake-tickets-adp704</w:t>
        </w:r>
      </w:hyperlink>
    </w:p>
    <w:p w14:paraId="70102963" w14:textId="77777777" w:rsidR="00C83150" w:rsidRPr="00C83150" w:rsidRDefault="00C83150" w:rsidP="00A21DF3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425FFE0" w14:textId="77777777" w:rsidR="00C83150" w:rsidRPr="00C83150" w:rsidRDefault="00C83150" w:rsidP="00C83150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5" w:history="1">
        <w:r w:rsidRPr="00C8315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30D6097F" w14:textId="77777777" w:rsidR="00C83150" w:rsidRPr="00C83150" w:rsidRDefault="00C83150" w:rsidP="00C83150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16" w:history="1">
        <w:r w:rsidRPr="00C8315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2097210C" w14:textId="77777777" w:rsidR="00A21DF3" w:rsidRPr="00C83150" w:rsidRDefault="00A21DF3" w:rsidP="00A21DF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60DB9616" w14:textId="77777777" w:rsidR="00A21DF3" w:rsidRDefault="00A21DF3" w:rsidP="00A21DF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64DA8283" w14:textId="77777777" w:rsidR="00A20B25" w:rsidRPr="00C83150" w:rsidRDefault="00A20B25" w:rsidP="00A21DF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6319A3D4" w14:textId="77777777" w:rsidR="00A21DF3" w:rsidRPr="00C83150" w:rsidRDefault="00A21DF3" w:rsidP="00A21DF3">
      <w:pPr>
        <w:spacing w:line="200" w:lineRule="atLeast"/>
        <w:jc w:val="center"/>
        <w:rPr>
          <w:rStyle w:val="OhneA"/>
          <w:rFonts w:ascii="Noto Sans" w:hAnsi="Noto Sans" w:cs="Noto Sans"/>
          <w:b/>
          <w:bCs/>
          <w:kern w:val="2"/>
          <w:sz w:val="20"/>
          <w:szCs w:val="20"/>
          <w:lang w:val="en-US"/>
        </w:rPr>
      </w:pPr>
      <w:hyperlink r:id="rId17" w:history="1">
        <w:r w:rsidRPr="00C83150">
          <w:rPr>
            <w:rStyle w:val="Hyperlink1"/>
            <w:rFonts w:ascii="Noto Sans" w:hAnsi="Noto Sans" w:cs="Noto Sans"/>
          </w:rPr>
          <w:t>www.livenation.de</w:t>
        </w:r>
      </w:hyperlink>
      <w:r w:rsidRPr="00C83150">
        <w:rPr>
          <w:rStyle w:val="OhneA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69AEF40C" w14:textId="77777777" w:rsidR="00A21DF3" w:rsidRPr="00C83150" w:rsidRDefault="00A21DF3" w:rsidP="00A21DF3">
      <w:pPr>
        <w:spacing w:line="200" w:lineRule="atLeast"/>
        <w:jc w:val="center"/>
        <w:rPr>
          <w:rStyle w:val="OhneA"/>
          <w:rFonts w:ascii="Noto Sans" w:hAnsi="Noto Sans" w:cs="Noto Sans"/>
          <w:sz w:val="20"/>
          <w:szCs w:val="20"/>
        </w:rPr>
      </w:pPr>
      <w:r w:rsidRPr="00C83150">
        <w:rPr>
          <w:rStyle w:val="OhneA"/>
          <w:rFonts w:ascii="Noto Sans" w:hAnsi="Noto Sans" w:cs="Noto Sans"/>
          <w:sz w:val="20"/>
          <w:szCs w:val="20"/>
        </w:rPr>
        <w:t>instagram.com/</w:t>
      </w:r>
      <w:proofErr w:type="spellStart"/>
      <w:r w:rsidRPr="00C83150">
        <w:rPr>
          <w:rStyle w:val="OhneA"/>
          <w:rFonts w:ascii="Noto Sans" w:hAnsi="Noto Sans" w:cs="Noto Sans"/>
          <w:sz w:val="20"/>
          <w:szCs w:val="20"/>
        </w:rPr>
        <w:t>livenationGSA</w:t>
      </w:r>
      <w:proofErr w:type="spellEnd"/>
      <w:r w:rsidRPr="00C83150">
        <w:rPr>
          <w:rStyle w:val="OhneA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83150">
        <w:rPr>
          <w:rStyle w:val="OhneA"/>
          <w:rFonts w:ascii="Noto Sans" w:hAnsi="Noto Sans" w:cs="Noto Sans"/>
          <w:sz w:val="20"/>
          <w:szCs w:val="20"/>
        </w:rPr>
        <w:t>livenationGSA</w:t>
      </w:r>
      <w:proofErr w:type="spellEnd"/>
    </w:p>
    <w:p w14:paraId="77D5701C" w14:textId="77777777" w:rsidR="00A21DF3" w:rsidRPr="00C83150" w:rsidRDefault="00A21DF3" w:rsidP="00A21DF3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23AD6C2" w14:textId="77777777" w:rsidR="00A21DF3" w:rsidRPr="00C83150" w:rsidRDefault="00A21DF3" w:rsidP="00A21DF3">
      <w:pPr>
        <w:spacing w:line="200" w:lineRule="atLeast"/>
        <w:jc w:val="center"/>
        <w:rPr>
          <w:rStyle w:val="OhneA"/>
          <w:rFonts w:ascii="Noto Sans" w:hAnsi="Noto Sans" w:cs="Noto Sans"/>
          <w:b/>
          <w:bCs/>
          <w:color w:val="auto"/>
          <w:sz w:val="20"/>
          <w:szCs w:val="20"/>
          <w:u w:val="single"/>
        </w:rPr>
      </w:pPr>
      <w:hyperlink r:id="rId18" w:history="1">
        <w:r w:rsidRPr="00C83150">
          <w:rPr>
            <w:rStyle w:val="Hyperlink2"/>
            <w:rFonts w:ascii="Noto Sans" w:hAnsi="Noto Sans" w:cs="Noto Sans"/>
            <w:color w:val="auto"/>
          </w:rPr>
          <w:t>www.livenation-promotion.de</w:t>
        </w:r>
      </w:hyperlink>
    </w:p>
    <w:p w14:paraId="364DC298" w14:textId="77777777" w:rsidR="00A21DF3" w:rsidRPr="00C83150" w:rsidRDefault="00A21DF3" w:rsidP="00A21DF3">
      <w:pPr>
        <w:spacing w:line="200" w:lineRule="atLeast"/>
        <w:jc w:val="center"/>
        <w:rPr>
          <w:rFonts w:ascii="Noto Sans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C83150">
        <w:rPr>
          <w:rStyle w:val="OhneA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602F0D32" w14:textId="77777777" w:rsidR="00A21DF3" w:rsidRPr="00C83150" w:rsidRDefault="00A21DF3" w:rsidP="00A21DF3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81A180D" w14:textId="77777777" w:rsidR="00A21DF3" w:rsidRPr="00C83150" w:rsidRDefault="00A21DF3" w:rsidP="00A21DF3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6C1958E0" w14:textId="4FFAE376" w:rsidR="00A21DF3" w:rsidRPr="00C83150" w:rsidRDefault="00C83150" w:rsidP="00A21DF3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www.justintimberlake.com</w:t>
        </w:r>
      </w:hyperlink>
    </w:p>
    <w:p w14:paraId="23738562" w14:textId="66F4F5F7" w:rsidR="00A21DF3" w:rsidRPr="00C83150" w:rsidRDefault="00C83150" w:rsidP="00A21DF3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www.instagram.com/justintimberlake</w:t>
        </w:r>
      </w:hyperlink>
    </w:p>
    <w:p w14:paraId="21D0CBC2" w14:textId="5E8CE53D" w:rsidR="00A21DF3" w:rsidRPr="00C83150" w:rsidRDefault="00C83150" w:rsidP="00A21DF3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www.facebook.com/justintimberlake</w:t>
        </w:r>
      </w:hyperlink>
    </w:p>
    <w:p w14:paraId="62258C12" w14:textId="3823E3C0" w:rsidR="00A21DF3" w:rsidRPr="00C83150" w:rsidRDefault="00A21DF3" w:rsidP="00A21DF3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2" w:tooltip="https://x.com/jtimberlake" w:history="1"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</w:t>
        </w:r>
        <w:proofErr w:type="spellStart"/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jtimberlake</w:t>
        </w:r>
        <w:proofErr w:type="spellEnd"/>
      </w:hyperlink>
    </w:p>
    <w:p w14:paraId="557B6A07" w14:textId="46E01CBC" w:rsidR="00A21DF3" w:rsidRPr="00C83150" w:rsidRDefault="00C83150" w:rsidP="00A21DF3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www.tiktok.com/@justintimberlake</w:t>
        </w:r>
      </w:hyperlink>
    </w:p>
    <w:p w14:paraId="666E5327" w14:textId="62FCF693" w:rsidR="000475C4" w:rsidRPr="00C83150" w:rsidRDefault="00C83150" w:rsidP="00A21DF3">
      <w:pPr>
        <w:suppressAutoHyphens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4" w:history="1">
        <w:r w:rsidRPr="00C831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www.youtube.com/@JustinTimberlake</w:t>
        </w:r>
      </w:hyperlink>
      <w:r w:rsidR="00A21DF3" w:rsidRPr="00C83150">
        <w:rPr>
          <w:rStyle w:val="OhneA"/>
          <w:rFonts w:ascii="Noto Sans" w:hAnsi="Noto Sans" w:cs="Noto Sans"/>
          <w:sz w:val="20"/>
          <w:szCs w:val="20"/>
          <w:lang w:val="en-US"/>
        </w:rPr>
        <w:br/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B014D" w14:textId="77777777" w:rsidR="00CE668B" w:rsidRDefault="00CE668B">
      <w:r>
        <w:separator/>
      </w:r>
    </w:p>
  </w:endnote>
  <w:endnote w:type="continuationSeparator" w:id="0">
    <w:p w14:paraId="1F443AA6" w14:textId="77777777" w:rsidR="00CE668B" w:rsidRDefault="00CE668B">
      <w:r>
        <w:continuationSeparator/>
      </w:r>
    </w:p>
  </w:endnote>
  <w:endnote w:type="continuationNotice" w:id="1">
    <w:p w14:paraId="41DAC3B8" w14:textId="77777777" w:rsidR="00CE668B" w:rsidRDefault="00CE66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roxima Nova">
    <w:altName w:val="Tahoma"/>
    <w:panose1 w:val="00000000000000000000"/>
    <w:charset w:val="00"/>
    <w:family w:val="auto"/>
    <w:notTrueType/>
    <w:pitch w:val="variable"/>
    <w:sig w:usb0="A00002A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EA28" w14:textId="77777777" w:rsidR="00CE668B" w:rsidRDefault="00CE668B">
      <w:r>
        <w:separator/>
      </w:r>
    </w:p>
  </w:footnote>
  <w:footnote w:type="continuationSeparator" w:id="0">
    <w:p w14:paraId="08A0BD7D" w14:textId="77777777" w:rsidR="00CE668B" w:rsidRDefault="00CE668B">
      <w:r>
        <w:continuationSeparator/>
      </w:r>
    </w:p>
  </w:footnote>
  <w:footnote w:type="continuationNotice" w:id="1">
    <w:p w14:paraId="14213759" w14:textId="77777777" w:rsidR="00CE668B" w:rsidRDefault="00CE66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6618"/>
    <w:rsid w:val="000205FF"/>
    <w:rsid w:val="000257D8"/>
    <w:rsid w:val="00030F54"/>
    <w:rsid w:val="00030FC8"/>
    <w:rsid w:val="00031AD5"/>
    <w:rsid w:val="000370F4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3515"/>
    <w:rsid w:val="000A3B2C"/>
    <w:rsid w:val="000A4AB4"/>
    <w:rsid w:val="000A554A"/>
    <w:rsid w:val="000B3CAA"/>
    <w:rsid w:val="000B4436"/>
    <w:rsid w:val="000B5F69"/>
    <w:rsid w:val="000C3310"/>
    <w:rsid w:val="000C58EB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D0A"/>
    <w:rsid w:val="000F7EAF"/>
    <w:rsid w:val="001003B4"/>
    <w:rsid w:val="00105210"/>
    <w:rsid w:val="00117D84"/>
    <w:rsid w:val="0012699C"/>
    <w:rsid w:val="00140AEE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379"/>
    <w:rsid w:val="001E66A3"/>
    <w:rsid w:val="001F6941"/>
    <w:rsid w:val="00203460"/>
    <w:rsid w:val="00210AA6"/>
    <w:rsid w:val="002110A5"/>
    <w:rsid w:val="00215700"/>
    <w:rsid w:val="00221469"/>
    <w:rsid w:val="00232D29"/>
    <w:rsid w:val="0023775F"/>
    <w:rsid w:val="00242C29"/>
    <w:rsid w:val="00242C6D"/>
    <w:rsid w:val="00244163"/>
    <w:rsid w:val="002443A9"/>
    <w:rsid w:val="002547D5"/>
    <w:rsid w:val="002641BC"/>
    <w:rsid w:val="00264C4C"/>
    <w:rsid w:val="00265EE1"/>
    <w:rsid w:val="00270D43"/>
    <w:rsid w:val="00275152"/>
    <w:rsid w:val="002856F0"/>
    <w:rsid w:val="00290F7F"/>
    <w:rsid w:val="00291DC0"/>
    <w:rsid w:val="00293BC0"/>
    <w:rsid w:val="002947DF"/>
    <w:rsid w:val="002A3751"/>
    <w:rsid w:val="002A5B99"/>
    <w:rsid w:val="002B23AB"/>
    <w:rsid w:val="002B6A29"/>
    <w:rsid w:val="002B742B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5093"/>
    <w:rsid w:val="00371F50"/>
    <w:rsid w:val="00372394"/>
    <w:rsid w:val="00373132"/>
    <w:rsid w:val="003751E6"/>
    <w:rsid w:val="003804D4"/>
    <w:rsid w:val="00383168"/>
    <w:rsid w:val="00387B72"/>
    <w:rsid w:val="00395B52"/>
    <w:rsid w:val="00397079"/>
    <w:rsid w:val="003A0C4F"/>
    <w:rsid w:val="003A4EA1"/>
    <w:rsid w:val="003B4486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5DA3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6C05"/>
    <w:rsid w:val="004D749B"/>
    <w:rsid w:val="004E0209"/>
    <w:rsid w:val="004E3EA7"/>
    <w:rsid w:val="004E50C1"/>
    <w:rsid w:val="004F3B16"/>
    <w:rsid w:val="004F692D"/>
    <w:rsid w:val="00504C71"/>
    <w:rsid w:val="0050624B"/>
    <w:rsid w:val="005103F4"/>
    <w:rsid w:val="00510D53"/>
    <w:rsid w:val="00512C5C"/>
    <w:rsid w:val="00517E6B"/>
    <w:rsid w:val="005204F1"/>
    <w:rsid w:val="00533795"/>
    <w:rsid w:val="00543C22"/>
    <w:rsid w:val="00551AE7"/>
    <w:rsid w:val="005541C7"/>
    <w:rsid w:val="00554327"/>
    <w:rsid w:val="0055548E"/>
    <w:rsid w:val="005640C1"/>
    <w:rsid w:val="005726C7"/>
    <w:rsid w:val="00580925"/>
    <w:rsid w:val="00580B77"/>
    <w:rsid w:val="005827F2"/>
    <w:rsid w:val="005841FD"/>
    <w:rsid w:val="005865F1"/>
    <w:rsid w:val="00586EBB"/>
    <w:rsid w:val="005873DE"/>
    <w:rsid w:val="00590BAA"/>
    <w:rsid w:val="00591406"/>
    <w:rsid w:val="005B085B"/>
    <w:rsid w:val="005B13B0"/>
    <w:rsid w:val="005B1E13"/>
    <w:rsid w:val="005B43F6"/>
    <w:rsid w:val="005B577D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0A5C"/>
    <w:rsid w:val="006A4867"/>
    <w:rsid w:val="006A7707"/>
    <w:rsid w:val="006B5AD7"/>
    <w:rsid w:val="006C212E"/>
    <w:rsid w:val="006C76BC"/>
    <w:rsid w:val="006D5109"/>
    <w:rsid w:val="006E40CA"/>
    <w:rsid w:val="006E6015"/>
    <w:rsid w:val="006F1528"/>
    <w:rsid w:val="006F5BF2"/>
    <w:rsid w:val="006F5C67"/>
    <w:rsid w:val="00704935"/>
    <w:rsid w:val="00707A0E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36AA"/>
    <w:rsid w:val="00790438"/>
    <w:rsid w:val="00790B66"/>
    <w:rsid w:val="0079402E"/>
    <w:rsid w:val="00794880"/>
    <w:rsid w:val="007B768D"/>
    <w:rsid w:val="007D01B0"/>
    <w:rsid w:val="007D7235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38D8"/>
    <w:rsid w:val="00874A10"/>
    <w:rsid w:val="00882791"/>
    <w:rsid w:val="00883009"/>
    <w:rsid w:val="00885177"/>
    <w:rsid w:val="00891932"/>
    <w:rsid w:val="00895AD4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30C0"/>
    <w:rsid w:val="009756D6"/>
    <w:rsid w:val="00977E1D"/>
    <w:rsid w:val="00982EE4"/>
    <w:rsid w:val="00983879"/>
    <w:rsid w:val="009937BB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6D14"/>
    <w:rsid w:val="00A07839"/>
    <w:rsid w:val="00A132B5"/>
    <w:rsid w:val="00A20B25"/>
    <w:rsid w:val="00A21DF3"/>
    <w:rsid w:val="00A30933"/>
    <w:rsid w:val="00A32C73"/>
    <w:rsid w:val="00A339FE"/>
    <w:rsid w:val="00A33A75"/>
    <w:rsid w:val="00A41F42"/>
    <w:rsid w:val="00A46804"/>
    <w:rsid w:val="00A54627"/>
    <w:rsid w:val="00A63616"/>
    <w:rsid w:val="00A63ED0"/>
    <w:rsid w:val="00A65E98"/>
    <w:rsid w:val="00A6746B"/>
    <w:rsid w:val="00A7328C"/>
    <w:rsid w:val="00A76C3D"/>
    <w:rsid w:val="00A90CD1"/>
    <w:rsid w:val="00A94920"/>
    <w:rsid w:val="00A94D7B"/>
    <w:rsid w:val="00A97C50"/>
    <w:rsid w:val="00AA3057"/>
    <w:rsid w:val="00AA55C5"/>
    <w:rsid w:val="00AC4CE3"/>
    <w:rsid w:val="00AD34A9"/>
    <w:rsid w:val="00AD6E7B"/>
    <w:rsid w:val="00AD6FC6"/>
    <w:rsid w:val="00AE3D24"/>
    <w:rsid w:val="00AF289B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03F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4D81"/>
    <w:rsid w:val="00C66E6F"/>
    <w:rsid w:val="00C83150"/>
    <w:rsid w:val="00C83780"/>
    <w:rsid w:val="00C8732D"/>
    <w:rsid w:val="00C94113"/>
    <w:rsid w:val="00C95A6B"/>
    <w:rsid w:val="00CA56D7"/>
    <w:rsid w:val="00CA682C"/>
    <w:rsid w:val="00CA6FE2"/>
    <w:rsid w:val="00CB4130"/>
    <w:rsid w:val="00CB47DD"/>
    <w:rsid w:val="00CC0455"/>
    <w:rsid w:val="00CC3F8D"/>
    <w:rsid w:val="00CC3FF7"/>
    <w:rsid w:val="00CE28A8"/>
    <w:rsid w:val="00CE4E9C"/>
    <w:rsid w:val="00CE668B"/>
    <w:rsid w:val="00CF29B0"/>
    <w:rsid w:val="00CF4EEE"/>
    <w:rsid w:val="00CF7FA9"/>
    <w:rsid w:val="00D1329A"/>
    <w:rsid w:val="00D13952"/>
    <w:rsid w:val="00D15C0A"/>
    <w:rsid w:val="00D179BE"/>
    <w:rsid w:val="00D22B0B"/>
    <w:rsid w:val="00D24D48"/>
    <w:rsid w:val="00D27100"/>
    <w:rsid w:val="00D3206F"/>
    <w:rsid w:val="00D338B7"/>
    <w:rsid w:val="00D45E9C"/>
    <w:rsid w:val="00D531F7"/>
    <w:rsid w:val="00D54DFD"/>
    <w:rsid w:val="00D55A58"/>
    <w:rsid w:val="00D61023"/>
    <w:rsid w:val="00D61631"/>
    <w:rsid w:val="00D7279D"/>
    <w:rsid w:val="00D749E6"/>
    <w:rsid w:val="00D755B4"/>
    <w:rsid w:val="00D833B7"/>
    <w:rsid w:val="00D868A1"/>
    <w:rsid w:val="00D86E30"/>
    <w:rsid w:val="00D87283"/>
    <w:rsid w:val="00DA29FE"/>
    <w:rsid w:val="00DA6285"/>
    <w:rsid w:val="00DB0140"/>
    <w:rsid w:val="00DB763F"/>
    <w:rsid w:val="00DB7FBE"/>
    <w:rsid w:val="00DC00D1"/>
    <w:rsid w:val="00DC030A"/>
    <w:rsid w:val="00DC164A"/>
    <w:rsid w:val="00DD27FD"/>
    <w:rsid w:val="00DD2DFA"/>
    <w:rsid w:val="00DD7EBD"/>
    <w:rsid w:val="00DE2395"/>
    <w:rsid w:val="00DE5860"/>
    <w:rsid w:val="00DF53E3"/>
    <w:rsid w:val="00E005F5"/>
    <w:rsid w:val="00E032C0"/>
    <w:rsid w:val="00E11DC1"/>
    <w:rsid w:val="00E16C2B"/>
    <w:rsid w:val="00E16D0E"/>
    <w:rsid w:val="00E17B1B"/>
    <w:rsid w:val="00E30E1A"/>
    <w:rsid w:val="00E33C73"/>
    <w:rsid w:val="00E47A0B"/>
    <w:rsid w:val="00E61979"/>
    <w:rsid w:val="00E66BC7"/>
    <w:rsid w:val="00E6732D"/>
    <w:rsid w:val="00E86377"/>
    <w:rsid w:val="00E9390B"/>
    <w:rsid w:val="00E95DAC"/>
    <w:rsid w:val="00EA4EC7"/>
    <w:rsid w:val="00EB0A98"/>
    <w:rsid w:val="00EC31A6"/>
    <w:rsid w:val="00EE5206"/>
    <w:rsid w:val="00EF1E42"/>
    <w:rsid w:val="00EF390E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A6FB6"/>
    <w:rsid w:val="00FB09F2"/>
    <w:rsid w:val="00FB4EE0"/>
    <w:rsid w:val="00FC171A"/>
    <w:rsid w:val="00FC3D3A"/>
    <w:rsid w:val="00FC7651"/>
    <w:rsid w:val="00FC7B1A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styleId="KeinLeerraum">
    <w:name w:val="No Spacing"/>
    <w:uiPriority w:val="1"/>
    <w:qFormat/>
    <w:rsid w:val="006D51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justintimberlak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://www.livenation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oeticket.com" TargetMode="External"/><Relationship Id="rId20" Type="http://schemas.openxmlformats.org/officeDocument/2006/relationships/hyperlink" Target="http://www.instagram.com/justintimberlake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ustintimberlake.com" TargetMode="External"/><Relationship Id="rId24" Type="http://schemas.openxmlformats.org/officeDocument/2006/relationships/hyperlink" Target="http://www.youtube.com/@JustinTimberlake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file:///C:/Users/charlene.nowak/AppData/Local/Microsoft/Windows/INetCache/Content.Outlook/9PM709ZN/www.ticketmaster.at" TargetMode="External"/><Relationship Id="rId23" Type="http://schemas.openxmlformats.org/officeDocument/2006/relationships/hyperlink" Target="http://www.tiktok.com/@justintimberlake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justintimberlake.com" TargetMode="External"/><Relationship Id="rId19" Type="http://schemas.openxmlformats.org/officeDocument/2006/relationships/hyperlink" Target="http://www.justintimberlake.com/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justin-timberlake-tickets-adp704" TargetMode="External"/><Relationship Id="rId22" Type="http://schemas.openxmlformats.org/officeDocument/2006/relationships/hyperlink" Target="https://x.com/jtimberlake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42FE58C-A2C0-4C1B-A860-56400A42792C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</cp:revision>
  <dcterms:created xsi:type="dcterms:W3CDTF">2025-03-18T12:40:00Z</dcterms:created>
  <dcterms:modified xsi:type="dcterms:W3CDTF">2025-03-18T12:49:00Z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