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083D18DF" w14:textId="50E80535" w:rsidR="00861C3C" w:rsidRDefault="008325CB" w:rsidP="007739DC">
      <w:pPr>
        <w:pStyle w:val="Text"/>
        <w:spacing w:before="0" w:after="0" w:line="100" w:lineRule="atLeast"/>
        <w:jc w:val="center"/>
        <w:rPr>
          <w:rFonts w:ascii="Tahoma" w:eastAsia="Tahoma Negreta" w:hAnsi="Tahoma" w:cs="Tahoma"/>
          <w:b/>
          <w:i w:val="0"/>
          <w:iCs w:val="0"/>
          <w:color w:val="auto"/>
          <w:sz w:val="44"/>
          <w:szCs w:val="44"/>
          <w:lang w:val="en-GB"/>
        </w:rPr>
      </w:pPr>
      <w:r w:rsidRPr="00617274">
        <w:rPr>
          <w:rFonts w:ascii="Noto Sans" w:eastAsia="Tahoma" w:hAnsi="Noto Sans" w:cs="Noto Sans"/>
          <w:b/>
          <w:bCs/>
          <w:noProof/>
          <w:sz w:val="20"/>
          <w:szCs w:val="20"/>
          <w:u w:val="single"/>
        </w:rPr>
        <w:drawing>
          <wp:inline distT="0" distB="0" distL="0" distR="0" wp14:anchorId="701CA65B" wp14:editId="53476014">
            <wp:extent cx="5724525" cy="3219450"/>
            <wp:effectExtent l="0" t="0" r="9525" b="0"/>
            <wp:docPr id="549625065" name="Grafik 5" descr="Ein Bild, das Rad, Fahrzeug, Motorrad, Landfahrzeug enthält.&#10;&#10;KI-generierte Inhalte können fehlerhaft sei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9625065" name="Grafik 5" descr="Ein Bild, das Rad, Fahrzeug, Motorrad, Landfahrzeug enthält.&#10;&#10;KI-generierte Inhalte können fehlerhaft sein.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4525" cy="3219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40D5343" w14:textId="77777777" w:rsidR="008D3754" w:rsidRDefault="008D3754" w:rsidP="007739DC">
      <w:pPr>
        <w:pStyle w:val="Text"/>
        <w:spacing w:before="0" w:after="0" w:line="100" w:lineRule="atLeast"/>
        <w:jc w:val="center"/>
        <w:rPr>
          <w:rFonts w:ascii="Noto Sans" w:eastAsia="Tahoma Negreta" w:hAnsi="Noto Sans" w:cs="Noto Sans"/>
          <w:b/>
          <w:i w:val="0"/>
          <w:iCs w:val="0"/>
          <w:color w:val="auto"/>
          <w:sz w:val="44"/>
          <w:szCs w:val="44"/>
          <w:lang w:val="en-GB"/>
        </w:rPr>
      </w:pPr>
    </w:p>
    <w:p w14:paraId="56FA22F0" w14:textId="41A72398" w:rsidR="00502B1F" w:rsidRPr="0000657E" w:rsidRDefault="00502B1F" w:rsidP="007739DC">
      <w:pPr>
        <w:pStyle w:val="Text"/>
        <w:spacing w:before="0" w:after="0" w:line="100" w:lineRule="atLeast"/>
        <w:jc w:val="center"/>
        <w:rPr>
          <w:rFonts w:ascii="Noto Sans" w:eastAsia="Tahoma Negreta" w:hAnsi="Noto Sans" w:cs="Noto Sans"/>
          <w:b/>
          <w:i w:val="0"/>
          <w:iCs w:val="0"/>
          <w:color w:val="auto"/>
          <w:sz w:val="44"/>
          <w:szCs w:val="44"/>
          <w:lang w:val="en-GB"/>
        </w:rPr>
      </w:pPr>
      <w:r w:rsidRPr="0000657E">
        <w:rPr>
          <w:rFonts w:ascii="Noto Sans" w:eastAsia="Tahoma Negreta" w:hAnsi="Noto Sans" w:cs="Noto Sans"/>
          <w:b/>
          <w:i w:val="0"/>
          <w:iCs w:val="0"/>
          <w:color w:val="auto"/>
          <w:sz w:val="44"/>
          <w:szCs w:val="44"/>
          <w:lang w:val="en-GB"/>
        </w:rPr>
        <w:t>N</w:t>
      </w:r>
      <w:r w:rsidR="00ED71E1" w:rsidRPr="0000657E">
        <w:rPr>
          <w:rFonts w:ascii="Noto Sans" w:eastAsia="Tahoma Negreta" w:hAnsi="Noto Sans" w:cs="Noto Sans"/>
          <w:b/>
          <w:i w:val="0"/>
          <w:iCs w:val="0"/>
          <w:color w:val="auto"/>
          <w:sz w:val="44"/>
          <w:szCs w:val="44"/>
          <w:lang w:val="en-GB"/>
        </w:rPr>
        <w:t>IGHT of the JUMP</w:t>
      </w:r>
      <w:r w:rsidR="005832B8" w:rsidRPr="0000657E">
        <w:rPr>
          <w:rFonts w:ascii="Noto Sans" w:eastAsia="Tahoma Negreta" w:hAnsi="Noto Sans" w:cs="Noto Sans"/>
          <w:b/>
          <w:i w:val="0"/>
          <w:iCs w:val="0"/>
          <w:color w:val="auto"/>
          <w:sz w:val="44"/>
          <w:szCs w:val="44"/>
          <w:lang w:val="en-GB"/>
        </w:rPr>
        <w:t>s</w:t>
      </w:r>
      <w:r w:rsidRPr="0000657E">
        <w:rPr>
          <w:rFonts w:ascii="Noto Sans" w:eastAsia="Tahoma Negreta" w:hAnsi="Noto Sans" w:cs="Noto Sans"/>
          <w:b/>
          <w:i w:val="0"/>
          <w:iCs w:val="0"/>
          <w:color w:val="auto"/>
          <w:sz w:val="44"/>
          <w:szCs w:val="44"/>
          <w:lang w:val="en-GB"/>
        </w:rPr>
        <w:t xml:space="preserve"> </w:t>
      </w:r>
    </w:p>
    <w:p w14:paraId="0C02BC7D" w14:textId="3AFD03AC" w:rsidR="002C2E51" w:rsidRPr="0000657E" w:rsidRDefault="00502B1F" w:rsidP="007739DC">
      <w:pPr>
        <w:pStyle w:val="Text"/>
        <w:spacing w:before="0" w:after="0" w:line="100" w:lineRule="atLeast"/>
        <w:jc w:val="center"/>
        <w:rPr>
          <w:rFonts w:ascii="Noto Sans" w:eastAsia="Tahoma Negreta" w:hAnsi="Noto Sans" w:cs="Noto Sans"/>
          <w:b/>
          <w:i w:val="0"/>
          <w:iCs w:val="0"/>
          <w:color w:val="auto"/>
          <w:sz w:val="44"/>
          <w:szCs w:val="44"/>
          <w:lang w:val="en-GB"/>
        </w:rPr>
      </w:pPr>
      <w:r w:rsidRPr="0000657E">
        <w:rPr>
          <w:rFonts w:ascii="Noto Sans" w:eastAsia="Tahoma Negreta" w:hAnsi="Noto Sans" w:cs="Noto Sans"/>
          <w:b/>
          <w:i w:val="0"/>
          <w:iCs w:val="0"/>
          <w:color w:val="auto"/>
          <w:sz w:val="44"/>
          <w:szCs w:val="44"/>
          <w:lang w:val="en-GB"/>
        </w:rPr>
        <w:t xml:space="preserve">Freestyle MX </w:t>
      </w:r>
      <w:r w:rsidR="00E87873" w:rsidRPr="0000657E">
        <w:rPr>
          <w:rFonts w:ascii="Noto Sans" w:eastAsia="Tahoma Negreta" w:hAnsi="Noto Sans" w:cs="Noto Sans"/>
          <w:b/>
          <w:i w:val="0"/>
          <w:iCs w:val="0"/>
          <w:color w:val="auto"/>
          <w:sz w:val="44"/>
          <w:szCs w:val="44"/>
          <w:lang w:val="en-GB"/>
        </w:rPr>
        <w:t xml:space="preserve">World Tour </w:t>
      </w:r>
      <w:r w:rsidRPr="0000657E">
        <w:rPr>
          <w:rFonts w:ascii="Noto Sans" w:eastAsia="Tahoma Negreta" w:hAnsi="Noto Sans" w:cs="Noto Sans"/>
          <w:b/>
          <w:i w:val="0"/>
          <w:iCs w:val="0"/>
          <w:color w:val="auto"/>
          <w:sz w:val="44"/>
          <w:szCs w:val="44"/>
          <w:lang w:val="en-GB"/>
        </w:rPr>
        <w:t>Championship</w:t>
      </w:r>
    </w:p>
    <w:p w14:paraId="09D0F46C" w14:textId="4F929893" w:rsidR="00861C3C" w:rsidRPr="00B52950" w:rsidRDefault="00861C3C" w:rsidP="00861C3C">
      <w:pPr>
        <w:pStyle w:val="Text"/>
        <w:spacing w:before="0" w:after="0" w:line="100" w:lineRule="atLeast"/>
        <w:jc w:val="center"/>
        <w:rPr>
          <w:rFonts w:ascii="Noto Sans" w:eastAsia="Tahoma Negreta" w:hAnsi="Noto Sans" w:cs="Noto Sans"/>
          <w:b/>
          <w:i w:val="0"/>
          <w:iCs w:val="0"/>
          <w:color w:val="auto"/>
          <w:sz w:val="28"/>
          <w:szCs w:val="28"/>
        </w:rPr>
      </w:pPr>
      <w:r w:rsidRPr="00B52950">
        <w:rPr>
          <w:rFonts w:ascii="Noto Sans" w:eastAsia="Tahoma Negreta" w:hAnsi="Noto Sans" w:cs="Noto Sans"/>
          <w:b/>
          <w:i w:val="0"/>
          <w:iCs w:val="0"/>
          <w:color w:val="auto"/>
          <w:sz w:val="28"/>
          <w:szCs w:val="28"/>
        </w:rPr>
        <w:t xml:space="preserve">Der Erfolg von </w:t>
      </w:r>
      <w:r w:rsidR="005F4309" w:rsidRPr="00B52950">
        <w:rPr>
          <w:rFonts w:ascii="Noto Sans" w:eastAsia="Tahoma Negreta" w:hAnsi="Noto Sans" w:cs="Noto Sans"/>
          <w:b/>
          <w:i w:val="0"/>
          <w:iCs w:val="0"/>
          <w:color w:val="auto"/>
          <w:sz w:val="28"/>
          <w:szCs w:val="28"/>
        </w:rPr>
        <w:t xml:space="preserve">NIGHT of the JUMPs </w:t>
      </w:r>
      <w:r w:rsidRPr="00B52950">
        <w:rPr>
          <w:rFonts w:ascii="Noto Sans" w:eastAsia="Tahoma Negreta" w:hAnsi="Noto Sans" w:cs="Noto Sans"/>
          <w:b/>
          <w:i w:val="0"/>
          <w:iCs w:val="0"/>
          <w:color w:val="auto"/>
          <w:sz w:val="28"/>
          <w:szCs w:val="28"/>
        </w:rPr>
        <w:t xml:space="preserve">wird </w:t>
      </w:r>
      <w:r w:rsidR="00665D65" w:rsidRPr="00B52950">
        <w:rPr>
          <w:rFonts w:ascii="Noto Sans" w:eastAsia="Tahoma Negreta" w:hAnsi="Noto Sans" w:cs="Noto Sans"/>
          <w:b/>
          <w:i w:val="0"/>
          <w:iCs w:val="0"/>
          <w:color w:val="auto"/>
          <w:sz w:val="28"/>
          <w:szCs w:val="28"/>
        </w:rPr>
        <w:t>202</w:t>
      </w:r>
      <w:r w:rsidR="00E5149A" w:rsidRPr="00B52950">
        <w:rPr>
          <w:rFonts w:ascii="Noto Sans" w:eastAsia="Tahoma Negreta" w:hAnsi="Noto Sans" w:cs="Noto Sans"/>
          <w:b/>
          <w:i w:val="0"/>
          <w:iCs w:val="0"/>
          <w:color w:val="auto"/>
          <w:sz w:val="28"/>
          <w:szCs w:val="28"/>
        </w:rPr>
        <w:t>7</w:t>
      </w:r>
      <w:r w:rsidR="00665D65" w:rsidRPr="00B52950">
        <w:rPr>
          <w:rFonts w:ascii="Noto Sans" w:eastAsia="Tahoma Negreta" w:hAnsi="Noto Sans" w:cs="Noto Sans"/>
          <w:b/>
          <w:i w:val="0"/>
          <w:iCs w:val="0"/>
          <w:color w:val="auto"/>
          <w:sz w:val="28"/>
          <w:szCs w:val="28"/>
        </w:rPr>
        <w:t xml:space="preserve"> </w:t>
      </w:r>
      <w:r w:rsidRPr="00B52950">
        <w:rPr>
          <w:rFonts w:ascii="Noto Sans" w:eastAsia="Tahoma Negreta" w:hAnsi="Noto Sans" w:cs="Noto Sans"/>
          <w:b/>
          <w:i w:val="0"/>
          <w:iCs w:val="0"/>
          <w:color w:val="auto"/>
          <w:sz w:val="28"/>
          <w:szCs w:val="28"/>
        </w:rPr>
        <w:t xml:space="preserve">fortgesetzt </w:t>
      </w:r>
    </w:p>
    <w:p w14:paraId="176F1847" w14:textId="64AB1F05" w:rsidR="00837562" w:rsidRPr="0000657E" w:rsidRDefault="00861C3C" w:rsidP="00861C3C">
      <w:pPr>
        <w:pStyle w:val="Text"/>
        <w:spacing w:before="0" w:after="0" w:line="100" w:lineRule="atLeast"/>
        <w:jc w:val="center"/>
        <w:rPr>
          <w:rFonts w:ascii="Noto Sans" w:eastAsia="Tahoma Negreta" w:hAnsi="Noto Sans" w:cs="Noto Sans"/>
          <w:b/>
          <w:i w:val="0"/>
          <w:iCs w:val="0"/>
          <w:color w:val="auto"/>
          <w:sz w:val="28"/>
          <w:szCs w:val="28"/>
        </w:rPr>
      </w:pPr>
      <w:r w:rsidRPr="0000657E">
        <w:rPr>
          <w:rFonts w:ascii="Noto Sans" w:eastAsia="Tahoma Negreta" w:hAnsi="Noto Sans" w:cs="Noto Sans"/>
          <w:b/>
          <w:i w:val="0"/>
          <w:iCs w:val="0"/>
          <w:color w:val="auto"/>
          <w:sz w:val="28"/>
          <w:szCs w:val="28"/>
        </w:rPr>
        <w:t>I</w:t>
      </w:r>
      <w:r w:rsidR="005F4309" w:rsidRPr="0000657E">
        <w:rPr>
          <w:rFonts w:ascii="Noto Sans" w:eastAsia="Tahoma Negreta" w:hAnsi="Noto Sans" w:cs="Noto Sans"/>
          <w:b/>
          <w:i w:val="0"/>
          <w:iCs w:val="0"/>
          <w:color w:val="auto"/>
          <w:sz w:val="28"/>
          <w:szCs w:val="28"/>
        </w:rPr>
        <w:t xml:space="preserve">m </w:t>
      </w:r>
      <w:r w:rsidR="00FD6047">
        <w:rPr>
          <w:rFonts w:ascii="Noto Sans" w:eastAsia="Tahoma Negreta" w:hAnsi="Noto Sans" w:cs="Noto Sans"/>
          <w:b/>
          <w:i w:val="0"/>
          <w:iCs w:val="0"/>
          <w:color w:val="auto"/>
          <w:sz w:val="28"/>
          <w:szCs w:val="28"/>
        </w:rPr>
        <w:t>April</w:t>
      </w:r>
      <w:r w:rsidR="005F4309" w:rsidRPr="0000657E">
        <w:rPr>
          <w:rFonts w:ascii="Noto Sans" w:eastAsia="Tahoma Negreta" w:hAnsi="Noto Sans" w:cs="Noto Sans"/>
          <w:b/>
          <w:i w:val="0"/>
          <w:iCs w:val="0"/>
          <w:color w:val="auto"/>
          <w:sz w:val="28"/>
          <w:szCs w:val="28"/>
        </w:rPr>
        <w:t xml:space="preserve"> 20</w:t>
      </w:r>
      <w:r w:rsidR="00AB40E5" w:rsidRPr="0000657E">
        <w:rPr>
          <w:rFonts w:ascii="Noto Sans" w:eastAsia="Tahoma Negreta" w:hAnsi="Noto Sans" w:cs="Noto Sans"/>
          <w:b/>
          <w:i w:val="0"/>
          <w:iCs w:val="0"/>
          <w:color w:val="auto"/>
          <w:sz w:val="28"/>
          <w:szCs w:val="28"/>
        </w:rPr>
        <w:t>2</w:t>
      </w:r>
      <w:r w:rsidR="00E5149A">
        <w:rPr>
          <w:rFonts w:ascii="Noto Sans" w:eastAsia="Tahoma Negreta" w:hAnsi="Noto Sans" w:cs="Noto Sans"/>
          <w:b/>
          <w:i w:val="0"/>
          <w:iCs w:val="0"/>
          <w:color w:val="auto"/>
          <w:sz w:val="28"/>
          <w:szCs w:val="28"/>
        </w:rPr>
        <w:t>7</w:t>
      </w:r>
      <w:r w:rsidR="005F4309" w:rsidRPr="0000657E">
        <w:rPr>
          <w:rFonts w:ascii="Noto Sans" w:eastAsia="Tahoma Negreta" w:hAnsi="Noto Sans" w:cs="Noto Sans"/>
          <w:b/>
          <w:i w:val="0"/>
          <w:iCs w:val="0"/>
          <w:color w:val="auto"/>
          <w:sz w:val="28"/>
          <w:szCs w:val="28"/>
        </w:rPr>
        <w:t xml:space="preserve"> erneut </w:t>
      </w:r>
      <w:r w:rsidR="0000657E" w:rsidRPr="0000657E">
        <w:rPr>
          <w:rFonts w:ascii="Noto Sans" w:eastAsia="Tahoma Negreta" w:hAnsi="Noto Sans" w:cs="Noto Sans"/>
          <w:b/>
          <w:i w:val="0"/>
          <w:iCs w:val="0"/>
          <w:color w:val="auto"/>
          <w:sz w:val="28"/>
          <w:szCs w:val="28"/>
        </w:rPr>
        <w:t>in der</w:t>
      </w:r>
      <w:r w:rsidR="005F4309" w:rsidRPr="0000657E">
        <w:rPr>
          <w:rFonts w:ascii="Noto Sans" w:eastAsia="Tahoma Negreta" w:hAnsi="Noto Sans" w:cs="Noto Sans"/>
          <w:b/>
          <w:i w:val="0"/>
          <w:iCs w:val="0"/>
          <w:color w:val="auto"/>
          <w:sz w:val="28"/>
          <w:szCs w:val="28"/>
        </w:rPr>
        <w:t xml:space="preserve"> </w:t>
      </w:r>
      <w:r w:rsidR="00FD6047">
        <w:rPr>
          <w:rFonts w:ascii="Noto Sans" w:eastAsia="Tahoma Negreta" w:hAnsi="Noto Sans" w:cs="Noto Sans"/>
          <w:b/>
          <w:i w:val="0"/>
          <w:iCs w:val="0"/>
          <w:color w:val="auto"/>
          <w:sz w:val="28"/>
          <w:szCs w:val="28"/>
        </w:rPr>
        <w:t>Münchner</w:t>
      </w:r>
      <w:r w:rsidR="0000657E" w:rsidRPr="0000657E">
        <w:rPr>
          <w:rFonts w:ascii="Noto Sans" w:eastAsia="Tahoma Negreta" w:hAnsi="Noto Sans" w:cs="Noto Sans"/>
          <w:b/>
          <w:i w:val="0"/>
          <w:iCs w:val="0"/>
          <w:color w:val="auto"/>
          <w:sz w:val="28"/>
          <w:szCs w:val="28"/>
        </w:rPr>
        <w:t xml:space="preserve"> </w:t>
      </w:r>
      <w:r w:rsidR="00FD6047">
        <w:rPr>
          <w:rFonts w:ascii="Noto Sans" w:eastAsia="Tahoma Negreta" w:hAnsi="Noto Sans" w:cs="Noto Sans"/>
          <w:b/>
          <w:i w:val="0"/>
          <w:iCs w:val="0"/>
          <w:color w:val="auto"/>
          <w:sz w:val="28"/>
          <w:szCs w:val="28"/>
        </w:rPr>
        <w:t>Olympiahalle</w:t>
      </w:r>
      <w:r w:rsidR="007739DC" w:rsidRPr="0000657E">
        <w:rPr>
          <w:rFonts w:ascii="Noto Sans" w:eastAsia="Tahoma Negreta" w:hAnsi="Noto Sans" w:cs="Noto Sans"/>
          <w:b/>
          <w:i w:val="0"/>
          <w:iCs w:val="0"/>
          <w:color w:val="auto"/>
          <w:sz w:val="28"/>
          <w:szCs w:val="28"/>
        </w:rPr>
        <w:t xml:space="preserve"> </w:t>
      </w:r>
    </w:p>
    <w:p w14:paraId="68E53250" w14:textId="77777777" w:rsidR="00894CBC" w:rsidRPr="0000657E" w:rsidRDefault="00894CBC" w:rsidP="00894CBC">
      <w:pPr>
        <w:suppressAutoHyphens w:val="0"/>
        <w:rPr>
          <w:rFonts w:ascii="Noto Sans" w:eastAsia="Times New Roman" w:hAnsi="Noto Sans" w:cs="Noto Sans"/>
          <w:kern w:val="0"/>
          <w:sz w:val="28"/>
          <w:szCs w:val="28"/>
          <w:lang w:eastAsia="de-DE"/>
        </w:rPr>
      </w:pPr>
    </w:p>
    <w:p w14:paraId="27DDE500" w14:textId="4E0A5D12" w:rsidR="0063541F" w:rsidRPr="0000657E" w:rsidRDefault="00C52775" w:rsidP="005F4309">
      <w:pPr>
        <w:suppressAutoHyphens w:val="0"/>
        <w:ind w:right="227"/>
        <w:jc w:val="both"/>
        <w:rPr>
          <w:rFonts w:ascii="Noto Sans" w:eastAsia="Calibri" w:hAnsi="Noto Sans" w:cs="Noto Sans"/>
          <w:kern w:val="0"/>
          <w:sz w:val="22"/>
          <w:szCs w:val="22"/>
          <w:lang w:eastAsia="en-US"/>
        </w:rPr>
      </w:pPr>
      <w:r w:rsidRPr="00BF4DF8">
        <w:rPr>
          <w:rFonts w:ascii="Noto Sans" w:eastAsia="Calibri" w:hAnsi="Noto Sans" w:cs="Noto Sans"/>
          <w:b/>
          <w:bCs/>
          <w:kern w:val="0"/>
          <w:sz w:val="22"/>
          <w:szCs w:val="22"/>
          <w:lang w:eastAsia="en-US"/>
        </w:rPr>
        <w:t>NIGHT of</w:t>
      </w:r>
      <w:r w:rsidR="0063541F" w:rsidRPr="00BF4DF8">
        <w:rPr>
          <w:rFonts w:ascii="Noto Sans" w:eastAsia="Calibri" w:hAnsi="Noto Sans" w:cs="Noto Sans"/>
          <w:b/>
          <w:bCs/>
          <w:kern w:val="0"/>
          <w:sz w:val="22"/>
          <w:szCs w:val="22"/>
          <w:lang w:eastAsia="en-US"/>
        </w:rPr>
        <w:t xml:space="preserve"> t</w:t>
      </w:r>
      <w:r w:rsidRPr="00BF4DF8">
        <w:rPr>
          <w:rFonts w:ascii="Noto Sans" w:eastAsia="Calibri" w:hAnsi="Noto Sans" w:cs="Noto Sans"/>
          <w:b/>
          <w:bCs/>
          <w:kern w:val="0"/>
          <w:sz w:val="22"/>
          <w:szCs w:val="22"/>
          <w:lang w:eastAsia="en-US"/>
        </w:rPr>
        <w:t>he JUMPs</w:t>
      </w:r>
      <w:r w:rsidRPr="00BF4DF8">
        <w:rPr>
          <w:rFonts w:ascii="Noto Sans" w:eastAsia="Calibri" w:hAnsi="Noto Sans" w:cs="Noto Sans"/>
          <w:kern w:val="0"/>
          <w:sz w:val="22"/>
          <w:szCs w:val="22"/>
          <w:lang w:eastAsia="en-US"/>
        </w:rPr>
        <w:t xml:space="preserve"> </w:t>
      </w:r>
      <w:r w:rsidR="0063541F" w:rsidRPr="00BF4DF8">
        <w:rPr>
          <w:rFonts w:ascii="Noto Sans" w:eastAsia="Calibri" w:hAnsi="Noto Sans" w:cs="Noto Sans"/>
          <w:kern w:val="0"/>
          <w:sz w:val="22"/>
          <w:szCs w:val="22"/>
          <w:lang w:eastAsia="en-US"/>
        </w:rPr>
        <w:t>feiert</w:t>
      </w:r>
      <w:r w:rsidR="00F417A0" w:rsidRPr="00BF4DF8">
        <w:rPr>
          <w:rFonts w:ascii="Noto Sans" w:eastAsia="Calibri" w:hAnsi="Noto Sans" w:cs="Noto Sans"/>
          <w:kern w:val="0"/>
          <w:sz w:val="22"/>
          <w:szCs w:val="22"/>
          <w:lang w:eastAsia="en-US"/>
        </w:rPr>
        <w:t>e</w:t>
      </w:r>
      <w:r w:rsidR="009D23A8" w:rsidRPr="00BF4DF8">
        <w:rPr>
          <w:rFonts w:ascii="Noto Sans" w:eastAsia="Calibri" w:hAnsi="Noto Sans" w:cs="Noto Sans"/>
          <w:kern w:val="0"/>
          <w:sz w:val="22"/>
          <w:szCs w:val="22"/>
          <w:lang w:eastAsia="en-US"/>
        </w:rPr>
        <w:t xml:space="preserve"> </w:t>
      </w:r>
      <w:r w:rsidR="008F5587">
        <w:rPr>
          <w:rFonts w:ascii="Noto Sans" w:eastAsia="Calibri" w:hAnsi="Noto Sans" w:cs="Noto Sans"/>
          <w:kern w:val="0"/>
          <w:sz w:val="22"/>
          <w:szCs w:val="22"/>
          <w:lang w:eastAsia="en-US"/>
        </w:rPr>
        <w:t>im April</w:t>
      </w:r>
      <w:r w:rsidR="0000657E" w:rsidRPr="0000657E">
        <w:rPr>
          <w:rFonts w:ascii="Noto Sans" w:eastAsia="Calibri" w:hAnsi="Noto Sans" w:cs="Noto Sans"/>
          <w:kern w:val="0"/>
          <w:sz w:val="22"/>
          <w:szCs w:val="22"/>
          <w:lang w:eastAsia="en-US"/>
        </w:rPr>
        <w:t xml:space="preserve"> 202</w:t>
      </w:r>
      <w:r w:rsidR="00913447">
        <w:rPr>
          <w:rFonts w:ascii="Noto Sans" w:eastAsia="Calibri" w:hAnsi="Noto Sans" w:cs="Noto Sans"/>
          <w:kern w:val="0"/>
          <w:sz w:val="22"/>
          <w:szCs w:val="22"/>
          <w:lang w:eastAsia="en-US"/>
        </w:rPr>
        <w:t>6</w:t>
      </w:r>
      <w:r w:rsidR="009D23A8" w:rsidRPr="0000657E">
        <w:rPr>
          <w:rFonts w:ascii="Noto Sans" w:eastAsia="Calibri" w:hAnsi="Noto Sans" w:cs="Noto Sans"/>
          <w:kern w:val="0"/>
          <w:sz w:val="22"/>
          <w:szCs w:val="22"/>
          <w:lang w:eastAsia="en-US"/>
        </w:rPr>
        <w:t xml:space="preserve"> </w:t>
      </w:r>
      <w:r w:rsidR="005F4309" w:rsidRPr="0000657E">
        <w:rPr>
          <w:rFonts w:ascii="Noto Sans" w:eastAsia="Calibri" w:hAnsi="Noto Sans" w:cs="Noto Sans"/>
          <w:kern w:val="0"/>
          <w:sz w:val="22"/>
          <w:szCs w:val="22"/>
          <w:lang w:eastAsia="en-US"/>
        </w:rPr>
        <w:t>i</w:t>
      </w:r>
      <w:r w:rsidR="0063541F" w:rsidRPr="0000657E">
        <w:rPr>
          <w:rFonts w:ascii="Noto Sans" w:eastAsia="Calibri" w:hAnsi="Noto Sans" w:cs="Noto Sans"/>
          <w:kern w:val="0"/>
          <w:sz w:val="22"/>
          <w:szCs w:val="22"/>
          <w:lang w:eastAsia="en-US"/>
        </w:rPr>
        <w:t xml:space="preserve">n der </w:t>
      </w:r>
      <w:r w:rsidR="00CC3016">
        <w:rPr>
          <w:rFonts w:ascii="Noto Sans" w:eastAsia="Calibri" w:hAnsi="Noto Sans" w:cs="Noto Sans"/>
          <w:kern w:val="0"/>
          <w:sz w:val="22"/>
          <w:szCs w:val="22"/>
          <w:lang w:eastAsia="en-US"/>
        </w:rPr>
        <w:t>Münchner</w:t>
      </w:r>
      <w:r w:rsidR="0063541F" w:rsidRPr="0000657E">
        <w:rPr>
          <w:rFonts w:ascii="Noto Sans" w:eastAsia="Calibri" w:hAnsi="Noto Sans" w:cs="Noto Sans"/>
          <w:kern w:val="0"/>
          <w:sz w:val="22"/>
          <w:szCs w:val="22"/>
          <w:lang w:eastAsia="en-US"/>
        </w:rPr>
        <w:t xml:space="preserve"> </w:t>
      </w:r>
      <w:r w:rsidR="00CC3016">
        <w:rPr>
          <w:rFonts w:ascii="Noto Sans" w:eastAsia="Calibri" w:hAnsi="Noto Sans" w:cs="Noto Sans"/>
          <w:kern w:val="0"/>
          <w:sz w:val="22"/>
          <w:szCs w:val="22"/>
          <w:lang w:eastAsia="en-US"/>
        </w:rPr>
        <w:t>Olympiahalle</w:t>
      </w:r>
      <w:r w:rsidR="0063541F" w:rsidRPr="0000657E">
        <w:rPr>
          <w:rFonts w:ascii="Noto Sans" w:eastAsia="Calibri" w:hAnsi="Noto Sans" w:cs="Noto Sans"/>
          <w:kern w:val="0"/>
          <w:sz w:val="22"/>
          <w:szCs w:val="22"/>
          <w:lang w:eastAsia="en-US"/>
        </w:rPr>
        <w:t xml:space="preserve"> seinen </w:t>
      </w:r>
      <w:r w:rsidR="0002196D" w:rsidRPr="0000657E">
        <w:rPr>
          <w:rFonts w:ascii="Noto Sans" w:eastAsia="Calibri" w:hAnsi="Noto Sans" w:cs="Noto Sans"/>
          <w:kern w:val="0"/>
          <w:sz w:val="22"/>
          <w:szCs w:val="22"/>
          <w:lang w:eastAsia="en-US"/>
        </w:rPr>
        <w:t>Saison</w:t>
      </w:r>
      <w:r w:rsidR="0063541F" w:rsidRPr="0000657E">
        <w:rPr>
          <w:rFonts w:ascii="Noto Sans" w:eastAsia="Calibri" w:hAnsi="Noto Sans" w:cs="Noto Sans"/>
          <w:kern w:val="0"/>
          <w:sz w:val="22"/>
          <w:szCs w:val="22"/>
          <w:lang w:eastAsia="en-US"/>
        </w:rPr>
        <w:t>auftakt</w:t>
      </w:r>
      <w:r w:rsidR="005F4309" w:rsidRPr="0000657E">
        <w:rPr>
          <w:rFonts w:ascii="Noto Sans" w:eastAsia="Calibri" w:hAnsi="Noto Sans" w:cs="Noto Sans"/>
          <w:kern w:val="0"/>
          <w:sz w:val="22"/>
          <w:szCs w:val="22"/>
          <w:lang w:eastAsia="en-US"/>
        </w:rPr>
        <w:t xml:space="preserve">. </w:t>
      </w:r>
      <w:r w:rsidR="0000657E" w:rsidRPr="0000657E">
        <w:rPr>
          <w:rFonts w:ascii="Noto Sans" w:eastAsia="Calibri" w:hAnsi="Noto Sans" w:cs="Noto Sans"/>
          <w:kern w:val="0"/>
          <w:sz w:val="22"/>
          <w:szCs w:val="22"/>
          <w:lang w:eastAsia="en-US"/>
        </w:rPr>
        <w:t xml:space="preserve">Aufgrund der hohen </w:t>
      </w:r>
      <w:r w:rsidR="005F4309" w:rsidRPr="0000657E">
        <w:rPr>
          <w:rFonts w:ascii="Noto Sans" w:eastAsia="Calibri" w:hAnsi="Noto Sans" w:cs="Noto Sans"/>
          <w:kern w:val="0"/>
          <w:sz w:val="22"/>
          <w:szCs w:val="22"/>
          <w:lang w:eastAsia="en-US"/>
        </w:rPr>
        <w:t xml:space="preserve">Nachfrage </w:t>
      </w:r>
      <w:r w:rsidR="0000657E" w:rsidRPr="0000657E">
        <w:rPr>
          <w:rFonts w:ascii="Noto Sans" w:eastAsia="Calibri" w:hAnsi="Noto Sans" w:cs="Noto Sans"/>
          <w:kern w:val="0"/>
          <w:sz w:val="22"/>
          <w:szCs w:val="22"/>
          <w:lang w:eastAsia="en-US"/>
        </w:rPr>
        <w:t xml:space="preserve">wird </w:t>
      </w:r>
      <w:r w:rsidR="005F4309" w:rsidRPr="0000657E">
        <w:rPr>
          <w:rFonts w:ascii="Noto Sans" w:eastAsia="Calibri" w:hAnsi="Noto Sans" w:cs="Noto Sans"/>
          <w:b/>
          <w:bCs/>
          <w:kern w:val="0"/>
          <w:sz w:val="22"/>
          <w:szCs w:val="22"/>
          <w:lang w:eastAsia="en-US"/>
        </w:rPr>
        <w:t xml:space="preserve">NIGHT of the JUMPs </w:t>
      </w:r>
      <w:r w:rsidR="00CB4E70" w:rsidRPr="0000657E">
        <w:rPr>
          <w:rFonts w:ascii="Noto Sans" w:eastAsia="Calibri" w:hAnsi="Noto Sans" w:cs="Noto Sans"/>
          <w:kern w:val="0"/>
          <w:sz w:val="22"/>
          <w:szCs w:val="22"/>
          <w:lang w:eastAsia="en-US"/>
        </w:rPr>
        <w:t xml:space="preserve">für eine weitere Show </w:t>
      </w:r>
      <w:r w:rsidR="00A4106D" w:rsidRPr="0000657E">
        <w:rPr>
          <w:rFonts w:ascii="Noto Sans" w:eastAsia="Calibri" w:hAnsi="Noto Sans" w:cs="Noto Sans"/>
          <w:kern w:val="0"/>
          <w:sz w:val="22"/>
          <w:szCs w:val="22"/>
          <w:lang w:eastAsia="en-US"/>
        </w:rPr>
        <w:t xml:space="preserve">am </w:t>
      </w:r>
      <w:r w:rsidR="00C04309" w:rsidRPr="0000657E">
        <w:rPr>
          <w:rFonts w:ascii="Noto Sans" w:eastAsia="Calibri" w:hAnsi="Noto Sans" w:cs="Noto Sans"/>
          <w:kern w:val="0"/>
          <w:sz w:val="22"/>
          <w:szCs w:val="22"/>
          <w:lang w:eastAsia="en-US"/>
        </w:rPr>
        <w:t>2</w:t>
      </w:r>
      <w:r w:rsidR="00565321">
        <w:rPr>
          <w:rFonts w:ascii="Noto Sans" w:eastAsia="Calibri" w:hAnsi="Noto Sans" w:cs="Noto Sans"/>
          <w:kern w:val="0"/>
          <w:sz w:val="22"/>
          <w:szCs w:val="22"/>
          <w:lang w:eastAsia="en-US"/>
        </w:rPr>
        <w:t>4</w:t>
      </w:r>
      <w:r w:rsidR="00A4106D" w:rsidRPr="0000657E">
        <w:rPr>
          <w:rFonts w:ascii="Noto Sans" w:eastAsia="Calibri" w:hAnsi="Noto Sans" w:cs="Noto Sans"/>
          <w:kern w:val="0"/>
          <w:sz w:val="22"/>
          <w:szCs w:val="22"/>
          <w:lang w:eastAsia="en-US"/>
        </w:rPr>
        <w:t xml:space="preserve">. </w:t>
      </w:r>
      <w:r w:rsidR="00565321">
        <w:rPr>
          <w:rFonts w:ascii="Noto Sans" w:eastAsia="Calibri" w:hAnsi="Noto Sans" w:cs="Noto Sans"/>
          <w:kern w:val="0"/>
          <w:sz w:val="22"/>
          <w:szCs w:val="22"/>
          <w:lang w:eastAsia="en-US"/>
        </w:rPr>
        <w:t>April</w:t>
      </w:r>
      <w:r w:rsidR="00A4106D" w:rsidRPr="0000657E">
        <w:rPr>
          <w:rFonts w:ascii="Noto Sans" w:eastAsia="Calibri" w:hAnsi="Noto Sans" w:cs="Noto Sans"/>
          <w:kern w:val="0"/>
          <w:sz w:val="22"/>
          <w:szCs w:val="22"/>
          <w:lang w:eastAsia="en-US"/>
        </w:rPr>
        <w:t xml:space="preserve"> </w:t>
      </w:r>
      <w:r w:rsidR="000A1606" w:rsidRPr="0000657E">
        <w:rPr>
          <w:rFonts w:ascii="Noto Sans" w:eastAsia="Calibri" w:hAnsi="Noto Sans" w:cs="Noto Sans"/>
          <w:kern w:val="0"/>
          <w:sz w:val="22"/>
          <w:szCs w:val="22"/>
          <w:lang w:eastAsia="en-US"/>
        </w:rPr>
        <w:t>202</w:t>
      </w:r>
      <w:r w:rsidR="00F417A0">
        <w:rPr>
          <w:rFonts w:ascii="Noto Sans" w:eastAsia="Calibri" w:hAnsi="Noto Sans" w:cs="Noto Sans"/>
          <w:kern w:val="0"/>
          <w:sz w:val="22"/>
          <w:szCs w:val="22"/>
          <w:lang w:eastAsia="en-US"/>
        </w:rPr>
        <w:t>7</w:t>
      </w:r>
      <w:r w:rsidR="00655399" w:rsidRPr="0000657E">
        <w:rPr>
          <w:rFonts w:ascii="Noto Sans" w:eastAsia="Calibri" w:hAnsi="Noto Sans" w:cs="Noto Sans"/>
          <w:kern w:val="0"/>
          <w:sz w:val="22"/>
          <w:szCs w:val="22"/>
          <w:lang w:eastAsia="en-US"/>
        </w:rPr>
        <w:t xml:space="preserve"> </w:t>
      </w:r>
      <w:r w:rsidR="00CB4E70" w:rsidRPr="0000657E">
        <w:rPr>
          <w:rFonts w:ascii="Noto Sans" w:eastAsia="Calibri" w:hAnsi="Noto Sans" w:cs="Noto Sans"/>
          <w:kern w:val="0"/>
          <w:sz w:val="22"/>
          <w:szCs w:val="22"/>
          <w:lang w:eastAsia="en-US"/>
        </w:rPr>
        <w:t>nach</w:t>
      </w:r>
      <w:r w:rsidR="00A4106D" w:rsidRPr="0000657E">
        <w:rPr>
          <w:rFonts w:ascii="Noto Sans" w:eastAsia="Calibri" w:hAnsi="Noto Sans" w:cs="Noto Sans"/>
          <w:kern w:val="0"/>
          <w:sz w:val="22"/>
          <w:szCs w:val="22"/>
          <w:lang w:eastAsia="en-US"/>
        </w:rPr>
        <w:t xml:space="preserve"> </w:t>
      </w:r>
      <w:r w:rsidR="00565321">
        <w:rPr>
          <w:rFonts w:ascii="Noto Sans" w:eastAsia="Calibri" w:hAnsi="Noto Sans" w:cs="Noto Sans"/>
          <w:kern w:val="0"/>
          <w:sz w:val="22"/>
          <w:szCs w:val="22"/>
          <w:lang w:eastAsia="en-US"/>
        </w:rPr>
        <w:t>München</w:t>
      </w:r>
      <w:r w:rsidR="00A4106D" w:rsidRPr="0000657E">
        <w:rPr>
          <w:rFonts w:ascii="Noto Sans" w:eastAsia="Calibri" w:hAnsi="Noto Sans" w:cs="Noto Sans"/>
          <w:kern w:val="0"/>
          <w:sz w:val="22"/>
          <w:szCs w:val="22"/>
          <w:lang w:eastAsia="en-US"/>
        </w:rPr>
        <w:t xml:space="preserve"> </w:t>
      </w:r>
      <w:r w:rsidR="00CB4E70" w:rsidRPr="0000657E">
        <w:rPr>
          <w:rFonts w:ascii="Noto Sans" w:eastAsia="Calibri" w:hAnsi="Noto Sans" w:cs="Noto Sans"/>
          <w:kern w:val="0"/>
          <w:sz w:val="22"/>
          <w:szCs w:val="22"/>
          <w:lang w:eastAsia="en-US"/>
        </w:rPr>
        <w:t>zurückkehr</w:t>
      </w:r>
      <w:r w:rsidR="0000657E" w:rsidRPr="0000657E">
        <w:rPr>
          <w:rFonts w:ascii="Noto Sans" w:eastAsia="Calibri" w:hAnsi="Noto Sans" w:cs="Noto Sans"/>
          <w:kern w:val="0"/>
          <w:sz w:val="22"/>
          <w:szCs w:val="22"/>
          <w:lang w:eastAsia="en-US"/>
        </w:rPr>
        <w:t>en</w:t>
      </w:r>
      <w:r w:rsidR="00A4106D" w:rsidRPr="0000657E">
        <w:rPr>
          <w:rFonts w:ascii="Noto Sans" w:eastAsia="Calibri" w:hAnsi="Noto Sans" w:cs="Noto Sans"/>
          <w:kern w:val="0"/>
          <w:sz w:val="22"/>
          <w:szCs w:val="22"/>
          <w:lang w:eastAsia="en-US"/>
        </w:rPr>
        <w:t xml:space="preserve">. </w:t>
      </w:r>
      <w:r w:rsidR="0080172C" w:rsidRPr="0000657E">
        <w:rPr>
          <w:rFonts w:ascii="Noto Sans" w:eastAsia="Calibri" w:hAnsi="Noto Sans" w:cs="Noto Sans"/>
          <w:kern w:val="0"/>
          <w:sz w:val="22"/>
          <w:szCs w:val="22"/>
          <w:lang w:eastAsia="en-US"/>
        </w:rPr>
        <w:t xml:space="preserve">Der </w:t>
      </w:r>
      <w:r w:rsidR="00D82A8B" w:rsidRPr="0000657E">
        <w:rPr>
          <w:rFonts w:ascii="Noto Sans" w:eastAsia="Calibri" w:hAnsi="Noto Sans" w:cs="Noto Sans"/>
          <w:kern w:val="0"/>
          <w:sz w:val="22"/>
          <w:szCs w:val="22"/>
          <w:lang w:eastAsia="en-US"/>
        </w:rPr>
        <w:t xml:space="preserve">allgemeine </w:t>
      </w:r>
      <w:r w:rsidR="00CB4E70" w:rsidRPr="0000657E">
        <w:rPr>
          <w:rFonts w:ascii="Noto Sans" w:eastAsia="Calibri" w:hAnsi="Noto Sans" w:cs="Noto Sans"/>
          <w:kern w:val="0"/>
          <w:sz w:val="22"/>
          <w:szCs w:val="22"/>
          <w:lang w:eastAsia="en-US"/>
        </w:rPr>
        <w:t xml:space="preserve">Vorverkauf </w:t>
      </w:r>
      <w:r w:rsidR="0080172C" w:rsidRPr="0000657E">
        <w:rPr>
          <w:rFonts w:ascii="Noto Sans" w:eastAsia="Calibri" w:hAnsi="Noto Sans" w:cs="Noto Sans"/>
          <w:kern w:val="0"/>
          <w:sz w:val="22"/>
          <w:szCs w:val="22"/>
          <w:lang w:eastAsia="en-US"/>
        </w:rPr>
        <w:t xml:space="preserve">für </w:t>
      </w:r>
      <w:r w:rsidR="003D0C3D" w:rsidRPr="0000657E">
        <w:rPr>
          <w:rFonts w:ascii="Noto Sans" w:eastAsia="Calibri" w:hAnsi="Noto Sans" w:cs="Noto Sans"/>
          <w:kern w:val="0"/>
          <w:sz w:val="22"/>
          <w:szCs w:val="22"/>
          <w:lang w:eastAsia="en-US"/>
        </w:rPr>
        <w:t xml:space="preserve">die </w:t>
      </w:r>
      <w:r w:rsidR="00073287" w:rsidRPr="0000657E">
        <w:rPr>
          <w:rFonts w:ascii="Noto Sans" w:eastAsia="Calibri" w:hAnsi="Noto Sans" w:cs="Noto Sans"/>
          <w:kern w:val="0"/>
          <w:sz w:val="22"/>
          <w:szCs w:val="22"/>
          <w:lang w:eastAsia="en-US"/>
        </w:rPr>
        <w:t>größte internationale Freestyle MX</w:t>
      </w:r>
      <w:r w:rsidR="001B3051" w:rsidRPr="0000657E">
        <w:rPr>
          <w:rFonts w:ascii="Noto Sans" w:eastAsia="Calibri" w:hAnsi="Noto Sans" w:cs="Noto Sans"/>
          <w:kern w:val="0"/>
          <w:sz w:val="22"/>
          <w:szCs w:val="22"/>
          <w:lang w:eastAsia="en-US"/>
        </w:rPr>
        <w:t>-</w:t>
      </w:r>
      <w:r w:rsidR="00073287" w:rsidRPr="0000657E">
        <w:rPr>
          <w:rFonts w:ascii="Noto Sans" w:eastAsia="Calibri" w:hAnsi="Noto Sans" w:cs="Noto Sans"/>
          <w:kern w:val="0"/>
          <w:sz w:val="22"/>
          <w:szCs w:val="22"/>
          <w:lang w:eastAsia="en-US"/>
        </w:rPr>
        <w:t>Serie</w:t>
      </w:r>
      <w:r w:rsidR="00E61431" w:rsidRPr="0000657E">
        <w:rPr>
          <w:rFonts w:ascii="Noto Sans" w:eastAsia="Calibri" w:hAnsi="Noto Sans" w:cs="Noto Sans"/>
          <w:kern w:val="0"/>
          <w:sz w:val="22"/>
          <w:szCs w:val="22"/>
          <w:lang w:eastAsia="en-US"/>
        </w:rPr>
        <w:t xml:space="preserve"> der</w:t>
      </w:r>
      <w:r w:rsidR="00073287" w:rsidRPr="0000657E">
        <w:rPr>
          <w:rFonts w:ascii="Noto Sans" w:eastAsia="Calibri" w:hAnsi="Noto Sans" w:cs="Noto Sans"/>
          <w:kern w:val="0"/>
          <w:sz w:val="22"/>
          <w:szCs w:val="22"/>
          <w:lang w:eastAsia="en-US"/>
        </w:rPr>
        <w:t xml:space="preserve"> </w:t>
      </w:r>
      <w:r w:rsidR="00073287" w:rsidRPr="0000657E">
        <w:rPr>
          <w:rFonts w:ascii="Noto Sans" w:eastAsia="Calibri" w:hAnsi="Noto Sans" w:cs="Noto Sans"/>
          <w:b/>
          <w:bCs/>
          <w:kern w:val="0"/>
          <w:sz w:val="22"/>
          <w:szCs w:val="22"/>
          <w:lang w:eastAsia="en-US"/>
        </w:rPr>
        <w:t>NIGHT</w:t>
      </w:r>
      <w:r w:rsidR="001B3051" w:rsidRPr="0000657E">
        <w:rPr>
          <w:rFonts w:ascii="Noto Sans" w:eastAsia="Calibri" w:hAnsi="Noto Sans" w:cs="Noto Sans"/>
          <w:b/>
          <w:bCs/>
          <w:kern w:val="0"/>
          <w:sz w:val="22"/>
          <w:szCs w:val="22"/>
          <w:lang w:eastAsia="en-US"/>
        </w:rPr>
        <w:t xml:space="preserve"> </w:t>
      </w:r>
      <w:r w:rsidR="00073287" w:rsidRPr="0000657E">
        <w:rPr>
          <w:rFonts w:ascii="Noto Sans" w:eastAsia="Calibri" w:hAnsi="Noto Sans" w:cs="Noto Sans"/>
          <w:b/>
          <w:bCs/>
          <w:kern w:val="0"/>
          <w:sz w:val="22"/>
          <w:szCs w:val="22"/>
          <w:lang w:eastAsia="en-US"/>
        </w:rPr>
        <w:t xml:space="preserve">of the </w:t>
      </w:r>
      <w:r w:rsidR="00E61431" w:rsidRPr="0000657E">
        <w:rPr>
          <w:rFonts w:ascii="Noto Sans" w:eastAsia="Calibri" w:hAnsi="Noto Sans" w:cs="Noto Sans"/>
          <w:b/>
          <w:bCs/>
          <w:kern w:val="0"/>
          <w:sz w:val="22"/>
          <w:szCs w:val="22"/>
          <w:lang w:eastAsia="en-US"/>
        </w:rPr>
        <w:t>JUMPs</w:t>
      </w:r>
      <w:r w:rsidR="00E61431" w:rsidRPr="0000657E">
        <w:rPr>
          <w:rFonts w:ascii="Noto Sans" w:eastAsia="Calibri" w:hAnsi="Noto Sans" w:cs="Noto Sans"/>
          <w:kern w:val="0"/>
          <w:sz w:val="22"/>
          <w:szCs w:val="22"/>
          <w:lang w:eastAsia="en-US"/>
        </w:rPr>
        <w:t xml:space="preserve"> startet</w:t>
      </w:r>
      <w:r w:rsidR="00D82A8B" w:rsidRPr="0000657E">
        <w:rPr>
          <w:rFonts w:ascii="Noto Sans" w:eastAsia="Calibri" w:hAnsi="Noto Sans" w:cs="Noto Sans"/>
          <w:kern w:val="0"/>
          <w:sz w:val="22"/>
          <w:szCs w:val="22"/>
          <w:lang w:eastAsia="en-US"/>
        </w:rPr>
        <w:t xml:space="preserve"> am </w:t>
      </w:r>
      <w:r w:rsidR="00735563">
        <w:rPr>
          <w:rFonts w:ascii="Noto Sans" w:eastAsia="Calibri" w:hAnsi="Noto Sans" w:cs="Noto Sans"/>
          <w:kern w:val="0"/>
          <w:sz w:val="22"/>
          <w:szCs w:val="22"/>
          <w:lang w:eastAsia="en-US"/>
        </w:rPr>
        <w:t>Mittwoch</w:t>
      </w:r>
      <w:r w:rsidR="00D82A8B" w:rsidRPr="0000657E">
        <w:rPr>
          <w:rFonts w:ascii="Noto Sans" w:eastAsia="Calibri" w:hAnsi="Noto Sans" w:cs="Noto Sans"/>
          <w:kern w:val="0"/>
          <w:sz w:val="22"/>
          <w:szCs w:val="22"/>
          <w:lang w:eastAsia="en-US"/>
        </w:rPr>
        <w:t xml:space="preserve">, </w:t>
      </w:r>
      <w:r w:rsidR="00735563">
        <w:rPr>
          <w:rFonts w:ascii="Noto Sans" w:eastAsia="Calibri" w:hAnsi="Noto Sans" w:cs="Noto Sans"/>
          <w:kern w:val="0"/>
          <w:sz w:val="22"/>
          <w:szCs w:val="22"/>
          <w:lang w:eastAsia="en-US"/>
        </w:rPr>
        <w:t>29</w:t>
      </w:r>
      <w:r w:rsidR="00D82A8B" w:rsidRPr="0000657E">
        <w:rPr>
          <w:rFonts w:ascii="Noto Sans" w:eastAsia="Calibri" w:hAnsi="Noto Sans" w:cs="Noto Sans"/>
          <w:kern w:val="0"/>
          <w:sz w:val="22"/>
          <w:szCs w:val="22"/>
          <w:lang w:eastAsia="en-US"/>
        </w:rPr>
        <w:t xml:space="preserve">. </w:t>
      </w:r>
      <w:r w:rsidR="0068027B">
        <w:rPr>
          <w:rFonts w:ascii="Noto Sans" w:eastAsia="Calibri" w:hAnsi="Noto Sans" w:cs="Noto Sans"/>
          <w:kern w:val="0"/>
          <w:sz w:val="22"/>
          <w:szCs w:val="22"/>
          <w:lang w:eastAsia="en-US"/>
        </w:rPr>
        <w:t>April</w:t>
      </w:r>
      <w:r w:rsidR="00C04309" w:rsidRPr="0000657E">
        <w:rPr>
          <w:rFonts w:ascii="Noto Sans" w:eastAsia="Calibri" w:hAnsi="Noto Sans" w:cs="Noto Sans"/>
          <w:kern w:val="0"/>
          <w:sz w:val="22"/>
          <w:szCs w:val="22"/>
          <w:lang w:eastAsia="en-US"/>
        </w:rPr>
        <w:t xml:space="preserve"> </w:t>
      </w:r>
      <w:r w:rsidR="00D82A8B" w:rsidRPr="0000657E">
        <w:rPr>
          <w:rFonts w:ascii="Noto Sans" w:eastAsia="Calibri" w:hAnsi="Noto Sans" w:cs="Noto Sans"/>
          <w:kern w:val="0"/>
          <w:sz w:val="22"/>
          <w:szCs w:val="22"/>
          <w:lang w:eastAsia="en-US"/>
        </w:rPr>
        <w:t>202</w:t>
      </w:r>
      <w:r w:rsidR="00B31217">
        <w:rPr>
          <w:rFonts w:ascii="Noto Sans" w:eastAsia="Calibri" w:hAnsi="Noto Sans" w:cs="Noto Sans"/>
          <w:kern w:val="0"/>
          <w:sz w:val="22"/>
          <w:szCs w:val="22"/>
          <w:lang w:eastAsia="en-US"/>
        </w:rPr>
        <w:t>6</w:t>
      </w:r>
      <w:r w:rsidR="00CB4E70" w:rsidRPr="0000657E">
        <w:rPr>
          <w:rFonts w:ascii="Noto Sans" w:eastAsia="Calibri" w:hAnsi="Noto Sans" w:cs="Noto Sans"/>
          <w:kern w:val="0"/>
          <w:sz w:val="22"/>
          <w:szCs w:val="22"/>
          <w:lang w:eastAsia="en-US"/>
        </w:rPr>
        <w:t xml:space="preserve"> um 10:00 Uhr.</w:t>
      </w:r>
      <w:r w:rsidR="00073287" w:rsidRPr="0000657E">
        <w:rPr>
          <w:rFonts w:ascii="Noto Sans" w:eastAsia="Calibri" w:hAnsi="Noto Sans" w:cs="Noto Sans"/>
          <w:kern w:val="0"/>
          <w:sz w:val="22"/>
          <w:szCs w:val="22"/>
          <w:lang w:eastAsia="en-US"/>
        </w:rPr>
        <w:t xml:space="preserve"> </w:t>
      </w:r>
    </w:p>
    <w:p w14:paraId="62101D23" w14:textId="77777777" w:rsidR="00073287" w:rsidRPr="0000657E" w:rsidRDefault="00073287" w:rsidP="002766F5">
      <w:pPr>
        <w:suppressAutoHyphens w:val="0"/>
        <w:ind w:right="227"/>
        <w:jc w:val="both"/>
        <w:rPr>
          <w:rFonts w:ascii="Noto Sans" w:eastAsia="Calibri" w:hAnsi="Noto Sans" w:cs="Noto Sans"/>
          <w:color w:val="FF0000"/>
          <w:kern w:val="0"/>
          <w:sz w:val="22"/>
          <w:szCs w:val="22"/>
          <w:lang w:eastAsia="en-US"/>
        </w:rPr>
      </w:pPr>
    </w:p>
    <w:p w14:paraId="1F3AAAB3" w14:textId="6A4B0A56" w:rsidR="00073287" w:rsidRPr="0000657E" w:rsidRDefault="00073287" w:rsidP="005F4309">
      <w:pPr>
        <w:suppressAutoHyphens w:val="0"/>
        <w:ind w:right="227"/>
        <w:jc w:val="both"/>
        <w:rPr>
          <w:rFonts w:ascii="Noto Sans" w:eastAsia="Calibri" w:hAnsi="Noto Sans" w:cs="Noto Sans"/>
          <w:kern w:val="0"/>
          <w:sz w:val="22"/>
          <w:szCs w:val="22"/>
          <w:lang w:eastAsia="en-US"/>
        </w:rPr>
      </w:pPr>
      <w:r w:rsidRPr="0000657E">
        <w:rPr>
          <w:rFonts w:ascii="Noto Sans" w:eastAsia="Calibri" w:hAnsi="Noto Sans" w:cs="Noto Sans"/>
          <w:kern w:val="0"/>
          <w:sz w:val="22"/>
          <w:szCs w:val="22"/>
          <w:lang w:eastAsia="en-US"/>
        </w:rPr>
        <w:t>Das Hallenspektakel verbindet in einer einzigartigen Mischung internationalen Spitzensport</w:t>
      </w:r>
      <w:r w:rsidR="00E61431" w:rsidRPr="0000657E">
        <w:rPr>
          <w:rFonts w:ascii="Noto Sans" w:eastAsia="Calibri" w:hAnsi="Noto Sans" w:cs="Noto Sans"/>
          <w:kern w:val="0"/>
          <w:sz w:val="22"/>
          <w:szCs w:val="22"/>
          <w:lang w:eastAsia="en-US"/>
        </w:rPr>
        <w:t xml:space="preserve"> </w:t>
      </w:r>
      <w:r w:rsidRPr="0000657E">
        <w:rPr>
          <w:rFonts w:ascii="Noto Sans" w:eastAsia="Calibri" w:hAnsi="Noto Sans" w:cs="Noto Sans"/>
          <w:kern w:val="0"/>
          <w:sz w:val="22"/>
          <w:szCs w:val="22"/>
          <w:lang w:eastAsia="en-US"/>
        </w:rPr>
        <w:t xml:space="preserve">mit atemberaubenden Showelementen aus Pyro- </w:t>
      </w:r>
      <w:r w:rsidR="001B3051" w:rsidRPr="0000657E">
        <w:rPr>
          <w:rFonts w:ascii="Noto Sans" w:eastAsia="Calibri" w:hAnsi="Noto Sans" w:cs="Noto Sans"/>
          <w:kern w:val="0"/>
          <w:sz w:val="22"/>
          <w:szCs w:val="22"/>
          <w:lang w:eastAsia="en-US"/>
        </w:rPr>
        <w:t>sowie</w:t>
      </w:r>
      <w:r w:rsidRPr="0000657E">
        <w:rPr>
          <w:rFonts w:ascii="Noto Sans" w:eastAsia="Calibri" w:hAnsi="Noto Sans" w:cs="Noto Sans"/>
          <w:kern w:val="0"/>
          <w:sz w:val="22"/>
          <w:szCs w:val="22"/>
          <w:lang w:eastAsia="en-US"/>
        </w:rPr>
        <w:t xml:space="preserve"> Lichttechnik und begeistert seit über 20 Jahren Kinder, Familien und Motorsport-Fans auf der ganzen Welt. </w:t>
      </w:r>
    </w:p>
    <w:p w14:paraId="28B3467B" w14:textId="77777777" w:rsidR="00073287" w:rsidRPr="0000657E" w:rsidRDefault="00073287" w:rsidP="00073287">
      <w:pPr>
        <w:suppressAutoHyphens w:val="0"/>
        <w:ind w:left="357" w:right="227"/>
        <w:jc w:val="both"/>
        <w:rPr>
          <w:rFonts w:ascii="Noto Sans" w:eastAsia="Calibri" w:hAnsi="Noto Sans" w:cs="Noto Sans"/>
          <w:kern w:val="0"/>
          <w:sz w:val="22"/>
          <w:szCs w:val="22"/>
          <w:lang w:eastAsia="en-US"/>
        </w:rPr>
      </w:pPr>
    </w:p>
    <w:p w14:paraId="11C17253" w14:textId="32CCF02D" w:rsidR="00896BA3" w:rsidRPr="0000657E" w:rsidRDefault="00B9294A" w:rsidP="005F4309">
      <w:pPr>
        <w:suppressAutoHyphens w:val="0"/>
        <w:ind w:right="227"/>
        <w:jc w:val="both"/>
        <w:rPr>
          <w:rFonts w:ascii="Noto Sans" w:eastAsia="Calibri" w:hAnsi="Noto Sans" w:cs="Noto Sans"/>
          <w:kern w:val="0"/>
          <w:sz w:val="22"/>
          <w:szCs w:val="22"/>
          <w:lang w:eastAsia="en-US"/>
        </w:rPr>
      </w:pPr>
      <w:r w:rsidRPr="0000657E">
        <w:rPr>
          <w:rFonts w:ascii="Noto Sans" w:eastAsia="Calibri" w:hAnsi="Noto Sans" w:cs="Noto Sans"/>
          <w:kern w:val="0"/>
          <w:sz w:val="22"/>
          <w:szCs w:val="22"/>
          <w:lang w:eastAsia="en-US"/>
        </w:rPr>
        <w:t xml:space="preserve">Adrenalinschübe sind garantiert, </w:t>
      </w:r>
      <w:r w:rsidR="00656601" w:rsidRPr="0000657E">
        <w:rPr>
          <w:rFonts w:ascii="Noto Sans" w:eastAsia="Calibri" w:hAnsi="Noto Sans" w:cs="Noto Sans"/>
          <w:kern w:val="0"/>
          <w:sz w:val="22"/>
          <w:szCs w:val="22"/>
          <w:lang w:eastAsia="en-US"/>
        </w:rPr>
        <w:t>sobald</w:t>
      </w:r>
      <w:r w:rsidRPr="0000657E">
        <w:rPr>
          <w:rFonts w:ascii="Noto Sans" w:eastAsia="Calibri" w:hAnsi="Noto Sans" w:cs="Noto Sans"/>
          <w:kern w:val="0"/>
          <w:sz w:val="22"/>
          <w:szCs w:val="22"/>
          <w:lang w:eastAsia="en-US"/>
        </w:rPr>
        <w:t xml:space="preserve"> d</w:t>
      </w:r>
      <w:r w:rsidR="00073287" w:rsidRPr="0000657E">
        <w:rPr>
          <w:rFonts w:ascii="Noto Sans" w:eastAsia="Calibri" w:hAnsi="Noto Sans" w:cs="Noto Sans"/>
          <w:kern w:val="0"/>
          <w:sz w:val="22"/>
          <w:szCs w:val="22"/>
          <w:lang w:eastAsia="en-US"/>
        </w:rPr>
        <w:t xml:space="preserve">ie Sportler der </w:t>
      </w:r>
      <w:r w:rsidR="00073287" w:rsidRPr="0000657E">
        <w:rPr>
          <w:rFonts w:ascii="Noto Sans" w:eastAsia="Calibri" w:hAnsi="Noto Sans" w:cs="Noto Sans"/>
          <w:b/>
          <w:bCs/>
          <w:kern w:val="0"/>
          <w:sz w:val="22"/>
          <w:szCs w:val="22"/>
          <w:lang w:eastAsia="en-US"/>
        </w:rPr>
        <w:t>NIGHT of the JUMPs</w:t>
      </w:r>
      <w:r w:rsidR="00073287" w:rsidRPr="0000657E">
        <w:rPr>
          <w:rFonts w:ascii="Noto Sans" w:eastAsia="Calibri" w:hAnsi="Noto Sans" w:cs="Noto Sans"/>
          <w:kern w:val="0"/>
          <w:sz w:val="22"/>
          <w:szCs w:val="22"/>
          <w:lang w:eastAsia="en-US"/>
        </w:rPr>
        <w:t xml:space="preserve"> auf ihren Motocross-Maschinen in 12 Meter</w:t>
      </w:r>
      <w:r w:rsidR="001B3051" w:rsidRPr="0000657E">
        <w:rPr>
          <w:rFonts w:ascii="Noto Sans" w:eastAsia="Calibri" w:hAnsi="Noto Sans" w:cs="Noto Sans"/>
          <w:kern w:val="0"/>
          <w:sz w:val="22"/>
          <w:szCs w:val="22"/>
          <w:lang w:eastAsia="en-US"/>
        </w:rPr>
        <w:t>n</w:t>
      </w:r>
      <w:r w:rsidR="00073287" w:rsidRPr="0000657E">
        <w:rPr>
          <w:rFonts w:ascii="Noto Sans" w:eastAsia="Calibri" w:hAnsi="Noto Sans" w:cs="Noto Sans"/>
          <w:kern w:val="0"/>
          <w:sz w:val="22"/>
          <w:szCs w:val="22"/>
          <w:lang w:eastAsia="en-US"/>
        </w:rPr>
        <w:t xml:space="preserve"> Höhe bis zu 25 Meter weit durch die Arenen</w:t>
      </w:r>
      <w:r w:rsidR="00710DBC" w:rsidRPr="0000657E">
        <w:rPr>
          <w:rFonts w:ascii="Noto Sans" w:eastAsia="Calibri" w:hAnsi="Noto Sans" w:cs="Noto Sans"/>
          <w:kern w:val="0"/>
          <w:sz w:val="22"/>
          <w:szCs w:val="22"/>
          <w:lang w:eastAsia="en-US"/>
        </w:rPr>
        <w:t xml:space="preserve"> fliegen</w:t>
      </w:r>
      <w:r w:rsidR="00073287" w:rsidRPr="0000657E">
        <w:rPr>
          <w:rFonts w:ascii="Noto Sans" w:eastAsia="Calibri" w:hAnsi="Noto Sans" w:cs="Noto Sans"/>
          <w:kern w:val="0"/>
          <w:sz w:val="22"/>
          <w:szCs w:val="22"/>
          <w:lang w:eastAsia="en-US"/>
        </w:rPr>
        <w:t xml:space="preserve"> und vollführen dabei halsbrecherische Tricks mit Namen wie „Tsunami“, „Deadbody“, „Hartattack“, „Superman“, „California Rolls“ oder „Shaolin</w:t>
      </w:r>
      <w:r w:rsidR="00710DBC" w:rsidRPr="0000657E">
        <w:rPr>
          <w:rFonts w:ascii="Noto Sans" w:eastAsia="Calibri" w:hAnsi="Noto Sans" w:cs="Noto Sans"/>
          <w:kern w:val="0"/>
          <w:sz w:val="22"/>
          <w:szCs w:val="22"/>
          <w:lang w:eastAsia="en-US"/>
        </w:rPr>
        <w:t>“.</w:t>
      </w:r>
      <w:r w:rsidR="00073287" w:rsidRPr="0000657E">
        <w:rPr>
          <w:rFonts w:ascii="Noto Sans" w:eastAsia="Calibri" w:hAnsi="Noto Sans" w:cs="Noto Sans"/>
          <w:kern w:val="0"/>
          <w:sz w:val="22"/>
          <w:szCs w:val="22"/>
          <w:lang w:eastAsia="en-US"/>
        </w:rPr>
        <w:t xml:space="preserve"> </w:t>
      </w:r>
    </w:p>
    <w:p w14:paraId="3287BB8E" w14:textId="77777777" w:rsidR="00073287" w:rsidRPr="0000657E" w:rsidRDefault="00073287" w:rsidP="00073287">
      <w:pPr>
        <w:suppressAutoHyphens w:val="0"/>
        <w:ind w:left="357" w:right="227"/>
        <w:jc w:val="both"/>
        <w:rPr>
          <w:rFonts w:ascii="Noto Sans" w:eastAsia="Calibri" w:hAnsi="Noto Sans" w:cs="Noto Sans"/>
          <w:color w:val="FF0000"/>
          <w:kern w:val="0"/>
          <w:sz w:val="22"/>
          <w:szCs w:val="22"/>
          <w:lang w:eastAsia="en-US"/>
        </w:rPr>
      </w:pPr>
    </w:p>
    <w:p w14:paraId="1C32FE1C" w14:textId="610F9919" w:rsidR="00073287" w:rsidRDefault="00073287" w:rsidP="005F4309">
      <w:pPr>
        <w:suppressAutoHyphens w:val="0"/>
        <w:ind w:right="227"/>
        <w:jc w:val="both"/>
        <w:rPr>
          <w:rFonts w:ascii="Noto Sans" w:eastAsia="Calibri" w:hAnsi="Noto Sans" w:cs="Noto Sans"/>
          <w:kern w:val="0"/>
          <w:sz w:val="22"/>
          <w:szCs w:val="22"/>
          <w:lang w:eastAsia="en-US"/>
        </w:rPr>
      </w:pPr>
      <w:r w:rsidRPr="0000657E">
        <w:rPr>
          <w:rFonts w:ascii="Noto Sans" w:eastAsia="Calibri" w:hAnsi="Noto Sans" w:cs="Noto Sans"/>
          <w:kern w:val="0"/>
          <w:sz w:val="22"/>
          <w:szCs w:val="22"/>
          <w:lang w:eastAsia="en-US"/>
        </w:rPr>
        <w:t>Mit Weltrekorden, Trick</w:t>
      </w:r>
      <w:r w:rsidR="0000657E" w:rsidRPr="0000657E">
        <w:rPr>
          <w:rFonts w:ascii="Noto Sans" w:eastAsia="Calibri" w:hAnsi="Noto Sans" w:cs="Noto Sans"/>
          <w:kern w:val="0"/>
          <w:sz w:val="22"/>
          <w:szCs w:val="22"/>
          <w:lang w:eastAsia="en-US"/>
        </w:rPr>
        <w:t>-P</w:t>
      </w:r>
      <w:r w:rsidRPr="0000657E">
        <w:rPr>
          <w:rFonts w:ascii="Noto Sans" w:eastAsia="Calibri" w:hAnsi="Noto Sans" w:cs="Noto Sans"/>
          <w:kern w:val="0"/>
          <w:sz w:val="22"/>
          <w:szCs w:val="22"/>
          <w:lang w:eastAsia="en-US"/>
        </w:rPr>
        <w:t xml:space="preserve">remieren </w:t>
      </w:r>
      <w:r w:rsidR="00C85BEC" w:rsidRPr="0000657E">
        <w:rPr>
          <w:rFonts w:ascii="Noto Sans" w:eastAsia="Calibri" w:hAnsi="Noto Sans" w:cs="Noto Sans"/>
          <w:kern w:val="0"/>
          <w:sz w:val="22"/>
          <w:szCs w:val="22"/>
          <w:lang w:eastAsia="en-US"/>
        </w:rPr>
        <w:t>sowie</w:t>
      </w:r>
      <w:r w:rsidRPr="0000657E">
        <w:rPr>
          <w:rFonts w:ascii="Noto Sans" w:eastAsia="Calibri" w:hAnsi="Noto Sans" w:cs="Noto Sans"/>
          <w:kern w:val="0"/>
          <w:sz w:val="22"/>
          <w:szCs w:val="22"/>
          <w:lang w:eastAsia="en-US"/>
        </w:rPr>
        <w:t xml:space="preserve"> spektakulären Hochleistungen setzt die </w:t>
      </w:r>
      <w:r w:rsidRPr="0000657E">
        <w:rPr>
          <w:rFonts w:ascii="Noto Sans" w:eastAsia="Calibri" w:hAnsi="Noto Sans" w:cs="Noto Sans"/>
          <w:b/>
          <w:bCs/>
          <w:kern w:val="0"/>
          <w:sz w:val="22"/>
          <w:szCs w:val="22"/>
          <w:lang w:eastAsia="en-US"/>
        </w:rPr>
        <w:t>NIGHT of the JUMPs</w:t>
      </w:r>
      <w:r w:rsidRPr="0000657E">
        <w:rPr>
          <w:rFonts w:ascii="Noto Sans" w:eastAsia="Calibri" w:hAnsi="Noto Sans" w:cs="Noto Sans"/>
          <w:kern w:val="0"/>
          <w:sz w:val="22"/>
          <w:szCs w:val="22"/>
          <w:lang w:eastAsia="en-US"/>
        </w:rPr>
        <w:t xml:space="preserve"> </w:t>
      </w:r>
      <w:r w:rsidR="00E61431" w:rsidRPr="0000657E">
        <w:rPr>
          <w:rFonts w:ascii="Noto Sans" w:eastAsia="Calibri" w:hAnsi="Noto Sans" w:cs="Noto Sans"/>
          <w:kern w:val="0"/>
          <w:sz w:val="22"/>
          <w:szCs w:val="22"/>
          <w:lang w:eastAsia="en-US"/>
        </w:rPr>
        <w:t>erneut</w:t>
      </w:r>
      <w:r w:rsidR="00710DBC" w:rsidRPr="0000657E">
        <w:rPr>
          <w:rFonts w:ascii="Noto Sans" w:eastAsia="Calibri" w:hAnsi="Noto Sans" w:cs="Noto Sans"/>
          <w:kern w:val="0"/>
          <w:sz w:val="22"/>
          <w:szCs w:val="22"/>
          <w:lang w:eastAsia="en-US"/>
        </w:rPr>
        <w:t xml:space="preserve"> neue </w:t>
      </w:r>
      <w:r w:rsidRPr="0000657E">
        <w:rPr>
          <w:rFonts w:ascii="Noto Sans" w:eastAsia="Calibri" w:hAnsi="Noto Sans" w:cs="Noto Sans"/>
          <w:kern w:val="0"/>
          <w:sz w:val="22"/>
          <w:szCs w:val="22"/>
          <w:lang w:eastAsia="en-US"/>
        </w:rPr>
        <w:t>Maßstäbe und begeisterte bereits über drei Millionen Fans auf der ganzen Welt. Mehr Action bietet keine FMX-Serie der Welt.</w:t>
      </w:r>
    </w:p>
    <w:p w14:paraId="20FAB52C" w14:textId="77777777" w:rsidR="006A7767" w:rsidRDefault="006A7767" w:rsidP="005F4309">
      <w:pPr>
        <w:suppressAutoHyphens w:val="0"/>
        <w:ind w:right="227"/>
        <w:jc w:val="both"/>
        <w:rPr>
          <w:rFonts w:ascii="Noto Sans" w:eastAsia="Calibri" w:hAnsi="Noto Sans" w:cs="Noto Sans"/>
          <w:kern w:val="0"/>
          <w:sz w:val="22"/>
          <w:szCs w:val="22"/>
          <w:lang w:eastAsia="en-US"/>
        </w:rPr>
      </w:pPr>
    </w:p>
    <w:p w14:paraId="4D63AE7E" w14:textId="77777777" w:rsidR="00825F5C" w:rsidRDefault="00825F5C" w:rsidP="005F4309">
      <w:pPr>
        <w:suppressAutoHyphens w:val="0"/>
        <w:ind w:right="227"/>
        <w:jc w:val="both"/>
        <w:rPr>
          <w:rFonts w:ascii="Noto Sans" w:eastAsia="Calibri" w:hAnsi="Noto Sans" w:cs="Noto Sans"/>
          <w:kern w:val="0"/>
          <w:sz w:val="22"/>
          <w:szCs w:val="22"/>
          <w:lang w:eastAsia="en-US"/>
        </w:rPr>
      </w:pPr>
    </w:p>
    <w:p w14:paraId="6C1E0BEE" w14:textId="77777777" w:rsidR="00825F5C" w:rsidRPr="00017E6B" w:rsidRDefault="00825F5C" w:rsidP="00825F5C">
      <w:pPr>
        <w:keepNext/>
        <w:jc w:val="center"/>
        <w:rPr>
          <w:rFonts w:ascii="Noto Sans" w:eastAsia="Times New Roman" w:hAnsi="Noto Sans" w:cs="Noto Sans"/>
          <w:b/>
          <w:sz w:val="40"/>
          <w:szCs w:val="22"/>
        </w:rPr>
      </w:pPr>
      <w:r w:rsidRPr="00017E6B">
        <w:rPr>
          <w:rFonts w:ascii="Noto Sans" w:eastAsia="Times New Roman" w:hAnsi="Noto Sans" w:cs="Noto Sans"/>
          <w:b/>
          <w:sz w:val="22"/>
          <w:szCs w:val="22"/>
        </w:rPr>
        <w:t>Live Nation präsentiert</w:t>
      </w:r>
    </w:p>
    <w:p w14:paraId="57BC8D0A" w14:textId="77777777" w:rsidR="00825F5C" w:rsidRPr="00FD6047" w:rsidRDefault="00825F5C" w:rsidP="00825F5C">
      <w:pPr>
        <w:keepNext/>
        <w:jc w:val="center"/>
        <w:rPr>
          <w:rFonts w:ascii="Noto Sans" w:eastAsia="Times New Roman" w:hAnsi="Noto Sans" w:cs="Noto Sans"/>
          <w:b/>
          <w:sz w:val="44"/>
          <w:szCs w:val="44"/>
        </w:rPr>
      </w:pPr>
      <w:r w:rsidRPr="00FD6047">
        <w:rPr>
          <w:rFonts w:ascii="Noto Sans" w:eastAsia="Times New Roman" w:hAnsi="Noto Sans" w:cs="Noto Sans"/>
          <w:b/>
          <w:sz w:val="44"/>
          <w:szCs w:val="44"/>
        </w:rPr>
        <w:t>NIGHT of the JUMPs</w:t>
      </w:r>
    </w:p>
    <w:p w14:paraId="777BA1E7" w14:textId="77777777" w:rsidR="00825F5C" w:rsidRPr="00017E6B" w:rsidRDefault="00825F5C" w:rsidP="00825F5C">
      <w:pPr>
        <w:pStyle w:val="Text"/>
        <w:spacing w:before="0" w:after="0" w:line="100" w:lineRule="atLeast"/>
        <w:jc w:val="center"/>
        <w:rPr>
          <w:rFonts w:ascii="Noto Sans" w:eastAsia="Tahoma Negreta" w:hAnsi="Noto Sans" w:cs="Noto Sans"/>
          <w:b/>
          <w:i w:val="0"/>
          <w:iCs w:val="0"/>
          <w:color w:val="auto"/>
          <w:sz w:val="28"/>
          <w:szCs w:val="28"/>
          <w:lang w:val="en-US"/>
        </w:rPr>
      </w:pPr>
      <w:r w:rsidRPr="00017E6B">
        <w:rPr>
          <w:rFonts w:ascii="Noto Sans" w:eastAsia="Tahoma Negreta" w:hAnsi="Noto Sans" w:cs="Noto Sans"/>
          <w:b/>
          <w:i w:val="0"/>
          <w:iCs w:val="0"/>
          <w:color w:val="auto"/>
          <w:sz w:val="28"/>
          <w:szCs w:val="28"/>
          <w:lang w:val="en-US"/>
        </w:rPr>
        <w:t>Freestyle MX World Tour Championship</w:t>
      </w:r>
    </w:p>
    <w:p w14:paraId="58429F71" w14:textId="77777777" w:rsidR="006A7767" w:rsidRPr="00017E6B" w:rsidRDefault="006A7767" w:rsidP="005F4309">
      <w:pPr>
        <w:suppressAutoHyphens w:val="0"/>
        <w:ind w:right="227"/>
        <w:jc w:val="both"/>
        <w:rPr>
          <w:rFonts w:ascii="Noto Sans" w:eastAsia="Calibri" w:hAnsi="Noto Sans" w:cs="Noto Sans"/>
          <w:kern w:val="0"/>
          <w:sz w:val="22"/>
          <w:szCs w:val="22"/>
          <w:lang w:val="en-US" w:eastAsia="en-US"/>
        </w:rPr>
      </w:pPr>
    </w:p>
    <w:p w14:paraId="7477FC7E" w14:textId="77777777" w:rsidR="00825F5C" w:rsidRPr="00017E6B" w:rsidRDefault="00825F5C" w:rsidP="005F4309">
      <w:pPr>
        <w:suppressAutoHyphens w:val="0"/>
        <w:ind w:right="227"/>
        <w:jc w:val="both"/>
        <w:rPr>
          <w:rFonts w:ascii="Noto Sans" w:eastAsia="Calibri" w:hAnsi="Noto Sans" w:cs="Noto Sans"/>
          <w:kern w:val="0"/>
          <w:sz w:val="22"/>
          <w:szCs w:val="22"/>
          <w:lang w:val="en-US" w:eastAsia="en-US"/>
        </w:rPr>
      </w:pPr>
    </w:p>
    <w:p w14:paraId="3D11BA1F" w14:textId="77777777" w:rsidR="00825F5C" w:rsidRPr="00017E6B" w:rsidRDefault="00825F5C" w:rsidP="005F4309">
      <w:pPr>
        <w:suppressAutoHyphens w:val="0"/>
        <w:ind w:right="227"/>
        <w:jc w:val="both"/>
        <w:rPr>
          <w:rFonts w:ascii="Noto Sans" w:eastAsia="Calibri" w:hAnsi="Noto Sans" w:cs="Noto Sans"/>
          <w:kern w:val="0"/>
          <w:sz w:val="22"/>
          <w:szCs w:val="22"/>
          <w:lang w:val="en-US" w:eastAsia="en-US"/>
        </w:rPr>
      </w:pPr>
    </w:p>
    <w:p w14:paraId="75D51E6D" w14:textId="77777777" w:rsidR="006A7767" w:rsidRPr="00FD6047" w:rsidRDefault="006A7767" w:rsidP="006A7767">
      <w:pPr>
        <w:rPr>
          <w:rFonts w:ascii="Noto Sans" w:hAnsi="Noto Sans" w:cs="Noto Sans"/>
          <w:b/>
          <w:sz w:val="22"/>
          <w:szCs w:val="22"/>
          <w:u w:val="single"/>
          <w:lang w:val="en-US"/>
        </w:rPr>
      </w:pPr>
      <w:r w:rsidRPr="00FD6047">
        <w:rPr>
          <w:rFonts w:ascii="Noto Sans" w:hAnsi="Noto Sans" w:cs="Noto Sans"/>
          <w:b/>
          <w:sz w:val="22"/>
          <w:szCs w:val="22"/>
          <w:u w:val="single"/>
          <w:lang w:val="en-US"/>
        </w:rPr>
        <w:t>Bereits im Verkauf:</w:t>
      </w:r>
    </w:p>
    <w:p w14:paraId="4B233148" w14:textId="77777777" w:rsidR="003111F4" w:rsidRDefault="006A7767" w:rsidP="006A7767">
      <w:pPr>
        <w:rPr>
          <w:rFonts w:ascii="Noto Sans" w:eastAsia="Tahoma Negreta" w:hAnsi="Noto Sans" w:cs="Noto Sans"/>
          <w:color w:val="000000" w:themeColor="text1"/>
          <w:sz w:val="22"/>
          <w:szCs w:val="22"/>
          <w:lang w:val="en-US"/>
        </w:rPr>
      </w:pPr>
      <w:r w:rsidRPr="00FD6047">
        <w:rPr>
          <w:rFonts w:ascii="Noto Sans" w:eastAsia="Tahoma Negreta" w:hAnsi="Noto Sans" w:cs="Noto Sans"/>
          <w:color w:val="000000" w:themeColor="text1"/>
          <w:sz w:val="22"/>
          <w:szCs w:val="22"/>
          <w:lang w:val="en-US"/>
        </w:rPr>
        <w:t>Sa. 23.05.2026</w:t>
      </w:r>
      <w:r w:rsidRPr="00FD6047">
        <w:rPr>
          <w:rFonts w:ascii="Noto Sans" w:eastAsia="Tahoma Negreta" w:hAnsi="Noto Sans" w:cs="Noto Sans"/>
          <w:color w:val="000000" w:themeColor="text1"/>
          <w:sz w:val="22"/>
          <w:szCs w:val="22"/>
          <w:lang w:val="en-US"/>
        </w:rPr>
        <w:tab/>
        <w:t xml:space="preserve">Leipzig </w:t>
      </w:r>
      <w:r w:rsidRPr="00FD6047">
        <w:rPr>
          <w:rFonts w:ascii="Noto Sans" w:eastAsia="Tahoma Negreta" w:hAnsi="Noto Sans" w:cs="Noto Sans"/>
          <w:color w:val="000000" w:themeColor="text1"/>
          <w:sz w:val="22"/>
          <w:szCs w:val="22"/>
          <w:lang w:val="en-US"/>
        </w:rPr>
        <w:tab/>
        <w:t xml:space="preserve">QUARTERBACK Immobilien ARENA </w:t>
      </w:r>
      <w:r w:rsidRPr="00FD6047">
        <w:rPr>
          <w:rFonts w:ascii="Noto Sans" w:eastAsia="Tahoma Negreta" w:hAnsi="Noto Sans" w:cs="Noto Sans"/>
          <w:color w:val="000000" w:themeColor="text1"/>
          <w:sz w:val="22"/>
          <w:szCs w:val="22"/>
          <w:lang w:val="en-US"/>
        </w:rPr>
        <w:tab/>
        <w:t>19:00 Uhr</w:t>
      </w:r>
    </w:p>
    <w:p w14:paraId="5A17D74C" w14:textId="1D68AB9C" w:rsidR="006A7767" w:rsidRPr="003111F4" w:rsidRDefault="003111F4" w:rsidP="006A7767">
      <w:pPr>
        <w:rPr>
          <w:rFonts w:ascii="Noto Sans" w:eastAsia="Tahoma Negreta" w:hAnsi="Noto Sans" w:cs="Noto Sans"/>
          <w:color w:val="000000" w:themeColor="text1"/>
          <w:sz w:val="22"/>
          <w:szCs w:val="22"/>
        </w:rPr>
      </w:pPr>
      <w:r w:rsidRPr="003111F4">
        <w:rPr>
          <w:rFonts w:ascii="Noto Sans" w:eastAsia="Tahoma Negreta" w:hAnsi="Noto Sans" w:cs="Noto Sans"/>
          <w:color w:val="000000" w:themeColor="text1"/>
          <w:sz w:val="22"/>
          <w:szCs w:val="22"/>
        </w:rPr>
        <w:t>Sa. 17.10.2026</w:t>
      </w:r>
      <w:r w:rsidRPr="003111F4">
        <w:rPr>
          <w:rFonts w:ascii="Noto Sans" w:eastAsia="Tahoma Negreta" w:hAnsi="Noto Sans" w:cs="Noto Sans"/>
          <w:color w:val="000000" w:themeColor="text1"/>
          <w:sz w:val="22"/>
          <w:szCs w:val="22"/>
        </w:rPr>
        <w:tab/>
        <w:t>Nürnber</w:t>
      </w:r>
      <w:r>
        <w:rPr>
          <w:rFonts w:ascii="Noto Sans" w:eastAsia="Tahoma Negreta" w:hAnsi="Noto Sans" w:cs="Noto Sans"/>
          <w:color w:val="000000" w:themeColor="text1"/>
          <w:sz w:val="22"/>
          <w:szCs w:val="22"/>
        </w:rPr>
        <w:t>g</w:t>
      </w:r>
      <w:r>
        <w:rPr>
          <w:rFonts w:ascii="Noto Sans" w:eastAsia="Tahoma Negreta" w:hAnsi="Noto Sans" w:cs="Noto Sans"/>
          <w:color w:val="000000" w:themeColor="text1"/>
          <w:sz w:val="22"/>
          <w:szCs w:val="22"/>
        </w:rPr>
        <w:tab/>
      </w:r>
      <w:r w:rsidR="00EF4D29" w:rsidRPr="00EF4D29">
        <w:rPr>
          <w:rFonts w:ascii="Noto Sans" w:eastAsia="Tahoma Negreta" w:hAnsi="Noto Sans" w:cs="Noto Sans"/>
          <w:color w:val="000000" w:themeColor="text1"/>
          <w:sz w:val="22"/>
          <w:szCs w:val="22"/>
        </w:rPr>
        <w:t>PSD Bank Nürnberg ARENA</w:t>
      </w:r>
      <w:r w:rsidR="00EF4D29">
        <w:rPr>
          <w:rFonts w:ascii="Noto Sans" w:eastAsia="Tahoma Negreta" w:hAnsi="Noto Sans" w:cs="Noto Sans"/>
          <w:color w:val="000000" w:themeColor="text1"/>
          <w:sz w:val="22"/>
          <w:szCs w:val="22"/>
        </w:rPr>
        <w:tab/>
      </w:r>
      <w:r w:rsidR="00EF4D29">
        <w:rPr>
          <w:rFonts w:ascii="Noto Sans" w:eastAsia="Tahoma Negreta" w:hAnsi="Noto Sans" w:cs="Noto Sans"/>
          <w:color w:val="000000" w:themeColor="text1"/>
          <w:sz w:val="22"/>
          <w:szCs w:val="22"/>
        </w:rPr>
        <w:tab/>
      </w:r>
      <w:r w:rsidR="00EF4D29">
        <w:rPr>
          <w:rFonts w:ascii="Noto Sans" w:eastAsia="Tahoma Negreta" w:hAnsi="Noto Sans" w:cs="Noto Sans"/>
          <w:color w:val="000000" w:themeColor="text1"/>
          <w:sz w:val="22"/>
          <w:szCs w:val="22"/>
        </w:rPr>
        <w:tab/>
      </w:r>
      <w:r w:rsidR="00EF4D29" w:rsidRPr="00EF4D29">
        <w:rPr>
          <w:rFonts w:ascii="Noto Sans" w:eastAsia="Tahoma Negreta" w:hAnsi="Noto Sans" w:cs="Noto Sans"/>
          <w:color w:val="000000" w:themeColor="text1"/>
          <w:sz w:val="22"/>
          <w:szCs w:val="22"/>
        </w:rPr>
        <w:t>19:00 Uhr</w:t>
      </w:r>
      <w:r w:rsidR="006A7767" w:rsidRPr="003111F4">
        <w:rPr>
          <w:rFonts w:ascii="Noto Sans" w:eastAsia="Tahoma Negreta" w:hAnsi="Noto Sans" w:cs="Noto Sans"/>
          <w:color w:val="000000" w:themeColor="text1"/>
          <w:sz w:val="22"/>
          <w:szCs w:val="22"/>
        </w:rPr>
        <w:br/>
        <w:t>Sa. 05.12.2026</w:t>
      </w:r>
      <w:r w:rsidR="006A7767" w:rsidRPr="003111F4">
        <w:rPr>
          <w:rFonts w:ascii="Noto Sans" w:eastAsia="Tahoma Negreta" w:hAnsi="Noto Sans" w:cs="Noto Sans"/>
          <w:color w:val="000000" w:themeColor="text1"/>
          <w:sz w:val="22"/>
          <w:szCs w:val="22"/>
        </w:rPr>
        <w:tab/>
        <w:t>Basel</w:t>
      </w:r>
      <w:r w:rsidR="006A7767" w:rsidRPr="003111F4">
        <w:rPr>
          <w:rFonts w:ascii="Noto Sans" w:eastAsia="Tahoma Negreta" w:hAnsi="Noto Sans" w:cs="Noto Sans"/>
          <w:color w:val="000000" w:themeColor="text1"/>
          <w:sz w:val="22"/>
          <w:szCs w:val="22"/>
        </w:rPr>
        <w:tab/>
        <w:t xml:space="preserve"> </w:t>
      </w:r>
      <w:r w:rsidR="006A7767" w:rsidRPr="003111F4">
        <w:rPr>
          <w:rFonts w:ascii="Noto Sans" w:eastAsia="Tahoma Negreta" w:hAnsi="Noto Sans" w:cs="Noto Sans"/>
          <w:color w:val="000000" w:themeColor="text1"/>
          <w:sz w:val="22"/>
          <w:szCs w:val="22"/>
        </w:rPr>
        <w:tab/>
        <w:t>St. Jakobshalle</w:t>
      </w:r>
      <w:r w:rsidR="006A7767" w:rsidRPr="003111F4">
        <w:rPr>
          <w:rFonts w:ascii="Noto Sans" w:eastAsia="Tahoma Negreta" w:hAnsi="Noto Sans" w:cs="Noto Sans"/>
          <w:color w:val="000000" w:themeColor="text1"/>
          <w:sz w:val="22"/>
          <w:szCs w:val="22"/>
        </w:rPr>
        <w:tab/>
      </w:r>
      <w:r w:rsidR="006A7767" w:rsidRPr="003111F4">
        <w:rPr>
          <w:rFonts w:ascii="Noto Sans" w:eastAsia="Tahoma Negreta" w:hAnsi="Noto Sans" w:cs="Noto Sans"/>
          <w:color w:val="000000" w:themeColor="text1"/>
          <w:sz w:val="22"/>
          <w:szCs w:val="22"/>
        </w:rPr>
        <w:tab/>
      </w:r>
      <w:r w:rsidR="006A7767" w:rsidRPr="003111F4">
        <w:rPr>
          <w:rFonts w:ascii="Noto Sans" w:eastAsia="Tahoma Negreta" w:hAnsi="Noto Sans" w:cs="Noto Sans"/>
          <w:color w:val="000000" w:themeColor="text1"/>
          <w:sz w:val="22"/>
          <w:szCs w:val="22"/>
        </w:rPr>
        <w:tab/>
      </w:r>
      <w:r w:rsidR="006A7767" w:rsidRPr="003111F4">
        <w:rPr>
          <w:rFonts w:ascii="Noto Sans" w:eastAsia="Tahoma Negreta" w:hAnsi="Noto Sans" w:cs="Noto Sans"/>
          <w:color w:val="000000" w:themeColor="text1"/>
          <w:sz w:val="22"/>
          <w:szCs w:val="22"/>
        </w:rPr>
        <w:tab/>
        <w:t>19:00 Uhr</w:t>
      </w:r>
    </w:p>
    <w:p w14:paraId="5FAB6662" w14:textId="25504420" w:rsidR="006A7767" w:rsidRPr="00734714" w:rsidRDefault="00734714" w:rsidP="006A7767">
      <w:pPr>
        <w:rPr>
          <w:rFonts w:ascii="Noto Sans" w:eastAsia="Tahoma Negreta" w:hAnsi="Noto Sans" w:cs="Noto Sans"/>
          <w:sz w:val="22"/>
          <w:szCs w:val="22"/>
          <w:lang w:val="en-US"/>
        </w:rPr>
      </w:pPr>
      <w:r w:rsidRPr="00734714">
        <w:rPr>
          <w:rFonts w:ascii="Noto Sans" w:eastAsia="Tahoma Negreta" w:hAnsi="Noto Sans" w:cs="Noto Sans"/>
          <w:color w:val="000000" w:themeColor="text1"/>
          <w:sz w:val="22"/>
          <w:szCs w:val="22"/>
          <w:lang w:val="en-US"/>
        </w:rPr>
        <w:t>Sa. 22.05.2027</w:t>
      </w:r>
      <w:r w:rsidRPr="00734714">
        <w:rPr>
          <w:rFonts w:ascii="Noto Sans" w:eastAsia="Tahoma Negreta" w:hAnsi="Noto Sans" w:cs="Noto Sans"/>
          <w:color w:val="000000" w:themeColor="text1"/>
          <w:sz w:val="22"/>
          <w:szCs w:val="22"/>
          <w:lang w:val="en-US"/>
        </w:rPr>
        <w:tab/>
        <w:t>Berlin</w:t>
      </w:r>
      <w:r w:rsidRPr="00734714">
        <w:rPr>
          <w:rFonts w:ascii="Noto Sans" w:eastAsia="Tahoma Negreta" w:hAnsi="Noto Sans" w:cs="Noto Sans"/>
          <w:color w:val="000000" w:themeColor="text1"/>
          <w:sz w:val="22"/>
          <w:szCs w:val="22"/>
          <w:lang w:val="en-US"/>
        </w:rPr>
        <w:tab/>
        <w:t xml:space="preserve"> </w:t>
      </w:r>
      <w:r w:rsidRPr="00734714">
        <w:rPr>
          <w:rFonts w:ascii="Noto Sans" w:eastAsia="Tahoma Negreta" w:hAnsi="Noto Sans" w:cs="Noto Sans"/>
          <w:color w:val="000000" w:themeColor="text1"/>
          <w:sz w:val="22"/>
          <w:szCs w:val="22"/>
          <w:lang w:val="en-US"/>
        </w:rPr>
        <w:tab/>
        <w:t>Uber Arena</w:t>
      </w:r>
      <w:r w:rsidRPr="00734714">
        <w:rPr>
          <w:rFonts w:ascii="Noto Sans" w:eastAsia="Tahoma Negreta" w:hAnsi="Noto Sans" w:cs="Noto Sans"/>
          <w:color w:val="000000" w:themeColor="text1"/>
          <w:sz w:val="22"/>
          <w:szCs w:val="22"/>
          <w:lang w:val="en-US"/>
        </w:rPr>
        <w:tab/>
      </w:r>
      <w:r w:rsidRPr="00734714">
        <w:rPr>
          <w:rFonts w:ascii="Noto Sans" w:eastAsia="Tahoma Negreta" w:hAnsi="Noto Sans" w:cs="Noto Sans"/>
          <w:color w:val="000000" w:themeColor="text1"/>
          <w:sz w:val="22"/>
          <w:szCs w:val="22"/>
          <w:lang w:val="en-US"/>
        </w:rPr>
        <w:tab/>
      </w:r>
      <w:r w:rsidRPr="00734714">
        <w:rPr>
          <w:rFonts w:ascii="Noto Sans" w:eastAsia="Tahoma Negreta" w:hAnsi="Noto Sans" w:cs="Noto Sans"/>
          <w:color w:val="000000" w:themeColor="text1"/>
          <w:sz w:val="22"/>
          <w:szCs w:val="22"/>
          <w:lang w:val="en-US"/>
        </w:rPr>
        <w:tab/>
        <w:t xml:space="preserve"> </w:t>
      </w:r>
      <w:r w:rsidRPr="00734714">
        <w:rPr>
          <w:rFonts w:ascii="Noto Sans" w:eastAsia="Tahoma Negreta" w:hAnsi="Noto Sans" w:cs="Noto Sans"/>
          <w:color w:val="000000" w:themeColor="text1"/>
          <w:sz w:val="22"/>
          <w:szCs w:val="22"/>
          <w:lang w:val="en-US"/>
        </w:rPr>
        <w:tab/>
      </w:r>
      <w:r w:rsidRPr="00734714">
        <w:rPr>
          <w:rFonts w:ascii="Noto Sans" w:eastAsia="Tahoma Negreta" w:hAnsi="Noto Sans" w:cs="Noto Sans"/>
          <w:color w:val="000000" w:themeColor="text1"/>
          <w:sz w:val="22"/>
          <w:szCs w:val="22"/>
          <w:lang w:val="en-US"/>
        </w:rPr>
        <w:tab/>
        <w:t>19:00 Uhr</w:t>
      </w:r>
    </w:p>
    <w:p w14:paraId="4D83AD65" w14:textId="77777777" w:rsidR="006A7767" w:rsidRPr="00FD6047" w:rsidRDefault="006A7767" w:rsidP="006A7767">
      <w:pPr>
        <w:rPr>
          <w:rFonts w:ascii="Noto Sans" w:eastAsia="Tahoma Negreta" w:hAnsi="Noto Sans" w:cs="Noto Sans"/>
          <w:sz w:val="22"/>
          <w:szCs w:val="22"/>
          <w:lang w:val="en-US"/>
        </w:rPr>
      </w:pPr>
    </w:p>
    <w:p w14:paraId="4F9FD5D4" w14:textId="0BD40128" w:rsidR="006A7767" w:rsidRPr="00734714" w:rsidRDefault="006A7767" w:rsidP="006A7767">
      <w:pPr>
        <w:rPr>
          <w:rFonts w:ascii="Noto Sans" w:eastAsia="Tahoma Negreta" w:hAnsi="Noto Sans" w:cs="Noto Sans"/>
          <w:color w:val="000000" w:themeColor="text1"/>
          <w:sz w:val="22"/>
          <w:szCs w:val="22"/>
        </w:rPr>
      </w:pPr>
      <w:r w:rsidRPr="00734714">
        <w:rPr>
          <w:rFonts w:ascii="Noto Sans" w:eastAsia="Tahoma Negreta" w:hAnsi="Noto Sans" w:cs="Noto Sans"/>
          <w:b/>
          <w:sz w:val="22"/>
          <w:szCs w:val="22"/>
          <w:u w:val="single"/>
        </w:rPr>
        <w:t>ZUSATZSHOW*:</w:t>
      </w:r>
      <w:r w:rsidRPr="00734714">
        <w:rPr>
          <w:rFonts w:ascii="Noto Sans" w:eastAsia="Tahoma Negreta" w:hAnsi="Noto Sans" w:cs="Noto Sans"/>
          <w:color w:val="000000" w:themeColor="text1"/>
          <w:sz w:val="22"/>
          <w:szCs w:val="22"/>
        </w:rPr>
        <w:br/>
        <w:t xml:space="preserve">Sa. </w:t>
      </w:r>
      <w:r w:rsidR="007A75D8" w:rsidRPr="00734714">
        <w:rPr>
          <w:rFonts w:ascii="Noto Sans" w:eastAsia="Tahoma Negreta" w:hAnsi="Noto Sans" w:cs="Noto Sans"/>
          <w:color w:val="000000" w:themeColor="text1"/>
          <w:sz w:val="22"/>
          <w:szCs w:val="22"/>
        </w:rPr>
        <w:t>2</w:t>
      </w:r>
      <w:r w:rsidR="00734714" w:rsidRPr="00734714">
        <w:rPr>
          <w:rFonts w:ascii="Noto Sans" w:eastAsia="Tahoma Negreta" w:hAnsi="Noto Sans" w:cs="Noto Sans"/>
          <w:color w:val="000000" w:themeColor="text1"/>
          <w:sz w:val="22"/>
          <w:szCs w:val="22"/>
        </w:rPr>
        <w:t>4</w:t>
      </w:r>
      <w:r w:rsidRPr="00734714">
        <w:rPr>
          <w:rFonts w:ascii="Noto Sans" w:eastAsia="Tahoma Negreta" w:hAnsi="Noto Sans" w:cs="Noto Sans"/>
          <w:color w:val="000000" w:themeColor="text1"/>
          <w:sz w:val="22"/>
          <w:szCs w:val="22"/>
        </w:rPr>
        <w:t>.</w:t>
      </w:r>
      <w:r w:rsidR="00734714" w:rsidRPr="00734714">
        <w:rPr>
          <w:rFonts w:ascii="Noto Sans" w:eastAsia="Tahoma Negreta" w:hAnsi="Noto Sans" w:cs="Noto Sans"/>
          <w:color w:val="000000" w:themeColor="text1"/>
          <w:sz w:val="22"/>
          <w:szCs w:val="22"/>
        </w:rPr>
        <w:t>4</w:t>
      </w:r>
      <w:r w:rsidR="007A75D8" w:rsidRPr="00734714">
        <w:rPr>
          <w:rFonts w:ascii="Noto Sans" w:eastAsia="Tahoma Negreta" w:hAnsi="Noto Sans" w:cs="Noto Sans"/>
          <w:color w:val="000000" w:themeColor="text1"/>
          <w:sz w:val="22"/>
          <w:szCs w:val="22"/>
        </w:rPr>
        <w:t>5</w:t>
      </w:r>
      <w:r w:rsidRPr="00734714">
        <w:rPr>
          <w:rFonts w:ascii="Noto Sans" w:eastAsia="Tahoma Negreta" w:hAnsi="Noto Sans" w:cs="Noto Sans"/>
          <w:color w:val="000000" w:themeColor="text1"/>
          <w:sz w:val="22"/>
          <w:szCs w:val="22"/>
        </w:rPr>
        <w:t>.202</w:t>
      </w:r>
      <w:r w:rsidR="007A75D8" w:rsidRPr="00734714">
        <w:rPr>
          <w:rFonts w:ascii="Noto Sans" w:eastAsia="Tahoma Negreta" w:hAnsi="Noto Sans" w:cs="Noto Sans"/>
          <w:color w:val="000000" w:themeColor="text1"/>
          <w:sz w:val="22"/>
          <w:szCs w:val="22"/>
        </w:rPr>
        <w:t>7</w:t>
      </w:r>
      <w:r w:rsidRPr="00734714">
        <w:rPr>
          <w:rFonts w:ascii="Noto Sans" w:eastAsia="Tahoma Negreta" w:hAnsi="Noto Sans" w:cs="Noto Sans"/>
          <w:color w:val="000000" w:themeColor="text1"/>
          <w:sz w:val="22"/>
          <w:szCs w:val="22"/>
        </w:rPr>
        <w:tab/>
      </w:r>
      <w:r w:rsidR="00734714" w:rsidRPr="00734714">
        <w:rPr>
          <w:rFonts w:ascii="Noto Sans" w:eastAsia="Tahoma Negreta" w:hAnsi="Noto Sans" w:cs="Noto Sans"/>
          <w:color w:val="000000" w:themeColor="text1"/>
          <w:sz w:val="22"/>
          <w:szCs w:val="22"/>
        </w:rPr>
        <w:t>München</w:t>
      </w:r>
      <w:r w:rsidR="007A75D8" w:rsidRPr="00734714">
        <w:rPr>
          <w:rFonts w:ascii="Noto Sans" w:eastAsia="Tahoma Negreta" w:hAnsi="Noto Sans" w:cs="Noto Sans"/>
          <w:color w:val="000000" w:themeColor="text1"/>
          <w:sz w:val="22"/>
          <w:szCs w:val="22"/>
        </w:rPr>
        <w:tab/>
      </w:r>
      <w:r w:rsidRPr="00734714">
        <w:rPr>
          <w:rFonts w:ascii="Noto Sans" w:eastAsia="Tahoma Negreta" w:hAnsi="Noto Sans" w:cs="Noto Sans"/>
          <w:color w:val="000000" w:themeColor="text1"/>
          <w:sz w:val="22"/>
          <w:szCs w:val="22"/>
        </w:rPr>
        <w:t xml:space="preserve"> </w:t>
      </w:r>
      <w:r w:rsidR="00734714" w:rsidRPr="00734714">
        <w:rPr>
          <w:rFonts w:ascii="Noto Sans" w:eastAsia="Tahoma Negreta" w:hAnsi="Noto Sans" w:cs="Noto Sans"/>
          <w:color w:val="000000" w:themeColor="text1"/>
          <w:sz w:val="22"/>
          <w:szCs w:val="22"/>
        </w:rPr>
        <w:t>Olympiahall</w:t>
      </w:r>
      <w:r w:rsidR="00734714">
        <w:rPr>
          <w:rFonts w:ascii="Noto Sans" w:eastAsia="Tahoma Negreta" w:hAnsi="Noto Sans" w:cs="Noto Sans"/>
          <w:color w:val="000000" w:themeColor="text1"/>
          <w:sz w:val="22"/>
          <w:szCs w:val="22"/>
        </w:rPr>
        <w:t>e</w:t>
      </w:r>
      <w:r w:rsidR="00524544" w:rsidRPr="00734714">
        <w:rPr>
          <w:rFonts w:ascii="Noto Sans" w:eastAsia="Tahoma Negreta" w:hAnsi="Noto Sans" w:cs="Noto Sans"/>
          <w:color w:val="000000" w:themeColor="text1"/>
          <w:sz w:val="22"/>
          <w:szCs w:val="22"/>
        </w:rPr>
        <w:tab/>
      </w:r>
      <w:r w:rsidR="00524544" w:rsidRPr="00734714">
        <w:rPr>
          <w:rFonts w:ascii="Noto Sans" w:eastAsia="Tahoma Negreta" w:hAnsi="Noto Sans" w:cs="Noto Sans"/>
          <w:color w:val="000000" w:themeColor="text1"/>
          <w:sz w:val="22"/>
          <w:szCs w:val="22"/>
        </w:rPr>
        <w:tab/>
      </w:r>
      <w:r w:rsidR="00524544" w:rsidRPr="00734714">
        <w:rPr>
          <w:rFonts w:ascii="Noto Sans" w:eastAsia="Tahoma Negreta" w:hAnsi="Noto Sans" w:cs="Noto Sans"/>
          <w:color w:val="000000" w:themeColor="text1"/>
          <w:sz w:val="22"/>
          <w:szCs w:val="22"/>
        </w:rPr>
        <w:tab/>
      </w:r>
      <w:r w:rsidRPr="00734714">
        <w:rPr>
          <w:rFonts w:ascii="Noto Sans" w:eastAsia="Tahoma Negreta" w:hAnsi="Noto Sans" w:cs="Noto Sans"/>
          <w:color w:val="000000" w:themeColor="text1"/>
          <w:sz w:val="22"/>
          <w:szCs w:val="22"/>
        </w:rPr>
        <w:t xml:space="preserve"> </w:t>
      </w:r>
      <w:r w:rsidRPr="00734714">
        <w:rPr>
          <w:rFonts w:ascii="Noto Sans" w:eastAsia="Tahoma Negreta" w:hAnsi="Noto Sans" w:cs="Noto Sans"/>
          <w:color w:val="000000" w:themeColor="text1"/>
          <w:sz w:val="22"/>
          <w:szCs w:val="22"/>
        </w:rPr>
        <w:tab/>
      </w:r>
      <w:r w:rsidRPr="00734714">
        <w:rPr>
          <w:rFonts w:ascii="Noto Sans" w:eastAsia="Tahoma Negreta" w:hAnsi="Noto Sans" w:cs="Noto Sans"/>
          <w:color w:val="000000" w:themeColor="text1"/>
          <w:sz w:val="22"/>
          <w:szCs w:val="22"/>
        </w:rPr>
        <w:tab/>
        <w:t>19:00 Uhr</w:t>
      </w:r>
    </w:p>
    <w:p w14:paraId="514BE4E9" w14:textId="77777777" w:rsidR="006A7767" w:rsidRPr="00734714" w:rsidRDefault="006A7767" w:rsidP="005F4309">
      <w:pPr>
        <w:suppressAutoHyphens w:val="0"/>
        <w:ind w:right="227"/>
        <w:jc w:val="both"/>
        <w:rPr>
          <w:rFonts w:ascii="Noto Sans" w:eastAsia="Calibri" w:hAnsi="Noto Sans" w:cs="Noto Sans"/>
          <w:kern w:val="0"/>
          <w:sz w:val="22"/>
          <w:szCs w:val="22"/>
          <w:lang w:eastAsia="en-US"/>
        </w:rPr>
      </w:pPr>
    </w:p>
    <w:p w14:paraId="3BB3C3FE" w14:textId="77777777" w:rsidR="006A7767" w:rsidRPr="00734714" w:rsidRDefault="006A7767" w:rsidP="005F4309">
      <w:pPr>
        <w:suppressAutoHyphens w:val="0"/>
        <w:ind w:right="227"/>
        <w:jc w:val="both"/>
        <w:rPr>
          <w:rFonts w:ascii="Noto Sans" w:eastAsia="Calibri" w:hAnsi="Noto Sans" w:cs="Noto Sans"/>
          <w:kern w:val="0"/>
          <w:sz w:val="22"/>
          <w:szCs w:val="22"/>
          <w:lang w:eastAsia="en-US"/>
        </w:rPr>
      </w:pPr>
    </w:p>
    <w:p w14:paraId="3E0F05AF" w14:textId="34FC7692" w:rsidR="007A75D8" w:rsidRPr="00D25C42" w:rsidRDefault="007A75D8" w:rsidP="007A75D8">
      <w:pPr>
        <w:jc w:val="center"/>
        <w:rPr>
          <w:rFonts w:ascii="Noto Sans" w:eastAsia="Tahoma Negreta" w:hAnsi="Noto Sans" w:cs="Noto Sans"/>
          <w:b/>
          <w:bCs/>
          <w:color w:val="000000" w:themeColor="text1"/>
          <w:sz w:val="22"/>
          <w:szCs w:val="22"/>
          <w:u w:val="single"/>
        </w:rPr>
      </w:pPr>
      <w:r w:rsidRPr="00D25C42">
        <w:rPr>
          <w:rFonts w:ascii="Noto Sans" w:eastAsia="Tahoma Negreta" w:hAnsi="Noto Sans" w:cs="Noto Sans"/>
          <w:b/>
          <w:bCs/>
          <w:color w:val="000000" w:themeColor="text1"/>
          <w:sz w:val="22"/>
          <w:szCs w:val="22"/>
          <w:u w:val="single"/>
        </w:rPr>
        <w:t xml:space="preserve">*Vorverkaufsinformationen für die </w:t>
      </w:r>
      <w:r>
        <w:rPr>
          <w:rFonts w:ascii="Noto Sans" w:eastAsia="Tahoma Negreta" w:hAnsi="Noto Sans" w:cs="Noto Sans"/>
          <w:b/>
          <w:bCs/>
          <w:color w:val="000000" w:themeColor="text1"/>
          <w:sz w:val="22"/>
          <w:szCs w:val="22"/>
          <w:u w:val="single"/>
        </w:rPr>
        <w:t>Zusatzshow</w:t>
      </w:r>
      <w:r w:rsidRPr="00D25C42">
        <w:rPr>
          <w:rFonts w:ascii="Noto Sans" w:eastAsia="Tahoma Negreta" w:hAnsi="Noto Sans" w:cs="Noto Sans"/>
          <w:b/>
          <w:bCs/>
          <w:color w:val="000000" w:themeColor="text1"/>
          <w:sz w:val="22"/>
          <w:szCs w:val="22"/>
          <w:u w:val="single"/>
        </w:rPr>
        <w:t xml:space="preserve"> in </w:t>
      </w:r>
      <w:r w:rsidR="00734714">
        <w:rPr>
          <w:rFonts w:ascii="Noto Sans" w:eastAsia="Tahoma Negreta" w:hAnsi="Noto Sans" w:cs="Noto Sans"/>
          <w:b/>
          <w:bCs/>
          <w:color w:val="000000" w:themeColor="text1"/>
          <w:sz w:val="22"/>
          <w:szCs w:val="22"/>
          <w:u w:val="single"/>
        </w:rPr>
        <w:t>München</w:t>
      </w:r>
      <w:r w:rsidRPr="00D25C42">
        <w:rPr>
          <w:rFonts w:ascii="Noto Sans" w:eastAsia="Tahoma Negreta" w:hAnsi="Noto Sans" w:cs="Noto Sans"/>
          <w:b/>
          <w:bCs/>
          <w:color w:val="000000" w:themeColor="text1"/>
          <w:sz w:val="22"/>
          <w:szCs w:val="22"/>
          <w:u w:val="single"/>
        </w:rPr>
        <w:t>:</w:t>
      </w:r>
    </w:p>
    <w:p w14:paraId="1FFA33C0" w14:textId="77777777" w:rsidR="006A7767" w:rsidRPr="0000657E" w:rsidRDefault="006A7767" w:rsidP="005F4309">
      <w:pPr>
        <w:suppressAutoHyphens w:val="0"/>
        <w:ind w:right="227"/>
        <w:jc w:val="both"/>
        <w:rPr>
          <w:rFonts w:ascii="Noto Sans" w:eastAsia="Calibri" w:hAnsi="Noto Sans" w:cs="Noto Sans"/>
          <w:kern w:val="0"/>
          <w:sz w:val="22"/>
          <w:szCs w:val="22"/>
          <w:lang w:eastAsia="en-US"/>
        </w:rPr>
      </w:pPr>
    </w:p>
    <w:p w14:paraId="735F2EDA" w14:textId="77777777" w:rsidR="00C77EEB" w:rsidRPr="00665D65" w:rsidRDefault="00C77EEB" w:rsidP="007A75D8">
      <w:pPr>
        <w:rPr>
          <w:rStyle w:val="Hyperlink"/>
          <w:rFonts w:ascii="Noto Sans" w:hAnsi="Noto Sans" w:cs="Noto Sans"/>
          <w:b/>
          <w:bCs/>
          <w:sz w:val="22"/>
          <w:szCs w:val="22"/>
        </w:rPr>
      </w:pPr>
      <w:bookmarkStart w:id="0" w:name="_Hlk16094171"/>
    </w:p>
    <w:p w14:paraId="6BACC150" w14:textId="77777777" w:rsidR="00C77EEB" w:rsidRPr="0000657E" w:rsidRDefault="00C77EEB" w:rsidP="00C77EEB">
      <w:pPr>
        <w:pStyle w:val="berschrift4"/>
        <w:numPr>
          <w:ilvl w:val="3"/>
          <w:numId w:val="2"/>
        </w:numPr>
        <w:suppressAutoHyphens w:val="0"/>
        <w:rPr>
          <w:rFonts w:ascii="Noto Sans" w:hAnsi="Noto Sans" w:cs="Noto Sans"/>
          <w:sz w:val="20"/>
          <w:szCs w:val="20"/>
        </w:rPr>
      </w:pPr>
      <w:bookmarkStart w:id="1" w:name="_Hlk16094264"/>
      <w:bookmarkStart w:id="2" w:name="_Hlk16093945"/>
      <w:bookmarkEnd w:id="0"/>
      <w:r w:rsidRPr="0000657E">
        <w:rPr>
          <w:rFonts w:ascii="Noto Sans" w:hAnsi="Noto Sans" w:cs="Noto Sans"/>
          <w:sz w:val="20"/>
          <w:szCs w:val="20"/>
        </w:rPr>
        <w:t xml:space="preserve">Telekom Prio Tickets: </w:t>
      </w:r>
      <w:bookmarkEnd w:id="1"/>
    </w:p>
    <w:p w14:paraId="5D810655" w14:textId="1493BC2C" w:rsidR="00C77EEB" w:rsidRPr="0000657E" w:rsidRDefault="00C77EEB" w:rsidP="00C77EEB">
      <w:pPr>
        <w:pStyle w:val="berschrift4"/>
        <w:numPr>
          <w:ilvl w:val="3"/>
          <w:numId w:val="2"/>
        </w:numPr>
        <w:suppressAutoHyphens w:val="0"/>
        <w:rPr>
          <w:rFonts w:ascii="Noto Sans" w:hAnsi="Noto Sans" w:cs="Noto Sans"/>
          <w:sz w:val="20"/>
          <w:szCs w:val="20"/>
        </w:rPr>
      </w:pPr>
      <w:r w:rsidRPr="0000657E">
        <w:rPr>
          <w:rFonts w:ascii="Noto Sans" w:hAnsi="Noto Sans" w:cs="Noto Sans"/>
          <w:color w:val="000000" w:themeColor="text1"/>
          <w:sz w:val="20"/>
          <w:szCs w:val="20"/>
        </w:rPr>
        <w:t>M</w:t>
      </w:r>
      <w:r w:rsidR="00EF4D29">
        <w:rPr>
          <w:rFonts w:ascii="Noto Sans" w:hAnsi="Noto Sans" w:cs="Noto Sans"/>
          <w:color w:val="000000" w:themeColor="text1"/>
          <w:sz w:val="20"/>
          <w:szCs w:val="20"/>
        </w:rPr>
        <w:t>o</w:t>
      </w:r>
      <w:r w:rsidRPr="0000657E">
        <w:rPr>
          <w:rFonts w:ascii="Noto Sans" w:hAnsi="Noto Sans" w:cs="Noto Sans"/>
          <w:color w:val="000000" w:themeColor="text1"/>
          <w:sz w:val="20"/>
          <w:szCs w:val="20"/>
        </w:rPr>
        <w:t xml:space="preserve">., </w:t>
      </w:r>
      <w:r w:rsidR="00EF4D29">
        <w:rPr>
          <w:rFonts w:ascii="Noto Sans" w:hAnsi="Noto Sans" w:cs="Noto Sans"/>
          <w:color w:val="000000" w:themeColor="text1"/>
          <w:sz w:val="20"/>
          <w:szCs w:val="20"/>
        </w:rPr>
        <w:t>27</w:t>
      </w:r>
      <w:r w:rsidRPr="0000657E">
        <w:rPr>
          <w:rFonts w:ascii="Noto Sans" w:hAnsi="Noto Sans" w:cs="Noto Sans"/>
          <w:color w:val="000000" w:themeColor="text1"/>
          <w:sz w:val="20"/>
          <w:szCs w:val="20"/>
        </w:rPr>
        <w:t>.0</w:t>
      </w:r>
      <w:r w:rsidR="00EF4D29">
        <w:rPr>
          <w:rFonts w:ascii="Noto Sans" w:hAnsi="Noto Sans" w:cs="Noto Sans"/>
          <w:color w:val="000000" w:themeColor="text1"/>
          <w:sz w:val="20"/>
          <w:szCs w:val="20"/>
        </w:rPr>
        <w:t>4</w:t>
      </w:r>
      <w:r w:rsidRPr="0000657E">
        <w:rPr>
          <w:rFonts w:ascii="Noto Sans" w:hAnsi="Noto Sans" w:cs="Noto Sans"/>
          <w:color w:val="000000" w:themeColor="text1"/>
          <w:sz w:val="20"/>
          <w:szCs w:val="20"/>
        </w:rPr>
        <w:t>.202</w:t>
      </w:r>
      <w:r w:rsidR="00685768">
        <w:rPr>
          <w:rFonts w:ascii="Noto Sans" w:hAnsi="Noto Sans" w:cs="Noto Sans"/>
          <w:color w:val="000000" w:themeColor="text1"/>
          <w:sz w:val="20"/>
          <w:szCs w:val="20"/>
        </w:rPr>
        <w:t>6</w:t>
      </w:r>
      <w:r w:rsidR="009A536D" w:rsidRPr="0000657E">
        <w:rPr>
          <w:rFonts w:ascii="Noto Sans" w:hAnsi="Noto Sans" w:cs="Noto Sans"/>
          <w:color w:val="000000" w:themeColor="text1"/>
          <w:sz w:val="20"/>
          <w:szCs w:val="20"/>
        </w:rPr>
        <w:t>,</w:t>
      </w:r>
      <w:r w:rsidRPr="0000657E">
        <w:rPr>
          <w:rFonts w:ascii="Noto Sans" w:hAnsi="Noto Sans" w:cs="Noto Sans"/>
          <w:color w:val="000000" w:themeColor="text1"/>
          <w:sz w:val="20"/>
          <w:szCs w:val="20"/>
        </w:rPr>
        <w:t xml:space="preserve"> 1</w:t>
      </w:r>
      <w:r w:rsidR="00685768">
        <w:rPr>
          <w:rFonts w:ascii="Noto Sans" w:hAnsi="Noto Sans" w:cs="Noto Sans"/>
          <w:color w:val="000000" w:themeColor="text1"/>
          <w:sz w:val="20"/>
          <w:szCs w:val="20"/>
        </w:rPr>
        <w:t>0</w:t>
      </w:r>
      <w:r w:rsidRPr="0000657E">
        <w:rPr>
          <w:rFonts w:ascii="Noto Sans" w:hAnsi="Noto Sans" w:cs="Noto Sans"/>
          <w:color w:val="000000" w:themeColor="text1"/>
          <w:sz w:val="20"/>
          <w:szCs w:val="20"/>
        </w:rPr>
        <w:t xml:space="preserve">:00 Uhr (Online-Presale, </w:t>
      </w:r>
      <w:r w:rsidR="009A536D" w:rsidRPr="0000657E">
        <w:rPr>
          <w:rFonts w:ascii="Noto Sans" w:hAnsi="Noto Sans" w:cs="Noto Sans"/>
          <w:color w:val="000000" w:themeColor="text1"/>
          <w:sz w:val="20"/>
          <w:szCs w:val="20"/>
        </w:rPr>
        <w:t>4</w:t>
      </w:r>
      <w:r w:rsidR="001B056D">
        <w:rPr>
          <w:rFonts w:ascii="Noto Sans" w:hAnsi="Noto Sans" w:cs="Noto Sans"/>
          <w:color w:val="000000" w:themeColor="text1"/>
          <w:sz w:val="20"/>
          <w:szCs w:val="20"/>
        </w:rPr>
        <w:t>8</w:t>
      </w:r>
      <w:r w:rsidRPr="0000657E">
        <w:rPr>
          <w:rFonts w:ascii="Noto Sans" w:hAnsi="Noto Sans" w:cs="Noto Sans"/>
          <w:color w:val="000000" w:themeColor="text1"/>
          <w:sz w:val="20"/>
          <w:szCs w:val="20"/>
        </w:rPr>
        <w:t xml:space="preserve"> Stunden</w:t>
      </w:r>
      <w:r w:rsidRPr="0000657E">
        <w:rPr>
          <w:rFonts w:ascii="Noto Sans" w:hAnsi="Noto Sans" w:cs="Noto Sans"/>
          <w:sz w:val="20"/>
          <w:szCs w:val="20"/>
        </w:rPr>
        <w:t>)</w:t>
      </w:r>
    </w:p>
    <w:bookmarkEnd w:id="2"/>
    <w:p w14:paraId="682B3937" w14:textId="1C41AC60" w:rsidR="00C77EEB" w:rsidRPr="001B056D" w:rsidRDefault="0087247C" w:rsidP="001B056D">
      <w:pPr>
        <w:jc w:val="center"/>
        <w:rPr>
          <w:rStyle w:val="Hyperlink"/>
          <w:rFonts w:ascii="Noto Sans" w:hAnsi="Noto Sans" w:cs="Noto Sans"/>
          <w:b/>
          <w:bCs/>
          <w:sz w:val="20"/>
          <w:szCs w:val="20"/>
          <w:lang w:val="en-GB"/>
        </w:rPr>
      </w:pPr>
      <w:r w:rsidRPr="001B056D">
        <w:rPr>
          <w:rStyle w:val="Hyperlink"/>
          <w:rFonts w:ascii="Noto Sans" w:hAnsi="Noto Sans" w:cs="Noto Sans"/>
          <w:b/>
          <w:bCs/>
          <w:sz w:val="20"/>
          <w:szCs w:val="20"/>
          <w:lang w:val="en-GB"/>
        </w:rPr>
        <w:fldChar w:fldCharType="begin"/>
      </w:r>
      <w:r w:rsidRPr="001B056D">
        <w:rPr>
          <w:rStyle w:val="Hyperlink"/>
          <w:rFonts w:ascii="Noto Sans" w:hAnsi="Noto Sans" w:cs="Noto Sans"/>
          <w:b/>
          <w:bCs/>
          <w:sz w:val="20"/>
          <w:szCs w:val="20"/>
          <w:lang w:val="en-GB"/>
        </w:rPr>
        <w:instrText>HYPERLINK "http://www.magentamusik.de/prio-tickets"</w:instrText>
      </w:r>
      <w:r w:rsidRPr="001B056D">
        <w:rPr>
          <w:rStyle w:val="Hyperlink"/>
          <w:rFonts w:ascii="Noto Sans" w:hAnsi="Noto Sans" w:cs="Noto Sans"/>
          <w:b/>
          <w:bCs/>
          <w:sz w:val="20"/>
          <w:szCs w:val="20"/>
          <w:lang w:val="en-GB"/>
        </w:rPr>
      </w:r>
      <w:r w:rsidRPr="001B056D">
        <w:rPr>
          <w:rStyle w:val="Hyperlink"/>
          <w:rFonts w:ascii="Noto Sans" w:hAnsi="Noto Sans" w:cs="Noto Sans"/>
          <w:b/>
          <w:bCs/>
          <w:sz w:val="20"/>
          <w:szCs w:val="20"/>
          <w:lang w:val="en-GB"/>
        </w:rPr>
        <w:fldChar w:fldCharType="separate"/>
      </w:r>
      <w:r w:rsidRPr="001B056D">
        <w:rPr>
          <w:rStyle w:val="Hyperlink"/>
          <w:rFonts w:ascii="Noto Sans" w:hAnsi="Noto Sans" w:cs="Noto Sans"/>
          <w:b/>
          <w:bCs/>
          <w:sz w:val="20"/>
          <w:szCs w:val="20"/>
          <w:lang w:val="en-GB"/>
        </w:rPr>
        <w:t>www.magentamusik.de/prio-tickets</w:t>
      </w:r>
      <w:r w:rsidRPr="001B056D">
        <w:rPr>
          <w:rStyle w:val="Hyperlink"/>
          <w:rFonts w:ascii="Noto Sans" w:hAnsi="Noto Sans" w:cs="Noto Sans"/>
          <w:b/>
          <w:bCs/>
          <w:sz w:val="20"/>
          <w:szCs w:val="20"/>
          <w:lang w:val="en-GB"/>
        </w:rPr>
        <w:fldChar w:fldCharType="end"/>
      </w:r>
    </w:p>
    <w:p w14:paraId="25C30878" w14:textId="77777777" w:rsidR="001B056D" w:rsidRPr="001B056D" w:rsidRDefault="001B056D" w:rsidP="004B6C47">
      <w:pPr>
        <w:pStyle w:val="berschrift4"/>
        <w:numPr>
          <w:ilvl w:val="3"/>
          <w:numId w:val="2"/>
        </w:numPr>
        <w:suppressAutoHyphens w:val="0"/>
        <w:rPr>
          <w:rFonts w:ascii="Noto Sans" w:eastAsia="Calibri" w:hAnsi="Noto Sans" w:cs="Noto Sans"/>
          <w:kern w:val="0"/>
          <w:sz w:val="20"/>
          <w:szCs w:val="20"/>
        </w:rPr>
      </w:pPr>
    </w:p>
    <w:p w14:paraId="023D4BD0" w14:textId="52ABD97A" w:rsidR="004B6C47" w:rsidRPr="0000657E" w:rsidRDefault="004B6C47" w:rsidP="004B6C47">
      <w:pPr>
        <w:pStyle w:val="berschrift4"/>
        <w:numPr>
          <w:ilvl w:val="3"/>
          <w:numId w:val="2"/>
        </w:numPr>
        <w:suppressAutoHyphens w:val="0"/>
        <w:rPr>
          <w:rFonts w:ascii="Noto Sans" w:eastAsia="Calibri" w:hAnsi="Noto Sans" w:cs="Noto Sans"/>
          <w:kern w:val="0"/>
          <w:sz w:val="20"/>
          <w:szCs w:val="20"/>
        </w:rPr>
      </w:pPr>
      <w:r w:rsidRPr="0000657E">
        <w:rPr>
          <w:rFonts w:ascii="Noto Sans" w:eastAsia="Times New Roman" w:hAnsi="Noto Sans" w:cs="Noto Sans"/>
          <w:color w:val="000000"/>
          <w:sz w:val="20"/>
          <w:szCs w:val="20"/>
        </w:rPr>
        <w:t>Ticketmaster Presale:</w:t>
      </w:r>
    </w:p>
    <w:p w14:paraId="04922D1A" w14:textId="2FD0AA03" w:rsidR="004B6C47" w:rsidRPr="0000657E" w:rsidRDefault="00D77261" w:rsidP="004B6C47">
      <w:pPr>
        <w:pStyle w:val="berschrift4"/>
        <w:numPr>
          <w:ilvl w:val="3"/>
          <w:numId w:val="2"/>
        </w:numPr>
        <w:suppressAutoHyphens w:val="0"/>
        <w:rPr>
          <w:rFonts w:ascii="Noto Sans" w:eastAsia="Times New Roman" w:hAnsi="Noto Sans" w:cs="Noto Sans"/>
          <w:kern w:val="2"/>
          <w:sz w:val="20"/>
          <w:szCs w:val="20"/>
        </w:rPr>
      </w:pPr>
      <w:r>
        <w:rPr>
          <w:rFonts w:ascii="Noto Sans" w:eastAsia="Times New Roman" w:hAnsi="Noto Sans" w:cs="Noto Sans"/>
          <w:color w:val="000000" w:themeColor="text1"/>
          <w:sz w:val="20"/>
          <w:szCs w:val="20"/>
        </w:rPr>
        <w:t>D</w:t>
      </w:r>
      <w:r w:rsidR="00060396">
        <w:rPr>
          <w:rFonts w:ascii="Noto Sans" w:eastAsia="Times New Roman" w:hAnsi="Noto Sans" w:cs="Noto Sans"/>
          <w:color w:val="000000" w:themeColor="text1"/>
          <w:sz w:val="20"/>
          <w:szCs w:val="20"/>
        </w:rPr>
        <w:t>i</w:t>
      </w:r>
      <w:r w:rsidR="004B6C47" w:rsidRPr="0000657E">
        <w:rPr>
          <w:rFonts w:ascii="Noto Sans" w:eastAsia="Times New Roman" w:hAnsi="Noto Sans" w:cs="Noto Sans"/>
          <w:color w:val="000000" w:themeColor="text1"/>
          <w:sz w:val="20"/>
          <w:szCs w:val="20"/>
        </w:rPr>
        <w:t>.,</w:t>
      </w:r>
      <w:r w:rsidR="00CA3FBC" w:rsidRPr="0000657E">
        <w:rPr>
          <w:rFonts w:ascii="Noto Sans" w:eastAsia="Times New Roman" w:hAnsi="Noto Sans" w:cs="Noto Sans"/>
          <w:color w:val="000000" w:themeColor="text1"/>
          <w:sz w:val="20"/>
          <w:szCs w:val="20"/>
        </w:rPr>
        <w:t xml:space="preserve"> </w:t>
      </w:r>
      <w:r w:rsidR="00060396">
        <w:rPr>
          <w:rFonts w:ascii="Noto Sans" w:eastAsia="Times New Roman" w:hAnsi="Noto Sans" w:cs="Noto Sans"/>
          <w:color w:val="000000" w:themeColor="text1"/>
          <w:sz w:val="20"/>
          <w:szCs w:val="20"/>
        </w:rPr>
        <w:t>28</w:t>
      </w:r>
      <w:r w:rsidR="00685768">
        <w:rPr>
          <w:rFonts w:ascii="Noto Sans" w:eastAsia="Times New Roman" w:hAnsi="Noto Sans" w:cs="Noto Sans"/>
          <w:color w:val="000000" w:themeColor="text1"/>
          <w:sz w:val="20"/>
          <w:szCs w:val="20"/>
        </w:rPr>
        <w:t>.</w:t>
      </w:r>
      <w:r w:rsidR="00CA3FBC" w:rsidRPr="0000657E">
        <w:rPr>
          <w:rFonts w:ascii="Noto Sans" w:hAnsi="Noto Sans" w:cs="Noto Sans"/>
          <w:color w:val="000000" w:themeColor="text1"/>
          <w:sz w:val="20"/>
          <w:szCs w:val="20"/>
        </w:rPr>
        <w:t>0</w:t>
      </w:r>
      <w:r w:rsidR="00060396">
        <w:rPr>
          <w:rFonts w:ascii="Noto Sans" w:hAnsi="Noto Sans" w:cs="Noto Sans"/>
          <w:color w:val="000000" w:themeColor="text1"/>
          <w:sz w:val="20"/>
          <w:szCs w:val="20"/>
        </w:rPr>
        <w:t>4</w:t>
      </w:r>
      <w:r w:rsidR="004B6C47" w:rsidRPr="0000657E">
        <w:rPr>
          <w:rFonts w:ascii="Noto Sans" w:hAnsi="Noto Sans" w:cs="Noto Sans"/>
          <w:color w:val="000000" w:themeColor="text1"/>
          <w:sz w:val="20"/>
          <w:szCs w:val="20"/>
        </w:rPr>
        <w:t>.202</w:t>
      </w:r>
      <w:r w:rsidR="00685768">
        <w:rPr>
          <w:rFonts w:ascii="Noto Sans" w:hAnsi="Noto Sans" w:cs="Noto Sans"/>
          <w:color w:val="000000" w:themeColor="text1"/>
          <w:sz w:val="20"/>
          <w:szCs w:val="20"/>
        </w:rPr>
        <w:t>6</w:t>
      </w:r>
      <w:r w:rsidR="004B6C47" w:rsidRPr="0000657E">
        <w:rPr>
          <w:rFonts w:ascii="Noto Sans" w:eastAsia="Times New Roman" w:hAnsi="Noto Sans" w:cs="Noto Sans"/>
          <w:color w:val="000000" w:themeColor="text1"/>
          <w:sz w:val="20"/>
          <w:szCs w:val="20"/>
        </w:rPr>
        <w:t xml:space="preserve">, 10:00 Uhr (Online-Presale, </w:t>
      </w:r>
      <w:r w:rsidR="00CA3FBC" w:rsidRPr="0000657E">
        <w:rPr>
          <w:rFonts w:ascii="Noto Sans" w:eastAsia="Times New Roman" w:hAnsi="Noto Sans" w:cs="Noto Sans"/>
          <w:color w:val="000000" w:themeColor="text1"/>
          <w:sz w:val="20"/>
          <w:szCs w:val="20"/>
        </w:rPr>
        <w:t>24</w:t>
      </w:r>
      <w:r w:rsidR="004B6C47" w:rsidRPr="0000657E">
        <w:rPr>
          <w:rFonts w:ascii="Noto Sans" w:eastAsia="Times New Roman" w:hAnsi="Noto Sans" w:cs="Noto Sans"/>
          <w:color w:val="000000" w:themeColor="text1"/>
          <w:sz w:val="20"/>
          <w:szCs w:val="20"/>
        </w:rPr>
        <w:t xml:space="preserve"> </w:t>
      </w:r>
      <w:r w:rsidR="004B6C47" w:rsidRPr="0000657E">
        <w:rPr>
          <w:rFonts w:ascii="Noto Sans" w:eastAsia="Times New Roman" w:hAnsi="Noto Sans" w:cs="Noto Sans"/>
          <w:color w:val="000000"/>
          <w:sz w:val="20"/>
          <w:szCs w:val="20"/>
        </w:rPr>
        <w:t>Stunden)</w:t>
      </w:r>
    </w:p>
    <w:p w14:paraId="76D8FD4F" w14:textId="77777777" w:rsidR="004B6C47" w:rsidRPr="0000657E" w:rsidRDefault="004B6C47" w:rsidP="004B6C47">
      <w:pPr>
        <w:jc w:val="center"/>
        <w:rPr>
          <w:rFonts w:ascii="Noto Sans" w:eastAsia="Calibri" w:hAnsi="Noto Sans" w:cs="Noto Sans"/>
          <w:b/>
          <w:bCs/>
          <w:sz w:val="20"/>
          <w:szCs w:val="20"/>
        </w:rPr>
      </w:pPr>
      <w:hyperlink r:id="rId12" w:history="1">
        <w:r w:rsidRPr="0000657E">
          <w:rPr>
            <w:rStyle w:val="Hyperlink"/>
            <w:rFonts w:ascii="Noto Sans" w:hAnsi="Noto Sans" w:cs="Noto Sans"/>
            <w:b/>
            <w:bCs/>
            <w:sz w:val="20"/>
            <w:szCs w:val="20"/>
            <w:lang w:val="en-GB"/>
          </w:rPr>
          <w:t>www.ticketmaster.de/presale</w:t>
        </w:r>
      </w:hyperlink>
      <w:r w:rsidRPr="0000657E">
        <w:rPr>
          <w:rFonts w:ascii="Noto Sans" w:hAnsi="Noto Sans" w:cs="Noto Sans"/>
          <w:b/>
          <w:bCs/>
          <w:sz w:val="20"/>
          <w:szCs w:val="20"/>
          <w:lang w:val="en-GB"/>
        </w:rPr>
        <w:t xml:space="preserve"> </w:t>
      </w:r>
    </w:p>
    <w:p w14:paraId="7D7ABFBD" w14:textId="77777777" w:rsidR="004B6C47" w:rsidRPr="0000657E" w:rsidRDefault="004B6C47" w:rsidP="004B6C47">
      <w:pPr>
        <w:rPr>
          <w:rFonts w:ascii="Noto Sans" w:hAnsi="Noto Sans" w:cs="Noto Sans"/>
          <w:sz w:val="20"/>
          <w:szCs w:val="20"/>
        </w:rPr>
      </w:pPr>
    </w:p>
    <w:p w14:paraId="40E7EF39" w14:textId="0B644178" w:rsidR="004B6C47" w:rsidRPr="0000657E" w:rsidRDefault="004B6C47" w:rsidP="004B6C47">
      <w:pPr>
        <w:pStyle w:val="berschrift4"/>
        <w:numPr>
          <w:ilvl w:val="3"/>
          <w:numId w:val="2"/>
        </w:numPr>
        <w:rPr>
          <w:rFonts w:ascii="Noto Sans" w:hAnsi="Noto Sans" w:cs="Noto Sans"/>
          <w:sz w:val="20"/>
          <w:szCs w:val="20"/>
        </w:rPr>
      </w:pPr>
      <w:r w:rsidRPr="0000657E">
        <w:rPr>
          <w:rFonts w:ascii="Noto Sans" w:hAnsi="Noto Sans" w:cs="Noto Sans"/>
          <w:sz w:val="20"/>
          <w:szCs w:val="20"/>
        </w:rPr>
        <w:t xml:space="preserve">Allgemeiner Vorverkaufsstart: </w:t>
      </w:r>
    </w:p>
    <w:p w14:paraId="1CD12ABC" w14:textId="6B198299" w:rsidR="004B6C47" w:rsidRPr="0000657E" w:rsidRDefault="00060396" w:rsidP="004B6C47">
      <w:pPr>
        <w:pStyle w:val="berschrift4"/>
        <w:numPr>
          <w:ilvl w:val="3"/>
          <w:numId w:val="2"/>
        </w:numPr>
        <w:rPr>
          <w:rFonts w:ascii="Noto Sans" w:hAnsi="Noto Sans" w:cs="Noto Sans"/>
          <w:color w:val="000000" w:themeColor="text1"/>
          <w:sz w:val="20"/>
          <w:szCs w:val="20"/>
        </w:rPr>
      </w:pPr>
      <w:r>
        <w:rPr>
          <w:rFonts w:ascii="Noto Sans" w:hAnsi="Noto Sans" w:cs="Noto Sans"/>
          <w:color w:val="000000" w:themeColor="text1"/>
          <w:sz w:val="20"/>
          <w:szCs w:val="20"/>
        </w:rPr>
        <w:t>Mi</w:t>
      </w:r>
      <w:r w:rsidR="004B6C47" w:rsidRPr="0000657E">
        <w:rPr>
          <w:rFonts w:ascii="Noto Sans" w:hAnsi="Noto Sans" w:cs="Noto Sans"/>
          <w:color w:val="000000" w:themeColor="text1"/>
          <w:sz w:val="20"/>
          <w:szCs w:val="20"/>
        </w:rPr>
        <w:t xml:space="preserve">., </w:t>
      </w:r>
      <w:r>
        <w:rPr>
          <w:rFonts w:ascii="Noto Sans" w:hAnsi="Noto Sans" w:cs="Noto Sans"/>
          <w:color w:val="000000" w:themeColor="text1"/>
          <w:sz w:val="20"/>
          <w:szCs w:val="20"/>
        </w:rPr>
        <w:t>29</w:t>
      </w:r>
      <w:r w:rsidR="004B6C47" w:rsidRPr="0000657E">
        <w:rPr>
          <w:rFonts w:ascii="Noto Sans" w:hAnsi="Noto Sans" w:cs="Noto Sans"/>
          <w:color w:val="000000" w:themeColor="text1"/>
          <w:sz w:val="20"/>
          <w:szCs w:val="20"/>
        </w:rPr>
        <w:t>.</w:t>
      </w:r>
      <w:r w:rsidR="00F52342" w:rsidRPr="0000657E">
        <w:rPr>
          <w:rFonts w:ascii="Noto Sans" w:hAnsi="Noto Sans" w:cs="Noto Sans"/>
          <w:color w:val="000000" w:themeColor="text1"/>
          <w:sz w:val="20"/>
          <w:szCs w:val="20"/>
        </w:rPr>
        <w:t>0</w:t>
      </w:r>
      <w:r>
        <w:rPr>
          <w:rFonts w:ascii="Noto Sans" w:hAnsi="Noto Sans" w:cs="Noto Sans"/>
          <w:color w:val="000000" w:themeColor="text1"/>
          <w:sz w:val="20"/>
          <w:szCs w:val="20"/>
        </w:rPr>
        <w:t>4</w:t>
      </w:r>
      <w:r w:rsidR="004B6C47" w:rsidRPr="0000657E">
        <w:rPr>
          <w:rFonts w:ascii="Noto Sans" w:hAnsi="Noto Sans" w:cs="Noto Sans"/>
          <w:color w:val="000000" w:themeColor="text1"/>
          <w:sz w:val="20"/>
          <w:szCs w:val="20"/>
        </w:rPr>
        <w:t>.202</w:t>
      </w:r>
      <w:r w:rsidR="00B31217">
        <w:rPr>
          <w:rFonts w:ascii="Noto Sans" w:hAnsi="Noto Sans" w:cs="Noto Sans"/>
          <w:color w:val="000000" w:themeColor="text1"/>
          <w:sz w:val="20"/>
          <w:szCs w:val="20"/>
        </w:rPr>
        <w:t>6</w:t>
      </w:r>
      <w:r w:rsidR="004B6C47" w:rsidRPr="0000657E">
        <w:rPr>
          <w:rFonts w:ascii="Noto Sans" w:hAnsi="Noto Sans" w:cs="Noto Sans"/>
          <w:color w:val="000000" w:themeColor="text1"/>
          <w:sz w:val="20"/>
          <w:szCs w:val="20"/>
        </w:rPr>
        <w:t>,</w:t>
      </w:r>
      <w:r w:rsidR="00403911" w:rsidRPr="0000657E">
        <w:rPr>
          <w:rFonts w:ascii="Noto Sans" w:hAnsi="Noto Sans" w:cs="Noto Sans"/>
          <w:color w:val="000000" w:themeColor="text1"/>
          <w:sz w:val="20"/>
          <w:szCs w:val="20"/>
        </w:rPr>
        <w:t xml:space="preserve"> </w:t>
      </w:r>
      <w:r w:rsidR="00F52342" w:rsidRPr="0000657E">
        <w:rPr>
          <w:rFonts w:ascii="Noto Sans" w:hAnsi="Noto Sans" w:cs="Noto Sans"/>
          <w:color w:val="000000" w:themeColor="text1"/>
          <w:sz w:val="20"/>
          <w:szCs w:val="20"/>
        </w:rPr>
        <w:t>10</w:t>
      </w:r>
      <w:r w:rsidR="004B6C47" w:rsidRPr="0000657E">
        <w:rPr>
          <w:rFonts w:ascii="Noto Sans" w:hAnsi="Noto Sans" w:cs="Noto Sans"/>
          <w:color w:val="000000" w:themeColor="text1"/>
          <w:sz w:val="20"/>
          <w:szCs w:val="20"/>
        </w:rPr>
        <w:t>:00 Uhr</w:t>
      </w:r>
    </w:p>
    <w:p w14:paraId="1F613DA6" w14:textId="28AF7778" w:rsidR="004B6C47" w:rsidRPr="0000657E" w:rsidRDefault="00405166" w:rsidP="004B6C47">
      <w:pPr>
        <w:jc w:val="center"/>
        <w:rPr>
          <w:rStyle w:val="Hyperlink"/>
          <w:rFonts w:ascii="Noto Sans" w:hAnsi="Noto Sans" w:cs="Noto Sans"/>
          <w:b/>
          <w:sz w:val="20"/>
          <w:szCs w:val="20"/>
        </w:rPr>
      </w:pPr>
      <w:hyperlink r:id="rId13" w:history="1">
        <w:r w:rsidRPr="0000657E">
          <w:rPr>
            <w:rStyle w:val="Hyperlink"/>
            <w:rFonts w:ascii="Noto Sans" w:hAnsi="Noto Sans" w:cs="Noto Sans"/>
            <w:b/>
            <w:sz w:val="20"/>
            <w:szCs w:val="20"/>
          </w:rPr>
          <w:t>www.livenation.de/artist/night-of-the-jumps-tickets</w:t>
        </w:r>
      </w:hyperlink>
    </w:p>
    <w:p w14:paraId="31DEB2E7" w14:textId="77777777" w:rsidR="00CB4E70" w:rsidRDefault="00CB4E70">
      <w:pPr>
        <w:rPr>
          <w:rFonts w:ascii="Noto Sans" w:hAnsi="Noto Sans" w:cs="Noto Sans"/>
          <w:sz w:val="20"/>
          <w:szCs w:val="20"/>
        </w:rPr>
      </w:pPr>
    </w:p>
    <w:p w14:paraId="0DEB7EAC" w14:textId="77777777" w:rsidR="007C0DB8" w:rsidRPr="0000657E" w:rsidRDefault="007C0DB8">
      <w:pPr>
        <w:rPr>
          <w:rFonts w:ascii="Noto Sans" w:hAnsi="Noto Sans" w:cs="Noto Sans"/>
          <w:sz w:val="20"/>
          <w:szCs w:val="20"/>
        </w:rPr>
      </w:pPr>
    </w:p>
    <w:p w14:paraId="352A4D96" w14:textId="77777777" w:rsidR="007C0DB8" w:rsidRPr="00FD6047" w:rsidRDefault="007C0DB8" w:rsidP="007C0DB8">
      <w:pPr>
        <w:spacing w:line="200" w:lineRule="atLeast"/>
        <w:jc w:val="center"/>
        <w:rPr>
          <w:rStyle w:val="Hyperlink"/>
          <w:rFonts w:ascii="Tahoma" w:eastAsia="Times New Roman" w:hAnsi="Tahoma" w:cs="Tahoma"/>
          <w:b/>
          <w:color w:val="auto"/>
          <w:lang w:val="en-US"/>
        </w:rPr>
      </w:pPr>
      <w:hyperlink r:id="rId14" w:history="1">
        <w:r w:rsidRPr="00FD6047">
          <w:rPr>
            <w:rStyle w:val="Hyperlink"/>
            <w:rFonts w:ascii="Tahoma" w:eastAsia="Times New Roman" w:hAnsi="Tahoma" w:cs="Tahoma"/>
            <w:b/>
            <w:bCs/>
            <w:color w:val="auto"/>
            <w:sz w:val="20"/>
            <w:szCs w:val="20"/>
            <w:lang w:val="en-US"/>
          </w:rPr>
          <w:t>www.ticketmaster.de</w:t>
        </w:r>
      </w:hyperlink>
      <w:r w:rsidRPr="00FD6047">
        <w:rPr>
          <w:rStyle w:val="Hyperlink"/>
          <w:rFonts w:ascii="Tahoma" w:eastAsia="Times New Roman" w:hAnsi="Tahoma" w:cs="Tahoma"/>
          <w:color w:val="auto"/>
          <w:lang w:val="en-US"/>
        </w:rPr>
        <w:t xml:space="preserve"> </w:t>
      </w:r>
    </w:p>
    <w:p w14:paraId="32EF555A" w14:textId="77777777" w:rsidR="007C0DB8" w:rsidRPr="00FD6047" w:rsidRDefault="007C0DB8" w:rsidP="007C0DB8">
      <w:pPr>
        <w:spacing w:line="200" w:lineRule="atLeast"/>
        <w:jc w:val="center"/>
        <w:rPr>
          <w:rStyle w:val="Hyperlink"/>
          <w:rFonts w:ascii="Tahoma" w:eastAsia="Times New Roman" w:hAnsi="Tahoma" w:cs="Tahoma"/>
          <w:b/>
          <w:bCs/>
          <w:color w:val="auto"/>
          <w:sz w:val="20"/>
          <w:szCs w:val="20"/>
          <w:lang w:val="en-US"/>
        </w:rPr>
      </w:pPr>
      <w:r w:rsidRPr="007C0DB8">
        <w:rPr>
          <w:rStyle w:val="Hyperlink"/>
          <w:rFonts w:ascii="Tahoma" w:eastAsia="Times New Roman" w:hAnsi="Tahoma" w:cs="Tahoma"/>
          <w:color w:val="auto"/>
        </w:rPr>
        <w:fldChar w:fldCharType="begin"/>
      </w:r>
      <w:r w:rsidRPr="00FD6047">
        <w:rPr>
          <w:rStyle w:val="Hyperlink"/>
          <w:rFonts w:ascii="Tahoma" w:eastAsia="Times New Roman" w:hAnsi="Tahoma" w:cs="Tahoma"/>
          <w:color w:val="auto"/>
          <w:lang w:val="en-US"/>
        </w:rPr>
        <w:instrText xml:space="preserve"> HYPERLINK "http://www.eventim.de/" </w:instrText>
      </w:r>
      <w:r w:rsidRPr="007C0DB8">
        <w:rPr>
          <w:rStyle w:val="Hyperlink"/>
          <w:rFonts w:ascii="Tahoma" w:eastAsia="Times New Roman" w:hAnsi="Tahoma" w:cs="Tahoma"/>
          <w:color w:val="auto"/>
        </w:rPr>
      </w:r>
      <w:r w:rsidRPr="007C0DB8">
        <w:rPr>
          <w:rStyle w:val="Hyperlink"/>
          <w:rFonts w:ascii="Tahoma" w:eastAsia="Times New Roman" w:hAnsi="Tahoma" w:cs="Tahoma"/>
          <w:color w:val="auto"/>
        </w:rPr>
        <w:fldChar w:fldCharType="separate"/>
      </w:r>
      <w:r w:rsidRPr="00FD6047">
        <w:rPr>
          <w:rStyle w:val="Hyperlink"/>
          <w:rFonts w:ascii="Tahoma" w:eastAsia="Times New Roman" w:hAnsi="Tahoma" w:cs="Tahoma"/>
          <w:b/>
          <w:bCs/>
          <w:color w:val="auto"/>
          <w:sz w:val="20"/>
          <w:szCs w:val="20"/>
          <w:lang w:val="en-US"/>
        </w:rPr>
        <w:t xml:space="preserve">www.eventim.de </w:t>
      </w:r>
    </w:p>
    <w:p w14:paraId="33EEF915" w14:textId="22AA19B7" w:rsidR="00626A03" w:rsidRPr="00FD6047" w:rsidRDefault="007C0DB8" w:rsidP="007C0DB8">
      <w:pPr>
        <w:spacing w:line="200" w:lineRule="atLeast"/>
        <w:rPr>
          <w:rStyle w:val="Hyperlink"/>
          <w:rFonts w:ascii="Tahoma" w:eastAsia="Times New Roman" w:hAnsi="Tahoma" w:cs="Tahoma"/>
          <w:color w:val="auto"/>
          <w:lang w:val="en-US"/>
        </w:rPr>
      </w:pPr>
      <w:r w:rsidRPr="007C0DB8">
        <w:rPr>
          <w:rStyle w:val="Hyperlink"/>
          <w:rFonts w:ascii="Tahoma" w:eastAsia="Times New Roman" w:hAnsi="Tahoma" w:cs="Tahoma"/>
          <w:color w:val="auto"/>
        </w:rPr>
        <w:fldChar w:fldCharType="end"/>
      </w:r>
    </w:p>
    <w:p w14:paraId="7AFF072C" w14:textId="77777777" w:rsidR="007C0DB8" w:rsidRPr="00FD6047" w:rsidRDefault="007C0DB8" w:rsidP="007C0DB8">
      <w:pPr>
        <w:spacing w:line="200" w:lineRule="atLeast"/>
        <w:rPr>
          <w:rFonts w:ascii="Noto Sans" w:hAnsi="Noto Sans" w:cs="Noto Sans"/>
          <w:b/>
          <w:bCs/>
          <w:sz w:val="20"/>
          <w:szCs w:val="20"/>
          <w:lang w:val="en-US"/>
        </w:rPr>
      </w:pPr>
    </w:p>
    <w:p w14:paraId="71D66C5F" w14:textId="77777777" w:rsidR="002A11A6" w:rsidRPr="008325CB" w:rsidRDefault="00D54E4D" w:rsidP="002A11A6">
      <w:pPr>
        <w:spacing w:line="200" w:lineRule="atLeast"/>
        <w:jc w:val="center"/>
        <w:rPr>
          <w:rFonts w:ascii="Tahoma" w:eastAsia="Times New Roman" w:hAnsi="Tahoma" w:cs="Tahoma"/>
          <w:b/>
          <w:bCs/>
          <w:kern w:val="2"/>
          <w:sz w:val="20"/>
          <w:szCs w:val="20"/>
          <w:lang w:val="en-US"/>
        </w:rPr>
      </w:pPr>
      <w:hyperlink r:id="rId15" w:history="1">
        <w:r w:rsidRPr="008325CB">
          <w:rPr>
            <w:rStyle w:val="Hyperlink"/>
            <w:rFonts w:ascii="Tahoma" w:eastAsia="Times New Roman" w:hAnsi="Tahoma" w:cs="Tahoma"/>
            <w:b/>
            <w:bCs/>
            <w:color w:val="auto"/>
            <w:sz w:val="20"/>
            <w:szCs w:val="20"/>
            <w:lang w:val="en-US"/>
          </w:rPr>
          <w:t>www.livenation.de</w:t>
        </w:r>
      </w:hyperlink>
      <w:r w:rsidR="00751B5D" w:rsidRPr="008325CB">
        <w:rPr>
          <w:rFonts w:ascii="Tahoma" w:eastAsia="Times New Roman" w:hAnsi="Tahoma" w:cs="Tahoma"/>
          <w:sz w:val="20"/>
          <w:szCs w:val="20"/>
          <w:u w:val="single"/>
          <w:lang w:val="en-US"/>
        </w:rPr>
        <w:br/>
      </w:r>
      <w:r w:rsidR="002A11A6" w:rsidRPr="008325CB">
        <w:rPr>
          <w:rFonts w:ascii="Tahoma" w:hAnsi="Tahoma" w:cs="Tahoma"/>
          <w:sz w:val="20"/>
          <w:szCs w:val="20"/>
          <w:lang w:val="en-US"/>
        </w:rPr>
        <w:t>facebook.com/livenationGSA | twitter.com/livenationGSA</w:t>
      </w:r>
    </w:p>
    <w:p w14:paraId="4A087F3C" w14:textId="77777777" w:rsidR="002A11A6" w:rsidRPr="008325CB" w:rsidRDefault="002A11A6" w:rsidP="002A11A6">
      <w:pPr>
        <w:spacing w:line="200" w:lineRule="atLeast"/>
        <w:jc w:val="center"/>
        <w:rPr>
          <w:rFonts w:ascii="Tahoma" w:hAnsi="Tahoma" w:cs="Tahoma"/>
          <w:sz w:val="20"/>
          <w:szCs w:val="20"/>
          <w:lang w:val="en-US"/>
        </w:rPr>
      </w:pPr>
      <w:r w:rsidRPr="008325CB">
        <w:rPr>
          <w:rFonts w:ascii="Tahoma" w:hAnsi="Tahoma" w:cs="Tahoma"/>
          <w:sz w:val="20"/>
          <w:szCs w:val="20"/>
          <w:lang w:val="en-US"/>
        </w:rPr>
        <w:t>instagram.com/livenationGSA | youtube.com/livenationGSA</w:t>
      </w:r>
    </w:p>
    <w:p w14:paraId="4305EB0D" w14:textId="77777777" w:rsidR="00751B5D" w:rsidRPr="008325CB" w:rsidRDefault="00751B5D">
      <w:pPr>
        <w:spacing w:line="200" w:lineRule="atLeast"/>
        <w:jc w:val="center"/>
        <w:rPr>
          <w:rFonts w:ascii="Tahoma" w:hAnsi="Tahoma" w:cs="Tahoma"/>
          <w:sz w:val="20"/>
          <w:szCs w:val="20"/>
          <w:lang w:val="en-US"/>
        </w:rPr>
      </w:pPr>
    </w:p>
    <w:bookmarkStart w:id="3" w:name="_Hlk5019049"/>
    <w:p w14:paraId="55172BC9" w14:textId="77777777" w:rsidR="003820CA" w:rsidRPr="00FF3F48" w:rsidRDefault="003820CA" w:rsidP="003820CA">
      <w:pPr>
        <w:spacing w:line="200" w:lineRule="atLeast"/>
        <w:jc w:val="center"/>
        <w:rPr>
          <w:rFonts w:ascii="Tahoma" w:hAnsi="Tahoma" w:cs="Tahoma"/>
          <w:b/>
          <w:sz w:val="20"/>
          <w:szCs w:val="20"/>
          <w:u w:val="single"/>
        </w:rPr>
      </w:pPr>
      <w:r w:rsidRPr="00FF3F48">
        <w:rPr>
          <w:rFonts w:ascii="Tahoma" w:hAnsi="Tahoma" w:cs="Tahoma"/>
          <w:b/>
          <w:sz w:val="20"/>
          <w:szCs w:val="20"/>
          <w:u w:val="single"/>
        </w:rPr>
        <w:fldChar w:fldCharType="begin"/>
      </w:r>
      <w:r w:rsidRPr="00FF3F48">
        <w:rPr>
          <w:rFonts w:ascii="Tahoma" w:hAnsi="Tahoma" w:cs="Tahoma"/>
          <w:b/>
          <w:sz w:val="20"/>
          <w:szCs w:val="20"/>
          <w:u w:val="single"/>
        </w:rPr>
        <w:instrText xml:space="preserve"> HYPERLINK "http://www.livenation-promotion.de" </w:instrText>
      </w:r>
      <w:r w:rsidRPr="00FF3F48">
        <w:rPr>
          <w:rFonts w:ascii="Tahoma" w:hAnsi="Tahoma" w:cs="Tahoma"/>
          <w:b/>
          <w:sz w:val="20"/>
          <w:szCs w:val="20"/>
          <w:u w:val="single"/>
        </w:rPr>
      </w:r>
      <w:r w:rsidRPr="00FF3F48">
        <w:rPr>
          <w:rFonts w:ascii="Tahoma" w:hAnsi="Tahoma" w:cs="Tahoma"/>
          <w:b/>
          <w:sz w:val="20"/>
          <w:szCs w:val="20"/>
          <w:u w:val="single"/>
        </w:rPr>
        <w:fldChar w:fldCharType="separate"/>
      </w:r>
      <w:r w:rsidRPr="00FF3F48">
        <w:rPr>
          <w:rStyle w:val="Hyperlink"/>
          <w:rFonts w:ascii="Tahoma" w:hAnsi="Tahoma" w:cs="Tahoma"/>
          <w:b/>
          <w:color w:val="auto"/>
          <w:sz w:val="20"/>
          <w:szCs w:val="20"/>
        </w:rPr>
        <w:t>www.livenation-promotion.de</w:t>
      </w:r>
      <w:r w:rsidRPr="00FF3F48">
        <w:rPr>
          <w:rFonts w:ascii="Tahoma" w:hAnsi="Tahoma" w:cs="Tahoma"/>
          <w:b/>
          <w:sz w:val="20"/>
          <w:szCs w:val="20"/>
          <w:u w:val="single"/>
        </w:rPr>
        <w:fldChar w:fldCharType="end"/>
      </w:r>
    </w:p>
    <w:p w14:paraId="74F7A498" w14:textId="77777777" w:rsidR="003A6095" w:rsidRPr="00850EB8" w:rsidRDefault="003A6095">
      <w:pPr>
        <w:spacing w:line="200" w:lineRule="atLeast"/>
        <w:jc w:val="center"/>
        <w:rPr>
          <w:rStyle w:val="Hyperlink"/>
          <w:rFonts w:ascii="Tahoma" w:eastAsia="Times New Roman" w:hAnsi="Tahoma" w:cs="Tahoma"/>
          <w:color w:val="auto"/>
          <w:sz w:val="20"/>
          <w:szCs w:val="20"/>
          <w:highlight w:val="yellow"/>
        </w:rPr>
      </w:pPr>
      <w:r w:rsidRPr="00850EB8">
        <w:rPr>
          <w:rFonts w:ascii="Tahoma" w:hAnsi="Tahoma" w:cs="Tahoma"/>
          <w:sz w:val="20"/>
          <w:szCs w:val="20"/>
        </w:rPr>
        <w:t>Pressematerial | Akkreditierung</w:t>
      </w:r>
    </w:p>
    <w:bookmarkEnd w:id="3"/>
    <w:p w14:paraId="5B724E9B" w14:textId="3C12F06D" w:rsidR="003A6095" w:rsidRPr="00850EB8" w:rsidRDefault="003A6095" w:rsidP="009F0E8D">
      <w:pPr>
        <w:spacing w:line="200" w:lineRule="atLeast"/>
        <w:rPr>
          <w:rStyle w:val="Hyperlink"/>
          <w:rFonts w:ascii="Tahoma" w:eastAsia="Times New Roman" w:hAnsi="Tahoma" w:cs="Tahoma"/>
          <w:color w:val="auto"/>
          <w:sz w:val="20"/>
          <w:szCs w:val="20"/>
          <w:highlight w:val="yellow"/>
        </w:rPr>
      </w:pPr>
    </w:p>
    <w:p w14:paraId="29268D38" w14:textId="77777777" w:rsidR="00CC6161" w:rsidRPr="00850EB8" w:rsidRDefault="006B283A" w:rsidP="00CC6161">
      <w:pPr>
        <w:spacing w:line="200" w:lineRule="atLeast"/>
        <w:jc w:val="center"/>
        <w:rPr>
          <w:rFonts w:ascii="Tahoma" w:hAnsi="Tahoma" w:cs="Tahoma"/>
          <w:sz w:val="20"/>
          <w:szCs w:val="20"/>
        </w:rPr>
      </w:pPr>
      <w:hyperlink r:id="rId16" w:history="1">
        <w:r w:rsidRPr="00850EB8">
          <w:rPr>
            <w:rStyle w:val="Hyperlink"/>
            <w:rFonts w:ascii="Tahoma" w:hAnsi="Tahoma" w:cs="Tahoma"/>
            <w:sz w:val="20"/>
            <w:szCs w:val="20"/>
          </w:rPr>
          <w:t>www.nightofthejumps.com</w:t>
        </w:r>
      </w:hyperlink>
      <w:r w:rsidR="001F1166" w:rsidRPr="00850EB8">
        <w:rPr>
          <w:rFonts w:ascii="Tahoma" w:hAnsi="Tahoma" w:cs="Tahoma"/>
          <w:sz w:val="20"/>
          <w:szCs w:val="20"/>
        </w:rPr>
        <w:t xml:space="preserve"> </w:t>
      </w:r>
    </w:p>
    <w:p w14:paraId="37CBE302" w14:textId="0236C2BF" w:rsidR="001F1166" w:rsidRPr="00850EB8" w:rsidRDefault="0000377E" w:rsidP="00CC6161">
      <w:pPr>
        <w:spacing w:line="200" w:lineRule="atLeast"/>
        <w:jc w:val="center"/>
        <w:rPr>
          <w:rFonts w:ascii="Tahoma" w:hAnsi="Tahoma" w:cs="Tahoma"/>
          <w:sz w:val="20"/>
          <w:szCs w:val="20"/>
        </w:rPr>
      </w:pPr>
      <w:hyperlink r:id="rId17" w:history="1">
        <w:r w:rsidRPr="00850EB8">
          <w:rPr>
            <w:rStyle w:val="Hyperlink"/>
            <w:rFonts w:ascii="Tahoma" w:hAnsi="Tahoma" w:cs="Tahoma"/>
            <w:sz w:val="20"/>
            <w:szCs w:val="20"/>
          </w:rPr>
          <w:t>www.facebook.com/NIGHToftheJUMPs</w:t>
        </w:r>
      </w:hyperlink>
      <w:r w:rsidR="00CC6161" w:rsidRPr="00850EB8">
        <w:rPr>
          <w:rFonts w:ascii="Tahoma" w:hAnsi="Tahoma" w:cs="Tahoma"/>
          <w:sz w:val="20"/>
          <w:szCs w:val="20"/>
        </w:rPr>
        <w:t xml:space="preserve">  </w:t>
      </w:r>
    </w:p>
    <w:p w14:paraId="5C855B61" w14:textId="4DA461D5" w:rsidR="00BA217F" w:rsidRPr="00FF3F48" w:rsidRDefault="00CC6161" w:rsidP="00665D65">
      <w:pPr>
        <w:spacing w:line="200" w:lineRule="atLeast"/>
        <w:jc w:val="center"/>
        <w:rPr>
          <w:rFonts w:ascii="Tahoma" w:hAnsi="Tahoma" w:cs="Tahoma"/>
          <w:sz w:val="20"/>
          <w:szCs w:val="20"/>
        </w:rPr>
      </w:pPr>
      <w:hyperlink r:id="rId18" w:history="1">
        <w:r w:rsidRPr="00FF3F48">
          <w:rPr>
            <w:rStyle w:val="Hyperlink"/>
            <w:rFonts w:ascii="Tahoma" w:hAnsi="Tahoma" w:cs="Tahoma"/>
            <w:sz w:val="20"/>
            <w:szCs w:val="20"/>
          </w:rPr>
          <w:t>www.instagram.com/nightofthejumps</w:t>
        </w:r>
      </w:hyperlink>
      <w:r w:rsidR="001F1166" w:rsidRPr="00FF3F48">
        <w:rPr>
          <w:rFonts w:ascii="Tahoma" w:hAnsi="Tahoma" w:cs="Tahoma"/>
          <w:sz w:val="20"/>
          <w:szCs w:val="20"/>
        </w:rPr>
        <w:t xml:space="preserve">  </w:t>
      </w:r>
    </w:p>
    <w:sectPr w:rsidR="00BA217F" w:rsidRPr="00FF3F48">
      <w:headerReference w:type="even" r:id="rId19"/>
      <w:headerReference w:type="default" r:id="rId20"/>
      <w:footerReference w:type="even" r:id="rId21"/>
      <w:footerReference w:type="default" r:id="rId22"/>
      <w:headerReference w:type="first" r:id="rId23"/>
      <w:footerReference w:type="first" r:id="rId24"/>
      <w:pgSz w:w="11906" w:h="16838"/>
      <w:pgMar w:top="1440" w:right="1440" w:bottom="1440" w:left="1440" w:header="708" w:footer="708" w:gutter="0"/>
      <w:cols w:space="720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D4CE25" w14:textId="77777777" w:rsidR="00485C5F" w:rsidRDefault="00485C5F">
      <w:r>
        <w:separator/>
      </w:r>
    </w:p>
  </w:endnote>
  <w:endnote w:type="continuationSeparator" w:id="0">
    <w:p w14:paraId="1D5B1416" w14:textId="77777777" w:rsidR="00485C5F" w:rsidRDefault="00485C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font424">
    <w:altName w:val="MS Gothic"/>
    <w:charset w:val="80"/>
    <w:family w:val="auto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Grande">
    <w:charset w:val="00"/>
    <w:family w:val="swiss"/>
    <w:pitch w:val="variable"/>
    <w:sig w:usb0="E1000AEF" w:usb1="5000A1FF" w:usb2="00000000" w:usb3="00000000" w:csb0="000001B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altName w:val="Arial Unicode MS"/>
    <w:charset w:val="80"/>
    <w:family w:val="auto"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Noto Sans">
    <w:charset w:val="00"/>
    <w:family w:val="swiss"/>
    <w:pitch w:val="variable"/>
    <w:sig w:usb0="E00082FF" w:usb1="400078FF" w:usb2="00000021" w:usb3="00000000" w:csb0="0000019F" w:csb1="00000000"/>
  </w:font>
  <w:font w:name="Tahoma Negreta">
    <w:altName w:val="MS Mincho"/>
    <w:charset w:val="80"/>
    <w:family w:val="auto"/>
    <w:pitch w:val="variable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F8222D" w14:textId="77777777" w:rsidR="00751B5D" w:rsidRDefault="00751B5D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4E4A63" w14:textId="77777777" w:rsidR="00751B5D" w:rsidRDefault="003B27AF">
    <w:pPr>
      <w:pStyle w:val="Fuzeile"/>
    </w:pPr>
    <w:r>
      <w:rPr>
        <w:noProof/>
      </w:rPr>
      <w:drawing>
        <wp:anchor distT="0" distB="0" distL="114935" distR="114935" simplePos="0" relativeHeight="251658240" behindDoc="1" locked="0" layoutInCell="1" allowOverlap="1" wp14:anchorId="6100C1DA" wp14:editId="7519A22E">
          <wp:simplePos x="0" y="0"/>
          <wp:positionH relativeFrom="column">
            <wp:posOffset>-914400</wp:posOffset>
          </wp:positionH>
          <wp:positionV relativeFrom="paragraph">
            <wp:posOffset>149860</wp:posOffset>
          </wp:positionV>
          <wp:extent cx="7547610" cy="462280"/>
          <wp:effectExtent l="0" t="0" r="0" b="0"/>
          <wp:wrapNone/>
          <wp:docPr id="4" name="Bild 2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47610" cy="462280"/>
                  </a:xfrm>
                  <a:prstGeom prst="rect">
                    <a:avLst/>
                  </a:prstGeom>
                  <a:solidFill>
                    <a:srgbClr val="FFFFFF"/>
                  </a:solidFill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26C3BC" w14:textId="77777777" w:rsidR="00751B5D" w:rsidRDefault="00751B5D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A9B6B3" w14:textId="77777777" w:rsidR="00485C5F" w:rsidRDefault="00485C5F">
      <w:r>
        <w:separator/>
      </w:r>
    </w:p>
  </w:footnote>
  <w:footnote w:type="continuationSeparator" w:id="0">
    <w:p w14:paraId="3385D5DE" w14:textId="77777777" w:rsidR="00485C5F" w:rsidRDefault="00485C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A74E2A" w14:textId="77777777" w:rsidR="003B27AF" w:rsidRDefault="003B27A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1895EE" w14:textId="77777777" w:rsidR="00751B5D" w:rsidRDefault="003B27AF">
    <w:pPr>
      <w:pStyle w:val="Kopfzeile"/>
      <w:tabs>
        <w:tab w:val="clear" w:pos="4536"/>
        <w:tab w:val="clear" w:pos="9072"/>
        <w:tab w:val="left" w:pos="6419"/>
      </w:tabs>
    </w:pPr>
    <w:r>
      <w:rPr>
        <w:noProof/>
      </w:rPr>
      <w:drawing>
        <wp:anchor distT="0" distB="0" distL="114935" distR="114935" simplePos="0" relativeHeight="251657216" behindDoc="1" locked="0" layoutInCell="1" allowOverlap="1" wp14:anchorId="33C5179E" wp14:editId="2B27E948">
          <wp:simplePos x="0" y="0"/>
          <wp:positionH relativeFrom="column">
            <wp:posOffset>-914400</wp:posOffset>
          </wp:positionH>
          <wp:positionV relativeFrom="margin">
            <wp:posOffset>-914400</wp:posOffset>
          </wp:positionV>
          <wp:extent cx="7547610" cy="641985"/>
          <wp:effectExtent l="0" t="0" r="0" b="0"/>
          <wp:wrapNone/>
          <wp:docPr id="5" name="Bild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47610" cy="641985"/>
                  </a:xfrm>
                  <a:prstGeom prst="rect">
                    <a:avLst/>
                  </a:prstGeom>
                  <a:solidFill>
                    <a:srgbClr val="FFFFFF"/>
                  </a:solidFill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51B5D"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B686E4" w14:textId="77777777" w:rsidR="00751B5D" w:rsidRDefault="00751B5D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berschrift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berschrift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berschrift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berschrift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berschrift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 w16cid:durableId="659502346">
    <w:abstractNumId w:val="0"/>
  </w:num>
  <w:num w:numId="2" w16cid:durableId="4634185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50844709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activeWritingStyle w:appName="MSWord" w:lang="en-GB" w:vendorID="64" w:dllVersion="4096" w:nlCheck="1" w:checkStyle="0"/>
  <w:activeWritingStyle w:appName="MSWord" w:lang="de-DE" w:vendorID="64" w:dllVersion="4096" w:nlCheck="1" w:checkStyle="0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Standard"/>
  <w:characterSpacingControl w:val="doNotCompress"/>
  <w:strictFirstAndLastChars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0351"/>
    <w:rsid w:val="0000377E"/>
    <w:rsid w:val="0000657E"/>
    <w:rsid w:val="00016FC1"/>
    <w:rsid w:val="00017E6B"/>
    <w:rsid w:val="0002196D"/>
    <w:rsid w:val="00025F1E"/>
    <w:rsid w:val="00026547"/>
    <w:rsid w:val="00031A97"/>
    <w:rsid w:val="000343F6"/>
    <w:rsid w:val="00034A40"/>
    <w:rsid w:val="000430B9"/>
    <w:rsid w:val="00044944"/>
    <w:rsid w:val="00060396"/>
    <w:rsid w:val="00064AC7"/>
    <w:rsid w:val="00070D1E"/>
    <w:rsid w:val="00073287"/>
    <w:rsid w:val="0009024E"/>
    <w:rsid w:val="000A1606"/>
    <w:rsid w:val="000A4F1E"/>
    <w:rsid w:val="000B08CB"/>
    <w:rsid w:val="000B0B47"/>
    <w:rsid w:val="000D142B"/>
    <w:rsid w:val="000E3578"/>
    <w:rsid w:val="000F10D0"/>
    <w:rsid w:val="000F405A"/>
    <w:rsid w:val="0013456D"/>
    <w:rsid w:val="00135484"/>
    <w:rsid w:val="001354F7"/>
    <w:rsid w:val="00135C87"/>
    <w:rsid w:val="001419AD"/>
    <w:rsid w:val="00146C68"/>
    <w:rsid w:val="0015139D"/>
    <w:rsid w:val="0015312A"/>
    <w:rsid w:val="001625E8"/>
    <w:rsid w:val="00165A2C"/>
    <w:rsid w:val="00181DC4"/>
    <w:rsid w:val="0018691F"/>
    <w:rsid w:val="00187BFF"/>
    <w:rsid w:val="001B056D"/>
    <w:rsid w:val="001B3051"/>
    <w:rsid w:val="001C2A7F"/>
    <w:rsid w:val="001C5B0B"/>
    <w:rsid w:val="001F1166"/>
    <w:rsid w:val="001F13FB"/>
    <w:rsid w:val="001F7083"/>
    <w:rsid w:val="00201821"/>
    <w:rsid w:val="002030C4"/>
    <w:rsid w:val="00210B76"/>
    <w:rsid w:val="00216A43"/>
    <w:rsid w:val="0022514D"/>
    <w:rsid w:val="0022639D"/>
    <w:rsid w:val="00227214"/>
    <w:rsid w:val="002315C5"/>
    <w:rsid w:val="002412F2"/>
    <w:rsid w:val="00245927"/>
    <w:rsid w:val="00252915"/>
    <w:rsid w:val="00252DC6"/>
    <w:rsid w:val="00274E3D"/>
    <w:rsid w:val="002766F5"/>
    <w:rsid w:val="0028622E"/>
    <w:rsid w:val="002910D8"/>
    <w:rsid w:val="002A11A6"/>
    <w:rsid w:val="002A5AD5"/>
    <w:rsid w:val="002B312E"/>
    <w:rsid w:val="002B6074"/>
    <w:rsid w:val="002B6ADE"/>
    <w:rsid w:val="002C2AA9"/>
    <w:rsid w:val="002C2E51"/>
    <w:rsid w:val="002D67C9"/>
    <w:rsid w:val="002E2C4E"/>
    <w:rsid w:val="002E539F"/>
    <w:rsid w:val="002E7474"/>
    <w:rsid w:val="002F3154"/>
    <w:rsid w:val="00306A38"/>
    <w:rsid w:val="003111F4"/>
    <w:rsid w:val="00350852"/>
    <w:rsid w:val="00353CC7"/>
    <w:rsid w:val="003747EB"/>
    <w:rsid w:val="003820CA"/>
    <w:rsid w:val="00382C96"/>
    <w:rsid w:val="00396AFE"/>
    <w:rsid w:val="003A2468"/>
    <w:rsid w:val="003A2739"/>
    <w:rsid w:val="003A6095"/>
    <w:rsid w:val="003B10BA"/>
    <w:rsid w:val="003B27AF"/>
    <w:rsid w:val="003C30D9"/>
    <w:rsid w:val="003C7D33"/>
    <w:rsid w:val="003D0C3D"/>
    <w:rsid w:val="003D4C70"/>
    <w:rsid w:val="003E0221"/>
    <w:rsid w:val="003E21CE"/>
    <w:rsid w:val="003E3A05"/>
    <w:rsid w:val="003E51A7"/>
    <w:rsid w:val="003E5298"/>
    <w:rsid w:val="003F1F6E"/>
    <w:rsid w:val="00403911"/>
    <w:rsid w:val="00405166"/>
    <w:rsid w:val="00407578"/>
    <w:rsid w:val="0042155E"/>
    <w:rsid w:val="004248C1"/>
    <w:rsid w:val="0044748B"/>
    <w:rsid w:val="004509A5"/>
    <w:rsid w:val="00450F5F"/>
    <w:rsid w:val="00457686"/>
    <w:rsid w:val="004624B0"/>
    <w:rsid w:val="004778DD"/>
    <w:rsid w:val="00485C5F"/>
    <w:rsid w:val="004B5969"/>
    <w:rsid w:val="004B6C47"/>
    <w:rsid w:val="004C1E59"/>
    <w:rsid w:val="004D1179"/>
    <w:rsid w:val="004D7EC1"/>
    <w:rsid w:val="004E7F73"/>
    <w:rsid w:val="004F4009"/>
    <w:rsid w:val="00501915"/>
    <w:rsid w:val="00502B1F"/>
    <w:rsid w:val="005050EC"/>
    <w:rsid w:val="00524544"/>
    <w:rsid w:val="00545AD1"/>
    <w:rsid w:val="00550BE9"/>
    <w:rsid w:val="0055398C"/>
    <w:rsid w:val="00554348"/>
    <w:rsid w:val="0055674E"/>
    <w:rsid w:val="005652AA"/>
    <w:rsid w:val="00565321"/>
    <w:rsid w:val="00572D73"/>
    <w:rsid w:val="00572E28"/>
    <w:rsid w:val="00576E82"/>
    <w:rsid w:val="00581154"/>
    <w:rsid w:val="005832B8"/>
    <w:rsid w:val="005A7BE6"/>
    <w:rsid w:val="005B243D"/>
    <w:rsid w:val="005C50D6"/>
    <w:rsid w:val="005C6B1F"/>
    <w:rsid w:val="005D1301"/>
    <w:rsid w:val="005F0530"/>
    <w:rsid w:val="005F0793"/>
    <w:rsid w:val="005F4309"/>
    <w:rsid w:val="005F4ADE"/>
    <w:rsid w:val="005F5599"/>
    <w:rsid w:val="00600121"/>
    <w:rsid w:val="00626864"/>
    <w:rsid w:val="00626A03"/>
    <w:rsid w:val="006330F1"/>
    <w:rsid w:val="0063541F"/>
    <w:rsid w:val="00641B71"/>
    <w:rsid w:val="00645864"/>
    <w:rsid w:val="0064749A"/>
    <w:rsid w:val="006500CB"/>
    <w:rsid w:val="006503BD"/>
    <w:rsid w:val="00653975"/>
    <w:rsid w:val="00655399"/>
    <w:rsid w:val="00656601"/>
    <w:rsid w:val="00661D7B"/>
    <w:rsid w:val="00665D65"/>
    <w:rsid w:val="0067221C"/>
    <w:rsid w:val="0068027B"/>
    <w:rsid w:val="00685768"/>
    <w:rsid w:val="006863CC"/>
    <w:rsid w:val="006944D4"/>
    <w:rsid w:val="006A58E6"/>
    <w:rsid w:val="006A5DFC"/>
    <w:rsid w:val="006A7767"/>
    <w:rsid w:val="006B283A"/>
    <w:rsid w:val="006B2DA4"/>
    <w:rsid w:val="006B52B4"/>
    <w:rsid w:val="006B6999"/>
    <w:rsid w:val="006C3895"/>
    <w:rsid w:val="006D675B"/>
    <w:rsid w:val="006E7BCD"/>
    <w:rsid w:val="0070404D"/>
    <w:rsid w:val="00710DBC"/>
    <w:rsid w:val="00725AF7"/>
    <w:rsid w:val="0072718D"/>
    <w:rsid w:val="00734714"/>
    <w:rsid w:val="00735563"/>
    <w:rsid w:val="0074579B"/>
    <w:rsid w:val="00751B5D"/>
    <w:rsid w:val="0076218F"/>
    <w:rsid w:val="00762BF0"/>
    <w:rsid w:val="007739DC"/>
    <w:rsid w:val="007741F7"/>
    <w:rsid w:val="00775CA9"/>
    <w:rsid w:val="00782D81"/>
    <w:rsid w:val="007847F0"/>
    <w:rsid w:val="007A75D8"/>
    <w:rsid w:val="007C0DB8"/>
    <w:rsid w:val="007C226B"/>
    <w:rsid w:val="007C4327"/>
    <w:rsid w:val="007D1813"/>
    <w:rsid w:val="007F7042"/>
    <w:rsid w:val="0080172C"/>
    <w:rsid w:val="00815888"/>
    <w:rsid w:val="00815F16"/>
    <w:rsid w:val="00817782"/>
    <w:rsid w:val="00825F5C"/>
    <w:rsid w:val="00826458"/>
    <w:rsid w:val="00831783"/>
    <w:rsid w:val="00831CB7"/>
    <w:rsid w:val="008325CB"/>
    <w:rsid w:val="00836F17"/>
    <w:rsid w:val="00837562"/>
    <w:rsid w:val="00850EB8"/>
    <w:rsid w:val="00852793"/>
    <w:rsid w:val="00861C3C"/>
    <w:rsid w:val="0087247C"/>
    <w:rsid w:val="008771F7"/>
    <w:rsid w:val="00894CBC"/>
    <w:rsid w:val="00896BA3"/>
    <w:rsid w:val="008B0A2F"/>
    <w:rsid w:val="008C1267"/>
    <w:rsid w:val="008C539D"/>
    <w:rsid w:val="008D1A34"/>
    <w:rsid w:val="008D3754"/>
    <w:rsid w:val="008E4E38"/>
    <w:rsid w:val="008F5587"/>
    <w:rsid w:val="0091152B"/>
    <w:rsid w:val="00913447"/>
    <w:rsid w:val="00922978"/>
    <w:rsid w:val="0094560A"/>
    <w:rsid w:val="0095133D"/>
    <w:rsid w:val="0098021E"/>
    <w:rsid w:val="00986023"/>
    <w:rsid w:val="009960C0"/>
    <w:rsid w:val="009A536D"/>
    <w:rsid w:val="009B3C70"/>
    <w:rsid w:val="009B4683"/>
    <w:rsid w:val="009D23A8"/>
    <w:rsid w:val="009D4890"/>
    <w:rsid w:val="009D49FB"/>
    <w:rsid w:val="009D4AB4"/>
    <w:rsid w:val="009E3D20"/>
    <w:rsid w:val="009E5A1C"/>
    <w:rsid w:val="009E5D52"/>
    <w:rsid w:val="009F0E8D"/>
    <w:rsid w:val="009F7222"/>
    <w:rsid w:val="00A031B2"/>
    <w:rsid w:val="00A1183C"/>
    <w:rsid w:val="00A1626F"/>
    <w:rsid w:val="00A234DA"/>
    <w:rsid w:val="00A31D36"/>
    <w:rsid w:val="00A4106D"/>
    <w:rsid w:val="00A43122"/>
    <w:rsid w:val="00A4676A"/>
    <w:rsid w:val="00A605E3"/>
    <w:rsid w:val="00A700D8"/>
    <w:rsid w:val="00A85F0A"/>
    <w:rsid w:val="00A91179"/>
    <w:rsid w:val="00A91A6A"/>
    <w:rsid w:val="00AA2388"/>
    <w:rsid w:val="00AB40E5"/>
    <w:rsid w:val="00AC3685"/>
    <w:rsid w:val="00AE34CE"/>
    <w:rsid w:val="00AF263C"/>
    <w:rsid w:val="00AF3E9D"/>
    <w:rsid w:val="00AF54A4"/>
    <w:rsid w:val="00B02EAE"/>
    <w:rsid w:val="00B076E8"/>
    <w:rsid w:val="00B07D3C"/>
    <w:rsid w:val="00B13883"/>
    <w:rsid w:val="00B23A3A"/>
    <w:rsid w:val="00B31217"/>
    <w:rsid w:val="00B32C8C"/>
    <w:rsid w:val="00B52950"/>
    <w:rsid w:val="00B64759"/>
    <w:rsid w:val="00B67EBE"/>
    <w:rsid w:val="00B80552"/>
    <w:rsid w:val="00B84C1D"/>
    <w:rsid w:val="00B9294A"/>
    <w:rsid w:val="00BA217F"/>
    <w:rsid w:val="00BA3DFF"/>
    <w:rsid w:val="00BA7941"/>
    <w:rsid w:val="00BC3F42"/>
    <w:rsid w:val="00BD41F7"/>
    <w:rsid w:val="00BE3028"/>
    <w:rsid w:val="00BF4DF8"/>
    <w:rsid w:val="00C033B7"/>
    <w:rsid w:val="00C04309"/>
    <w:rsid w:val="00C11DCC"/>
    <w:rsid w:val="00C131CD"/>
    <w:rsid w:val="00C13339"/>
    <w:rsid w:val="00C24971"/>
    <w:rsid w:val="00C2664D"/>
    <w:rsid w:val="00C3257F"/>
    <w:rsid w:val="00C50351"/>
    <w:rsid w:val="00C52775"/>
    <w:rsid w:val="00C60AFB"/>
    <w:rsid w:val="00C634E9"/>
    <w:rsid w:val="00C678F2"/>
    <w:rsid w:val="00C71CC8"/>
    <w:rsid w:val="00C77EEB"/>
    <w:rsid w:val="00C85BEC"/>
    <w:rsid w:val="00C97586"/>
    <w:rsid w:val="00CA3FBC"/>
    <w:rsid w:val="00CA46EE"/>
    <w:rsid w:val="00CA694B"/>
    <w:rsid w:val="00CB3C3D"/>
    <w:rsid w:val="00CB4763"/>
    <w:rsid w:val="00CB4E70"/>
    <w:rsid w:val="00CC1AB2"/>
    <w:rsid w:val="00CC26AD"/>
    <w:rsid w:val="00CC3016"/>
    <w:rsid w:val="00CC6161"/>
    <w:rsid w:val="00CE081A"/>
    <w:rsid w:val="00CE14A8"/>
    <w:rsid w:val="00D21823"/>
    <w:rsid w:val="00D23DB4"/>
    <w:rsid w:val="00D54E4D"/>
    <w:rsid w:val="00D570E5"/>
    <w:rsid w:val="00D6392B"/>
    <w:rsid w:val="00D64D42"/>
    <w:rsid w:val="00D73A3F"/>
    <w:rsid w:val="00D73D4D"/>
    <w:rsid w:val="00D75D47"/>
    <w:rsid w:val="00D77261"/>
    <w:rsid w:val="00D82A8B"/>
    <w:rsid w:val="00D91011"/>
    <w:rsid w:val="00D9174D"/>
    <w:rsid w:val="00D94539"/>
    <w:rsid w:val="00D97A63"/>
    <w:rsid w:val="00DA75D1"/>
    <w:rsid w:val="00DF39E6"/>
    <w:rsid w:val="00DF7EF4"/>
    <w:rsid w:val="00E10191"/>
    <w:rsid w:val="00E34B2F"/>
    <w:rsid w:val="00E443E9"/>
    <w:rsid w:val="00E5149A"/>
    <w:rsid w:val="00E51C82"/>
    <w:rsid w:val="00E61431"/>
    <w:rsid w:val="00E757DA"/>
    <w:rsid w:val="00E87873"/>
    <w:rsid w:val="00E973FE"/>
    <w:rsid w:val="00EA0150"/>
    <w:rsid w:val="00EA31A7"/>
    <w:rsid w:val="00EB0749"/>
    <w:rsid w:val="00EB0844"/>
    <w:rsid w:val="00EB0892"/>
    <w:rsid w:val="00EB298A"/>
    <w:rsid w:val="00EB44A8"/>
    <w:rsid w:val="00EC5CE0"/>
    <w:rsid w:val="00ED1853"/>
    <w:rsid w:val="00ED6BBE"/>
    <w:rsid w:val="00ED71E1"/>
    <w:rsid w:val="00EF4D29"/>
    <w:rsid w:val="00F07EA4"/>
    <w:rsid w:val="00F263C2"/>
    <w:rsid w:val="00F270FF"/>
    <w:rsid w:val="00F30EF7"/>
    <w:rsid w:val="00F31031"/>
    <w:rsid w:val="00F41715"/>
    <w:rsid w:val="00F417A0"/>
    <w:rsid w:val="00F42C30"/>
    <w:rsid w:val="00F45691"/>
    <w:rsid w:val="00F46B91"/>
    <w:rsid w:val="00F51818"/>
    <w:rsid w:val="00F52342"/>
    <w:rsid w:val="00F52F96"/>
    <w:rsid w:val="00F5376C"/>
    <w:rsid w:val="00F70479"/>
    <w:rsid w:val="00F82E2D"/>
    <w:rsid w:val="00F86E3F"/>
    <w:rsid w:val="00F93743"/>
    <w:rsid w:val="00FA1ACA"/>
    <w:rsid w:val="00FA578E"/>
    <w:rsid w:val="00FC1110"/>
    <w:rsid w:val="00FC4D95"/>
    <w:rsid w:val="00FD5FFF"/>
    <w:rsid w:val="00FD6047"/>
    <w:rsid w:val="00FE1DBA"/>
    <w:rsid w:val="00FF2730"/>
    <w:rsid w:val="00FF3F48"/>
    <w:rsid w:val="00FF49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3557C5A8"/>
  <w15:docId w15:val="{7D3214AF-5F23-BF47-8F6E-7926660013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80172C"/>
    <w:pPr>
      <w:suppressAutoHyphens/>
    </w:pPr>
    <w:rPr>
      <w:rFonts w:ascii="Cambria" w:eastAsia="Arial Unicode MS" w:hAnsi="Cambria" w:cs="font424"/>
      <w:kern w:val="1"/>
      <w:sz w:val="24"/>
      <w:szCs w:val="24"/>
      <w:lang w:eastAsia="ar-SA"/>
    </w:rPr>
  </w:style>
  <w:style w:type="paragraph" w:styleId="berschrift1">
    <w:name w:val="heading 1"/>
    <w:basedOn w:val="Standard"/>
    <w:next w:val="Textkrper"/>
    <w:uiPriority w:val="9"/>
    <w:qFormat/>
    <w:pPr>
      <w:keepNext/>
      <w:keepLines/>
      <w:numPr>
        <w:numId w:val="1"/>
      </w:numPr>
      <w:spacing w:before="240"/>
      <w:outlineLvl w:val="0"/>
    </w:pPr>
    <w:rPr>
      <w:rFonts w:ascii="Calibri" w:hAnsi="Calibri"/>
      <w:color w:val="365F91"/>
      <w:sz w:val="32"/>
      <w:szCs w:val="32"/>
    </w:rPr>
  </w:style>
  <w:style w:type="paragraph" w:styleId="berschrift2">
    <w:name w:val="heading 2"/>
    <w:basedOn w:val="Standard"/>
    <w:next w:val="Textkrper"/>
    <w:uiPriority w:val="9"/>
    <w:qFormat/>
    <w:pPr>
      <w:keepNext/>
      <w:numPr>
        <w:ilvl w:val="1"/>
        <w:numId w:val="1"/>
      </w:numPr>
      <w:jc w:val="center"/>
      <w:outlineLvl w:val="1"/>
    </w:pPr>
    <w:rPr>
      <w:rFonts w:ascii="Tahoma" w:eastAsia="Times New Roman" w:hAnsi="Tahoma" w:cs="Tahoma"/>
      <w:b/>
      <w:sz w:val="28"/>
      <w:szCs w:val="30"/>
    </w:rPr>
  </w:style>
  <w:style w:type="paragraph" w:styleId="berschrift3">
    <w:name w:val="heading 3"/>
    <w:basedOn w:val="Standard"/>
    <w:next w:val="Textkrper"/>
    <w:uiPriority w:val="9"/>
    <w:qFormat/>
    <w:pPr>
      <w:keepNext/>
      <w:keepLines/>
      <w:numPr>
        <w:ilvl w:val="2"/>
        <w:numId w:val="1"/>
      </w:numPr>
      <w:spacing w:before="40"/>
      <w:outlineLvl w:val="2"/>
    </w:pPr>
    <w:rPr>
      <w:rFonts w:ascii="Calibri" w:hAnsi="Calibri"/>
      <w:color w:val="243F60"/>
    </w:rPr>
  </w:style>
  <w:style w:type="paragraph" w:styleId="berschrift4">
    <w:name w:val="heading 4"/>
    <w:basedOn w:val="Standard"/>
    <w:next w:val="Standard"/>
    <w:link w:val="berschrift4Zchn"/>
    <w:uiPriority w:val="9"/>
    <w:qFormat/>
    <w:pPr>
      <w:keepNext/>
      <w:numPr>
        <w:ilvl w:val="3"/>
        <w:numId w:val="1"/>
      </w:numPr>
      <w:jc w:val="center"/>
      <w:outlineLvl w:val="3"/>
    </w:pPr>
    <w:rPr>
      <w:rFonts w:ascii="Tahoma" w:hAnsi="Tahoma" w:cs="Tahoma"/>
      <w:b/>
      <w:bCs/>
    </w:rPr>
  </w:style>
  <w:style w:type="paragraph" w:styleId="berschrift5">
    <w:name w:val="heading 5"/>
    <w:basedOn w:val="Standard"/>
    <w:next w:val="Standard"/>
    <w:uiPriority w:val="9"/>
    <w:qFormat/>
    <w:pPr>
      <w:keepNext/>
      <w:numPr>
        <w:ilvl w:val="4"/>
        <w:numId w:val="1"/>
      </w:numPr>
      <w:jc w:val="both"/>
      <w:outlineLvl w:val="4"/>
    </w:pPr>
    <w:rPr>
      <w:rFonts w:ascii="Tahoma" w:eastAsia="Times New Roman" w:hAnsi="Tahoma" w:cs="Tahoma"/>
      <w:b/>
      <w:sz w:val="22"/>
      <w:szCs w:val="3276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Absatz-Standardschriftart2">
    <w:name w:val="Absatz-Standardschriftart2"/>
  </w:style>
  <w:style w:type="character" w:customStyle="1" w:styleId="Absatz-Standardschriftart1">
    <w:name w:val="Absatz-Standardschriftart1"/>
  </w:style>
  <w:style w:type="character" w:customStyle="1" w:styleId="Absatz-Standardschriftart3">
    <w:name w:val="Absatz-Standardschriftart3"/>
  </w:style>
  <w:style w:type="character" w:customStyle="1" w:styleId="KopfzeileZchn">
    <w:name w:val="Kopfzeile Zchn"/>
    <w:basedOn w:val="Absatz-Standardschriftart3"/>
  </w:style>
  <w:style w:type="character" w:customStyle="1" w:styleId="FuzeileZchn">
    <w:name w:val="Fußzeile Zchn"/>
    <w:basedOn w:val="Absatz-Standardschriftart3"/>
  </w:style>
  <w:style w:type="character" w:customStyle="1" w:styleId="SprechblasentextZchn">
    <w:name w:val="Sprechblasentext Zchn"/>
    <w:rPr>
      <w:rFonts w:ascii="Lucida Grande" w:hAnsi="Lucida Grande" w:cs="Lucida Grande"/>
      <w:sz w:val="18"/>
      <w:szCs w:val="18"/>
    </w:rPr>
  </w:style>
  <w:style w:type="character" w:customStyle="1" w:styleId="KeinLeerraumZchn">
    <w:name w:val="Kein Leerraum Zchn"/>
    <w:rPr>
      <w:rFonts w:ascii="PMingLiU" w:hAnsi="PMingLiU" w:cs="PMingLiU"/>
      <w:sz w:val="22"/>
      <w:szCs w:val="22"/>
    </w:rPr>
  </w:style>
  <w:style w:type="character" w:customStyle="1" w:styleId="berschrift2Zchn">
    <w:name w:val="Überschrift 2 Zchn"/>
    <w:rPr>
      <w:rFonts w:ascii="Tahoma" w:eastAsia="Times New Roman" w:hAnsi="Tahoma" w:cs="Tahoma"/>
      <w:b/>
      <w:sz w:val="28"/>
      <w:szCs w:val="30"/>
    </w:rPr>
  </w:style>
  <w:style w:type="character" w:styleId="Hyperlink">
    <w:name w:val="Hyperlink"/>
    <w:uiPriority w:val="99"/>
    <w:rPr>
      <w:color w:val="0000FF"/>
      <w:u w:val="single"/>
    </w:rPr>
  </w:style>
  <w:style w:type="character" w:customStyle="1" w:styleId="TextkrperZchn">
    <w:name w:val="Textkörper Zchn"/>
    <w:rPr>
      <w:rFonts w:ascii="Arial" w:eastAsia="Calibri" w:hAnsi="Arial" w:cs="Arial"/>
      <w:sz w:val="20"/>
      <w:szCs w:val="20"/>
    </w:rPr>
  </w:style>
  <w:style w:type="character" w:customStyle="1" w:styleId="berschrift1Zchn">
    <w:name w:val="Überschrift 1 Zchn"/>
    <w:rPr>
      <w:rFonts w:ascii="Calibri" w:hAnsi="Calibri" w:cs="font424"/>
      <w:color w:val="365F91"/>
      <w:sz w:val="32"/>
      <w:szCs w:val="32"/>
    </w:rPr>
  </w:style>
  <w:style w:type="character" w:customStyle="1" w:styleId="berschrift3Zchn">
    <w:name w:val="Überschrift 3 Zchn"/>
    <w:rPr>
      <w:rFonts w:ascii="Calibri" w:hAnsi="Calibri" w:cs="font424"/>
      <w:color w:val="243F60"/>
    </w:rPr>
  </w:style>
  <w:style w:type="character" w:customStyle="1" w:styleId="ListLabel1">
    <w:name w:val="ListLabel 1"/>
    <w:rPr>
      <w:rFonts w:cs="Symbol"/>
    </w:rPr>
  </w:style>
  <w:style w:type="character" w:customStyle="1" w:styleId="ListLabel2">
    <w:name w:val="ListLabel 2"/>
    <w:rPr>
      <w:rFonts w:cs="Courier New"/>
    </w:rPr>
  </w:style>
  <w:style w:type="character" w:customStyle="1" w:styleId="ListLabel3">
    <w:name w:val="ListLabel 3"/>
    <w:rPr>
      <w:rFonts w:cs="Wingdings"/>
    </w:rPr>
  </w:style>
  <w:style w:type="character" w:styleId="Fett">
    <w:name w:val="Strong"/>
    <w:qFormat/>
    <w:rPr>
      <w:b/>
      <w:bCs/>
    </w:rPr>
  </w:style>
  <w:style w:type="character" w:styleId="BesuchterLink">
    <w:name w:val="FollowedHyperlink"/>
    <w:rPr>
      <w:color w:val="800080"/>
      <w:u w:val="single"/>
    </w:rPr>
  </w:style>
  <w:style w:type="character" w:customStyle="1" w:styleId="Aufzhlungszeichen1">
    <w:name w:val="Aufzählungszeichen1"/>
    <w:rPr>
      <w:rFonts w:ascii="OpenSymbol" w:eastAsia="OpenSymbol" w:hAnsi="OpenSymbol" w:cs="OpenSymbol"/>
    </w:rPr>
  </w:style>
  <w:style w:type="character" w:customStyle="1" w:styleId="SprechblasentextZchn1">
    <w:name w:val="Sprechblasentext Zchn1"/>
    <w:rPr>
      <w:rFonts w:ascii="Segoe UI" w:eastAsia="Arial Unicode MS" w:hAnsi="Segoe UI" w:cs="Segoe UI"/>
      <w:kern w:val="1"/>
      <w:sz w:val="18"/>
      <w:szCs w:val="18"/>
    </w:rPr>
  </w:style>
  <w:style w:type="character" w:customStyle="1" w:styleId="NurTextZchn">
    <w:name w:val="Nur Text Zchn"/>
    <w:rPr>
      <w:rFonts w:ascii="Consolas" w:eastAsia="Calibri" w:hAnsi="Consolas" w:cs="Consolas"/>
      <w:sz w:val="21"/>
      <w:szCs w:val="21"/>
      <w:lang w:val="x-none"/>
    </w:rPr>
  </w:style>
  <w:style w:type="character" w:customStyle="1" w:styleId="apple-converted-space">
    <w:name w:val="apple-converted-space"/>
  </w:style>
  <w:style w:type="character" w:styleId="Hervorhebung">
    <w:name w:val="Emphasis"/>
    <w:qFormat/>
    <w:rPr>
      <w:i/>
      <w:iCs/>
    </w:rPr>
  </w:style>
  <w:style w:type="character" w:customStyle="1" w:styleId="Aufzhlungszeichen2">
    <w:name w:val="Aufzählungszeichen2"/>
    <w:rPr>
      <w:rFonts w:ascii="OpenSymbol" w:eastAsia="OpenSymbol" w:hAnsi="OpenSymbol" w:cs="OpenSymbol"/>
    </w:rPr>
  </w:style>
  <w:style w:type="paragraph" w:customStyle="1" w:styleId="berschrift">
    <w:name w:val="Überschrift"/>
    <w:basedOn w:val="Standard"/>
    <w:next w:val="Textkrper"/>
    <w:pPr>
      <w:keepNext/>
      <w:spacing w:before="240" w:after="120"/>
    </w:pPr>
    <w:rPr>
      <w:rFonts w:ascii="Arial" w:hAnsi="Arial" w:cs="Arial Unicode MS"/>
      <w:sz w:val="28"/>
      <w:szCs w:val="28"/>
    </w:rPr>
  </w:style>
  <w:style w:type="paragraph" w:styleId="Textkrper">
    <w:name w:val="Body Text"/>
    <w:basedOn w:val="Standard"/>
    <w:pPr>
      <w:spacing w:after="120" w:line="276" w:lineRule="auto"/>
    </w:pPr>
    <w:rPr>
      <w:rFonts w:ascii="Arial" w:eastAsia="Calibri" w:hAnsi="Arial" w:cs="Arial"/>
      <w:sz w:val="20"/>
      <w:szCs w:val="20"/>
    </w:rPr>
  </w:style>
  <w:style w:type="paragraph" w:styleId="Liste">
    <w:name w:val="List"/>
    <w:basedOn w:val="Textkrper"/>
  </w:style>
  <w:style w:type="paragraph" w:customStyle="1" w:styleId="Beschriftung3">
    <w:name w:val="Beschriftung3"/>
    <w:basedOn w:val="Standard"/>
    <w:pPr>
      <w:suppressLineNumbers/>
      <w:spacing w:before="120" w:after="120"/>
    </w:pPr>
    <w:rPr>
      <w:i/>
      <w:iCs/>
    </w:rPr>
  </w:style>
  <w:style w:type="paragraph" w:customStyle="1" w:styleId="Verzeichnis">
    <w:name w:val="Verzeichnis"/>
    <w:basedOn w:val="Standard"/>
    <w:pPr>
      <w:suppressLineNumbers/>
    </w:pPr>
  </w:style>
  <w:style w:type="paragraph" w:customStyle="1" w:styleId="Beschriftung2">
    <w:name w:val="Beschriftung2"/>
    <w:basedOn w:val="Standard"/>
    <w:pPr>
      <w:suppressLineNumbers/>
      <w:spacing w:before="120" w:after="120"/>
    </w:pPr>
    <w:rPr>
      <w:i/>
      <w:iCs/>
    </w:rPr>
  </w:style>
  <w:style w:type="paragraph" w:customStyle="1" w:styleId="Beschriftung1">
    <w:name w:val="Beschriftung1"/>
    <w:basedOn w:val="Standard"/>
    <w:pPr>
      <w:suppressLineNumbers/>
      <w:spacing w:before="120" w:after="120"/>
    </w:pPr>
    <w:rPr>
      <w:i/>
      <w:iCs/>
    </w:rPr>
  </w:style>
  <w:style w:type="paragraph" w:styleId="Kopfzeile">
    <w:name w:val="header"/>
    <w:basedOn w:val="Standard"/>
    <w:pPr>
      <w:suppressLineNumbers/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suppressLineNumbers/>
      <w:tabs>
        <w:tab w:val="center" w:pos="4536"/>
        <w:tab w:val="right" w:pos="9072"/>
      </w:tabs>
    </w:pPr>
  </w:style>
  <w:style w:type="paragraph" w:customStyle="1" w:styleId="Sprechblasentext1">
    <w:name w:val="Sprechblasentext1"/>
    <w:basedOn w:val="Standard"/>
    <w:rPr>
      <w:rFonts w:ascii="Lucida Grande" w:hAnsi="Lucida Grande" w:cs="Lucida Grande"/>
      <w:sz w:val="18"/>
      <w:szCs w:val="18"/>
    </w:rPr>
  </w:style>
  <w:style w:type="paragraph" w:customStyle="1" w:styleId="KeinLeerraum1">
    <w:name w:val="Kein Leerraum1"/>
    <w:pPr>
      <w:suppressAutoHyphens/>
    </w:pPr>
    <w:rPr>
      <w:rFonts w:ascii="PMingLiU" w:eastAsia="Arial Unicode MS" w:hAnsi="PMingLiU" w:cs="font424"/>
      <w:kern w:val="1"/>
      <w:sz w:val="22"/>
      <w:szCs w:val="22"/>
      <w:lang w:eastAsia="ar-SA"/>
    </w:rPr>
  </w:style>
  <w:style w:type="paragraph" w:styleId="Sprechblasentext">
    <w:name w:val="Balloon Text"/>
    <w:basedOn w:val="Standard"/>
    <w:rPr>
      <w:rFonts w:ascii="Segoe UI" w:hAnsi="Segoe UI" w:cs="Segoe UI"/>
      <w:sz w:val="18"/>
      <w:szCs w:val="18"/>
    </w:rPr>
  </w:style>
  <w:style w:type="paragraph" w:styleId="Titel">
    <w:name w:val="Title"/>
    <w:basedOn w:val="Standard"/>
    <w:next w:val="Untertitel"/>
    <w:qFormat/>
    <w:pPr>
      <w:jc w:val="center"/>
    </w:pPr>
    <w:rPr>
      <w:rFonts w:ascii="Tahoma" w:eastAsia="Times New Roman" w:hAnsi="Tahoma" w:cs="Tahoma"/>
      <w:b/>
      <w:sz w:val="36"/>
    </w:rPr>
  </w:style>
  <w:style w:type="paragraph" w:styleId="Untertitel">
    <w:name w:val="Subtitle"/>
    <w:basedOn w:val="Standard"/>
    <w:next w:val="Textkrper"/>
    <w:qFormat/>
    <w:pPr>
      <w:jc w:val="center"/>
    </w:pPr>
    <w:rPr>
      <w:rFonts w:ascii="Tahoma" w:eastAsia="Times New Roman" w:hAnsi="Tahoma" w:cs="Tahoma"/>
      <w:b/>
      <w:sz w:val="36"/>
    </w:rPr>
  </w:style>
  <w:style w:type="paragraph" w:customStyle="1" w:styleId="Textkrper31">
    <w:name w:val="Textkörper 31"/>
    <w:basedOn w:val="Standard"/>
    <w:rPr>
      <w:rFonts w:ascii="Tahoma" w:eastAsia="Times New Roman" w:hAnsi="Tahoma" w:cs="Tahoma"/>
      <w:sz w:val="22"/>
    </w:rPr>
  </w:style>
  <w:style w:type="paragraph" w:customStyle="1" w:styleId="MittlereSchattierung1-Akzent11">
    <w:name w:val="Mittlere Schattierung 1 - Akzent 11"/>
    <w:pPr>
      <w:suppressAutoHyphens/>
    </w:pPr>
    <w:rPr>
      <w:rFonts w:ascii="Calibri" w:eastAsia="Calibri" w:hAnsi="Calibri" w:cs="Calibri"/>
      <w:sz w:val="22"/>
      <w:szCs w:val="22"/>
      <w:lang w:eastAsia="ar-SA"/>
    </w:rPr>
  </w:style>
  <w:style w:type="paragraph" w:styleId="StandardWeb">
    <w:name w:val="Normal (Web)"/>
    <w:basedOn w:val="Standard"/>
    <w:pPr>
      <w:suppressAutoHyphens w:val="0"/>
      <w:spacing w:before="280" w:after="280"/>
    </w:pPr>
    <w:rPr>
      <w:rFonts w:ascii="Times New Roman" w:eastAsia="Times New Roman" w:hAnsi="Times New Roman" w:cs="Times New Roman"/>
      <w:lang w:val="en-US"/>
    </w:rPr>
  </w:style>
  <w:style w:type="paragraph" w:customStyle="1" w:styleId="NurText1">
    <w:name w:val="Nur Text1"/>
    <w:basedOn w:val="Standard"/>
    <w:pPr>
      <w:suppressAutoHyphens w:val="0"/>
    </w:pPr>
    <w:rPr>
      <w:rFonts w:ascii="Consolas" w:eastAsia="Calibri" w:hAnsi="Consolas" w:cs="Times New Roman"/>
      <w:sz w:val="21"/>
      <w:szCs w:val="21"/>
      <w:lang w:val="x-none"/>
    </w:rPr>
  </w:style>
  <w:style w:type="paragraph" w:customStyle="1" w:styleId="Text">
    <w:name w:val="Text"/>
    <w:basedOn w:val="Beschriftung2"/>
    <w:pPr>
      <w:spacing w:after="200" w:line="276" w:lineRule="auto"/>
    </w:pPr>
    <w:rPr>
      <w:rFonts w:ascii="Arial" w:hAnsi="Arial" w:cs="Arial Unicode MS"/>
      <w:color w:val="000000"/>
      <w:u w:color="000000"/>
    </w:rPr>
  </w:style>
  <w:style w:type="paragraph" w:customStyle="1" w:styleId="TabellenInhalt">
    <w:name w:val="Tabellen Inhalt"/>
    <w:basedOn w:val="Standard"/>
    <w:pPr>
      <w:suppressLineNumbers/>
    </w:pPr>
  </w:style>
  <w:style w:type="paragraph" w:customStyle="1" w:styleId="Tabellenberschrift">
    <w:name w:val="Tabellen Überschrift"/>
    <w:basedOn w:val="TabellenInhalt"/>
    <w:pPr>
      <w:jc w:val="center"/>
    </w:pPr>
    <w:rPr>
      <w:b/>
      <w:bCs/>
    </w:rPr>
  </w:style>
  <w:style w:type="character" w:styleId="NichtaufgelsteErwhnung">
    <w:name w:val="Unresolved Mention"/>
    <w:uiPriority w:val="99"/>
    <w:semiHidden/>
    <w:unhideWhenUsed/>
    <w:rsid w:val="00ED6BBE"/>
    <w:rPr>
      <w:color w:val="605E5C"/>
      <w:shd w:val="clear" w:color="auto" w:fill="E1DFDD"/>
    </w:rPr>
  </w:style>
  <w:style w:type="paragraph" w:styleId="KeinLeerraum">
    <w:name w:val="No Spacing"/>
    <w:uiPriority w:val="1"/>
    <w:qFormat/>
    <w:rsid w:val="0063541F"/>
    <w:rPr>
      <w:rFonts w:ascii="Calibri" w:eastAsia="Calibri" w:hAnsi="Calibri"/>
      <w:sz w:val="22"/>
      <w:szCs w:val="22"/>
      <w:lang w:eastAsia="en-US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C77EEB"/>
    <w:rPr>
      <w:rFonts w:ascii="Tahoma" w:eastAsia="Arial Unicode MS" w:hAnsi="Tahoma" w:cs="Tahoma"/>
      <w:b/>
      <w:bCs/>
      <w:kern w:val="1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499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9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82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1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15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85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3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0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13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livenation.de/artist/night-of-the-jumps-tickets" TargetMode="External"/><Relationship Id="rId18" Type="http://schemas.openxmlformats.org/officeDocument/2006/relationships/hyperlink" Target="http://www.instagram.com/nightofthejumps" TargetMode="Externa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settings" Target="settings.xml"/><Relationship Id="rId12" Type="http://schemas.openxmlformats.org/officeDocument/2006/relationships/hyperlink" Target="http://www.ticketmaster.de/presale" TargetMode="External"/><Relationship Id="rId17" Type="http://schemas.openxmlformats.org/officeDocument/2006/relationships/hyperlink" Target="http://www.facebook.com/NIGHToftheJUMPs" TargetMode="Externa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://www.nightofthejumps.com" TargetMode="External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24" Type="http://schemas.openxmlformats.org/officeDocument/2006/relationships/footer" Target="footer3.xml"/><Relationship Id="rId5" Type="http://schemas.openxmlformats.org/officeDocument/2006/relationships/numbering" Target="numbering.xml"/><Relationship Id="rId15" Type="http://schemas.openxmlformats.org/officeDocument/2006/relationships/hyperlink" Target="http://www.livenation.de" TargetMode="External"/><Relationship Id="rId23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ticketmaster.de/" TargetMode="External"/><Relationship Id="rId22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mageCreateDate xmlns="http://schemas.microsoft.com/sharepoint/v3/fields" xsi:nil="true"/>
    <TaxCatchAll xmlns="ec111857-13c2-4238-80bd-7d8bc2afeccc" xsi:nil="true"/>
    <lcf76f155ced4ddcb4097134ff3c332f xmlns="21ad2233-8931-4a68-9b31-78cf20980518">
      <Terms xmlns="http://schemas.microsoft.com/office/infopath/2007/PartnerControls"/>
    </lcf76f155ced4ddcb4097134ff3c332f>
    <Comments xmlns="http://schemas.microsoft.com/sharepoint/v3" xsi:nil="true"/>
    <SharedWithUsers xmlns="ec111857-13c2-4238-80bd-7d8bc2afeccc">
      <UserInfo>
        <DisplayName/>
        <AccountId xsi:nil="true"/>
        <AccountType/>
      </UserInfo>
    </SharedWithUsers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43580656E89B40A0275911DD9D8A2F" ma:contentTypeVersion="26" ma:contentTypeDescription="Ein neues Dokument erstellen." ma:contentTypeScope="" ma:versionID="f33fc102104d85e25a81c414c75598ca">
  <xsd:schema xmlns:xsd="http://www.w3.org/2001/XMLSchema" xmlns:xs="http://www.w3.org/2001/XMLSchema" xmlns:p="http://schemas.microsoft.com/office/2006/metadata/properties" xmlns:ns1="http://schemas.microsoft.com/sharepoint/v3" xmlns:ns2="ec111857-13c2-4238-80bd-7d8bc2afeccc" xmlns:ns3="21ad2233-8931-4a68-9b31-78cf20980518" xmlns:ns4="http://schemas.microsoft.com/sharepoint/v3/fields" targetNamespace="http://schemas.microsoft.com/office/2006/metadata/properties" ma:root="true" ma:fieldsID="ef35c2c63d40ddceaf34322f64c65402" ns1:_="" ns2:_="" ns3:_="" ns4:_="">
    <xsd:import namespace="http://schemas.microsoft.com/sharepoint/v3"/>
    <xsd:import namespace="ec111857-13c2-4238-80bd-7d8bc2afeccc"/>
    <xsd:import namespace="21ad2233-8931-4a68-9b31-78cf20980518"/>
    <xsd:import namespace="http://schemas.microsoft.com/sharepoint/v3/fields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2:TaxCatchAll" minOccurs="0"/>
                <xsd:element ref="ns3:lcf76f155ced4ddcb4097134ff3c332f" minOccurs="0"/>
                <xsd:element ref="ns4:ImageWidth" minOccurs="0"/>
                <xsd:element ref="ns4:ImageHeight" minOccurs="0"/>
                <xsd:element ref="ns4:ImageCreateDate" minOccurs="0"/>
                <xsd:element ref="ns1:Comments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Comments" ma:index="27" nillable="true" ma:displayName="Kommentare" ma:hidden="true" ma:internalName="Comments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111857-13c2-4238-80bd-7d8bc2afecc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de1470b9-8660-4e59-b001-f6ad52d7adbe}" ma:internalName="TaxCatchAll" ma:showField="CatchAllData" ma:web="ec111857-13c2-4238-80bd-7d8bc2afec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ad2233-8931-4a68-9b31-78cf209805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Bildmarkierungen" ma:readOnly="false" ma:fieldId="{5cf76f15-5ced-4ddc-b409-7134ff3c332f}" ma:taxonomyMulti="true" ma:sspId="b6b8a6ad-9a4c-474c-8145-c03a3e41718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9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3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3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ImageWidth" ma:index="24" nillable="true" ma:displayName="Bildbreite" ma:internalName="ImageWidth" ma:readOnly="true">
      <xsd:simpleType>
        <xsd:restriction base="dms:Unknown"/>
      </xsd:simpleType>
    </xsd:element>
    <xsd:element name="ImageHeight" ma:index="25" nillable="true" ma:displayName="Bildhöhe" ma:internalName="ImageHeight" ma:readOnly="true">
      <xsd:simpleType>
        <xsd:restriction base="dms:Unknown"/>
      </xsd:simpleType>
    </xsd:element>
    <xsd:element name="ImageCreateDate" ma:index="26" nillable="true" ma:displayName="Bilderstellungsdatum" ma:format="DateTime" ma:hidden="true" ma:internalName="ImageCreateDat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 ma:index="28" ma:displayName="Betreff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57E32C0-44CD-40AA-8D9C-BC2ED8B5ADE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6CFB719-2EE5-440B-A266-75D435014F55}">
  <ds:schemaRefs>
    <ds:schemaRef ds:uri="http://schemas.microsoft.com/office/2006/metadata/properties"/>
    <ds:schemaRef ds:uri="http://schemas.microsoft.com/office/infopath/2007/PartnerControls"/>
    <ds:schemaRef ds:uri="http://schemas.microsoft.com/sharepoint/v3/fields"/>
    <ds:schemaRef ds:uri="ec111857-13c2-4238-80bd-7d8bc2afeccc"/>
    <ds:schemaRef ds:uri="21ad2233-8931-4a68-9b31-78cf20980518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5304DFED-5DDE-498C-8D3D-CA1863CE0AF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29C3787-C744-4D90-AD9A-03454E5AA59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ec111857-13c2-4238-80bd-7d8bc2afeccc"/>
    <ds:schemaRef ds:uri="21ad2233-8931-4a68-9b31-78cf20980518"/>
    <ds:schemaRef ds:uri="http://schemas.microsoft.com/sharepoint/v3/field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405</Words>
  <Characters>2552</Characters>
  <Application>Microsoft Office Word</Application>
  <DocSecurity>0</DocSecurity>
  <Lines>21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2952</CharactersWithSpaces>
  <SharedDoc>false</SharedDoc>
  <HLinks>
    <vt:vector size="42" baseType="variant">
      <vt:variant>
        <vt:i4>4259919</vt:i4>
      </vt:variant>
      <vt:variant>
        <vt:i4>18</vt:i4>
      </vt:variant>
      <vt:variant>
        <vt:i4>0</vt:i4>
      </vt:variant>
      <vt:variant>
        <vt:i4>5</vt:i4>
      </vt:variant>
      <vt:variant>
        <vt:lpwstr>http://www.socials.com/artist</vt:lpwstr>
      </vt:variant>
      <vt:variant>
        <vt:lpwstr/>
      </vt:variant>
      <vt:variant>
        <vt:i4>4390985</vt:i4>
      </vt:variant>
      <vt:variant>
        <vt:i4>15</vt:i4>
      </vt:variant>
      <vt:variant>
        <vt:i4>0</vt:i4>
      </vt:variant>
      <vt:variant>
        <vt:i4>5</vt:i4>
      </vt:variant>
      <vt:variant>
        <vt:lpwstr>http://www.hayleykiyokoofficial.com/</vt:lpwstr>
      </vt:variant>
      <vt:variant>
        <vt:lpwstr/>
      </vt:variant>
      <vt:variant>
        <vt:i4>5701697</vt:i4>
      </vt:variant>
      <vt:variant>
        <vt:i4>12</vt:i4>
      </vt:variant>
      <vt:variant>
        <vt:i4>0</vt:i4>
      </vt:variant>
      <vt:variant>
        <vt:i4>5</vt:i4>
      </vt:variant>
      <vt:variant>
        <vt:lpwstr>www.livenation.de</vt:lpwstr>
      </vt:variant>
      <vt:variant>
        <vt:lpwstr/>
      </vt:variant>
      <vt:variant>
        <vt:i4>7929962</vt:i4>
      </vt:variant>
      <vt:variant>
        <vt:i4>9</vt:i4>
      </vt:variant>
      <vt:variant>
        <vt:i4>0</vt:i4>
      </vt:variant>
      <vt:variant>
        <vt:i4>5</vt:i4>
      </vt:variant>
      <vt:variant>
        <vt:lpwstr>http://www.eventim.de/</vt:lpwstr>
      </vt:variant>
      <vt:variant>
        <vt:lpwstr/>
      </vt:variant>
      <vt:variant>
        <vt:i4>6881317</vt:i4>
      </vt:variant>
      <vt:variant>
        <vt:i4>6</vt:i4>
      </vt:variant>
      <vt:variant>
        <vt:i4>0</vt:i4>
      </vt:variant>
      <vt:variant>
        <vt:i4>5</vt:i4>
      </vt:variant>
      <vt:variant>
        <vt:lpwstr>http://www.ticketmaster.de/</vt:lpwstr>
      </vt:variant>
      <vt:variant>
        <vt:lpwstr/>
      </vt:variant>
      <vt:variant>
        <vt:i4>3211372</vt:i4>
      </vt:variant>
      <vt:variant>
        <vt:i4>3</vt:i4>
      </vt:variant>
      <vt:variant>
        <vt:i4>0</vt:i4>
      </vt:variant>
      <vt:variant>
        <vt:i4>5</vt:i4>
      </vt:variant>
      <vt:variant>
        <vt:lpwstr>http://www.livenation.de/artist/xxx-yyy-tickets</vt:lpwstr>
      </vt:variant>
      <vt:variant>
        <vt:lpwstr/>
      </vt:variant>
      <vt:variant>
        <vt:i4>983043</vt:i4>
      </vt:variant>
      <vt:variant>
        <vt:i4>0</vt:i4>
      </vt:variant>
      <vt:variant>
        <vt:i4>0</vt:i4>
      </vt:variant>
      <vt:variant>
        <vt:i4>5</vt:i4>
      </vt:variant>
      <vt:variant>
        <vt:lpwstr>http://www.magenta-musik-360.de/prio-tickets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Pascal Ott</dc:creator>
  <cp:keywords/>
  <dc:description/>
  <cp:lastModifiedBy>Natascha Bippert</cp:lastModifiedBy>
  <cp:revision>12</cp:revision>
  <cp:lastPrinted>2017-02-13T14:23:00Z</cp:lastPrinted>
  <dcterms:created xsi:type="dcterms:W3CDTF">2026-04-20T09:34:00Z</dcterms:created>
  <dcterms:modified xsi:type="dcterms:W3CDTF">2026-04-20T09:45:00Z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IMAGE Grafikatelier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  <property fmtid="{D5CDD505-2E9C-101B-9397-08002B2CF9AE}" pid="9" name="ContentTypeId">
    <vt:lpwstr>0x0101004B43580656E89B40A0275911DD9D8A2F</vt:lpwstr>
  </property>
  <property fmtid="{D5CDD505-2E9C-101B-9397-08002B2CF9AE}" pid="10" name="Order">
    <vt:r8>77200</vt:r8>
  </property>
  <property fmtid="{D5CDD505-2E9C-101B-9397-08002B2CF9AE}" pid="11" name="MediaServiceImageTags">
    <vt:lpwstr/>
  </property>
  <property fmtid="{D5CDD505-2E9C-101B-9397-08002B2CF9AE}" pid="12" name="ComplianceAssetId">
    <vt:lpwstr/>
  </property>
  <property fmtid="{D5CDD505-2E9C-101B-9397-08002B2CF9AE}" pid="13" name="_ExtendedDescription">
    <vt:lpwstr/>
  </property>
  <property fmtid="{D5CDD505-2E9C-101B-9397-08002B2CF9AE}" pid="14" name="TriggerFlowInfo">
    <vt:lpwstr/>
  </property>
</Properties>
</file>