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D1D36" w14:textId="6E78CDB2" w:rsidR="0065122F" w:rsidRPr="00E64603" w:rsidRDefault="008F71FD" w:rsidP="00E64603">
      <w:pPr>
        <w:pStyle w:val="Titel"/>
        <w:keepNext w:val="0"/>
        <w:suppressAutoHyphens/>
        <w:spacing w:before="120"/>
        <w:jc w:val="center"/>
        <w:rPr>
          <w:rFonts w:ascii="Noto Sans" w:eastAsia="Tahoma" w:hAnsi="Noto Sans" w:cs="Noto Sans"/>
          <w:kern w:val="1"/>
          <w:sz w:val="44"/>
          <w:szCs w:val="44"/>
          <w:u w:color="000000"/>
        </w:rPr>
      </w:pPr>
      <w:r w:rsidRPr="00E64603">
        <w:rPr>
          <w:rFonts w:ascii="Noto Sans" w:hAnsi="Noto Sans" w:cs="Noto Sans"/>
          <w:kern w:val="1"/>
          <w:sz w:val="44"/>
          <w:szCs w:val="44"/>
          <w:u w:color="000000"/>
        </w:rPr>
        <w:t>BOB DYLAN</w:t>
      </w:r>
    </w:p>
    <w:p w14:paraId="51445C00" w14:textId="747A4B10" w:rsidR="0065122F" w:rsidRPr="00E64603" w:rsidRDefault="00B12FD3" w:rsidP="00FE48A7">
      <w:pPr>
        <w:pStyle w:val="Textkrper"/>
        <w:spacing w:after="0" w:line="200" w:lineRule="atLeast"/>
        <w:jc w:val="center"/>
        <w:rPr>
          <w:rFonts w:ascii="Noto Sans" w:eastAsia="Arial Unicode MS" w:hAnsi="Noto Sans" w:cs="Noto Sans"/>
          <w:b/>
          <w:bCs/>
          <w:sz w:val="28"/>
          <w:szCs w:val="28"/>
        </w:rPr>
      </w:pPr>
      <w:r w:rsidRPr="00E64603">
        <w:rPr>
          <w:rFonts w:ascii="Noto Sans" w:eastAsia="Arial Unicode MS" w:hAnsi="Noto Sans" w:cs="Noto Sans"/>
          <w:b/>
          <w:bCs/>
          <w:sz w:val="28"/>
          <w:szCs w:val="28"/>
        </w:rPr>
        <w:t>Der Songschreiber des Jahrhunderts</w:t>
      </w:r>
      <w:r w:rsidR="00EA5C4E" w:rsidRPr="00E64603">
        <w:rPr>
          <w:rFonts w:ascii="Noto Sans" w:eastAsia="Arial Unicode MS" w:hAnsi="Noto Sans" w:cs="Noto Sans"/>
          <w:b/>
          <w:bCs/>
          <w:sz w:val="28"/>
          <w:szCs w:val="28"/>
        </w:rPr>
        <w:t xml:space="preserve"> kündigt </w:t>
      </w:r>
      <w:r w:rsidRPr="00E64603">
        <w:rPr>
          <w:rFonts w:ascii="Noto Sans" w:eastAsia="Arial Unicode MS" w:hAnsi="Noto Sans" w:cs="Noto Sans"/>
          <w:b/>
          <w:bCs/>
          <w:sz w:val="28"/>
          <w:szCs w:val="28"/>
        </w:rPr>
        <w:t>neue Tour</w:t>
      </w:r>
      <w:r w:rsidR="00EA5C4E" w:rsidRPr="00E64603">
        <w:rPr>
          <w:rFonts w:ascii="Noto Sans" w:eastAsia="Arial Unicode MS" w:hAnsi="Noto Sans" w:cs="Noto Sans"/>
          <w:b/>
          <w:bCs/>
          <w:sz w:val="28"/>
          <w:szCs w:val="28"/>
        </w:rPr>
        <w:t xml:space="preserve"> an </w:t>
      </w:r>
      <w:r w:rsidR="00E64603">
        <w:rPr>
          <w:rFonts w:ascii="Noto Sans" w:eastAsia="Arial Unicode MS" w:hAnsi="Noto Sans" w:cs="Noto Sans"/>
          <w:b/>
          <w:bCs/>
          <w:sz w:val="28"/>
          <w:szCs w:val="28"/>
        </w:rPr>
        <w:br/>
        <w:t>Im Herbst</w:t>
      </w:r>
      <w:r w:rsidR="00EA5C4E" w:rsidRPr="00E64603">
        <w:rPr>
          <w:rFonts w:ascii="Noto Sans" w:eastAsia="Arial Unicode MS" w:hAnsi="Noto Sans" w:cs="Noto Sans"/>
          <w:b/>
          <w:bCs/>
          <w:sz w:val="28"/>
          <w:szCs w:val="28"/>
        </w:rPr>
        <w:t xml:space="preserve"> für sieben Shows </w:t>
      </w:r>
      <w:r w:rsidR="00E64603">
        <w:rPr>
          <w:rFonts w:ascii="Noto Sans" w:eastAsia="Arial Unicode MS" w:hAnsi="Noto Sans" w:cs="Noto Sans"/>
          <w:b/>
          <w:bCs/>
          <w:sz w:val="28"/>
          <w:szCs w:val="28"/>
        </w:rPr>
        <w:t>in</w:t>
      </w:r>
      <w:r w:rsidR="00EA5C4E" w:rsidRPr="00E64603">
        <w:rPr>
          <w:rFonts w:ascii="Noto Sans" w:eastAsia="Arial Unicode MS" w:hAnsi="Noto Sans" w:cs="Noto Sans"/>
          <w:b/>
          <w:bCs/>
          <w:sz w:val="28"/>
          <w:szCs w:val="28"/>
        </w:rPr>
        <w:t xml:space="preserve"> Deutschland</w:t>
      </w:r>
    </w:p>
    <w:p w14:paraId="7FCAD7F5" w14:textId="27F00DF0" w:rsidR="0034294C" w:rsidRPr="00E64603" w:rsidRDefault="0034294C" w:rsidP="00F823E9">
      <w:pPr>
        <w:pStyle w:val="Textkrper"/>
        <w:spacing w:after="0"/>
        <w:jc w:val="both"/>
        <w:rPr>
          <w:rFonts w:ascii="Noto Sans" w:hAnsi="Noto Sans" w:cs="Noto Sans"/>
          <w:sz w:val="22"/>
          <w:szCs w:val="22"/>
        </w:rPr>
      </w:pPr>
    </w:p>
    <w:p w14:paraId="2781F3E1" w14:textId="43B675B8" w:rsidR="00B12FD3" w:rsidRPr="00E64603" w:rsidRDefault="00B12FD3" w:rsidP="00B12FD3">
      <w:pPr>
        <w:pStyle w:val="Textkrper"/>
        <w:spacing w:after="0" w:line="240" w:lineRule="auto"/>
        <w:jc w:val="both"/>
        <w:rPr>
          <w:rFonts w:ascii="Noto Sans" w:hAnsi="Noto Sans" w:cs="Noto Sans"/>
          <w:color w:val="auto"/>
          <w:sz w:val="22"/>
          <w:szCs w:val="22"/>
          <w:u w:color="1D1D1D"/>
        </w:rPr>
      </w:pPr>
      <w:r w:rsidRPr="00E64603">
        <w:rPr>
          <w:rFonts w:ascii="Noto Sans" w:hAnsi="Noto Sans" w:cs="Noto Sans"/>
          <w:color w:val="auto"/>
          <w:sz w:val="22"/>
          <w:szCs w:val="22"/>
          <w:u w:color="1D1D1D"/>
        </w:rPr>
        <w:t xml:space="preserve">Kein Solokünstler </w:t>
      </w:r>
      <w:r w:rsidR="00381365" w:rsidRPr="00E64603">
        <w:rPr>
          <w:rFonts w:ascii="Noto Sans" w:hAnsi="Noto Sans" w:cs="Noto Sans"/>
          <w:color w:val="auto"/>
          <w:sz w:val="22"/>
          <w:szCs w:val="22"/>
          <w:u w:color="1D1D1D"/>
        </w:rPr>
        <w:t>der</w:t>
      </w:r>
      <w:r w:rsidR="00051910" w:rsidRPr="00E64603">
        <w:rPr>
          <w:rFonts w:ascii="Noto Sans" w:hAnsi="Noto Sans" w:cs="Noto Sans"/>
          <w:color w:val="auto"/>
          <w:sz w:val="22"/>
          <w:szCs w:val="22"/>
          <w:u w:color="1D1D1D"/>
        </w:rPr>
        <w:t xml:space="preserve"> letzten 65 Jahre</w:t>
      </w:r>
      <w:r w:rsidRPr="00E64603">
        <w:rPr>
          <w:rFonts w:ascii="Noto Sans" w:hAnsi="Noto Sans" w:cs="Noto Sans"/>
          <w:color w:val="auto"/>
          <w:sz w:val="22"/>
          <w:szCs w:val="22"/>
          <w:u w:color="1D1D1D"/>
        </w:rPr>
        <w:t xml:space="preserve"> </w:t>
      </w:r>
      <w:r w:rsidR="00C854D5" w:rsidRPr="00E64603">
        <w:rPr>
          <w:rFonts w:ascii="Noto Sans" w:hAnsi="Noto Sans" w:cs="Noto Sans"/>
          <w:color w:val="auto"/>
          <w:sz w:val="22"/>
          <w:szCs w:val="22"/>
          <w:u w:color="1D1D1D"/>
        </w:rPr>
        <w:t xml:space="preserve">hat </w:t>
      </w:r>
      <w:r w:rsidR="00544CE0" w:rsidRPr="00E64603">
        <w:rPr>
          <w:rFonts w:ascii="Noto Sans" w:hAnsi="Noto Sans" w:cs="Noto Sans"/>
          <w:color w:val="auto"/>
          <w:sz w:val="22"/>
          <w:szCs w:val="22"/>
          <w:u w:color="1D1D1D"/>
        </w:rPr>
        <w:t xml:space="preserve">die Musikgeschichte so </w:t>
      </w:r>
      <w:r w:rsidR="001E64CE" w:rsidRPr="00E64603">
        <w:rPr>
          <w:rFonts w:ascii="Noto Sans" w:hAnsi="Noto Sans" w:cs="Noto Sans"/>
          <w:color w:val="auto"/>
          <w:sz w:val="22"/>
          <w:szCs w:val="22"/>
          <w:u w:color="1D1D1D"/>
        </w:rPr>
        <w:t xml:space="preserve">nachhaltig </w:t>
      </w:r>
      <w:r w:rsidR="00544CE0" w:rsidRPr="00E64603">
        <w:rPr>
          <w:rFonts w:ascii="Noto Sans" w:hAnsi="Noto Sans" w:cs="Noto Sans"/>
          <w:color w:val="auto"/>
          <w:sz w:val="22"/>
          <w:szCs w:val="22"/>
          <w:u w:color="1D1D1D"/>
        </w:rPr>
        <w:t>geprägt</w:t>
      </w:r>
      <w:r w:rsidRPr="00E64603">
        <w:rPr>
          <w:rFonts w:ascii="Noto Sans" w:hAnsi="Noto Sans" w:cs="Noto Sans"/>
          <w:color w:val="auto"/>
          <w:sz w:val="22"/>
          <w:szCs w:val="22"/>
          <w:u w:color="1D1D1D"/>
        </w:rPr>
        <w:t xml:space="preserve"> wie </w:t>
      </w:r>
      <w:r w:rsidRPr="00E64603">
        <w:rPr>
          <w:rFonts w:ascii="Noto Sans" w:hAnsi="Noto Sans" w:cs="Noto Sans"/>
          <w:b/>
          <w:color w:val="auto"/>
          <w:sz w:val="22"/>
          <w:szCs w:val="22"/>
          <w:u w:color="1D1D1D"/>
        </w:rPr>
        <w:t>Bob Dylan</w:t>
      </w:r>
      <w:r w:rsidRPr="00E64603">
        <w:rPr>
          <w:rFonts w:ascii="Noto Sans" w:hAnsi="Noto Sans" w:cs="Noto Sans"/>
          <w:color w:val="auto"/>
          <w:sz w:val="22"/>
          <w:szCs w:val="22"/>
          <w:u w:color="1D1D1D"/>
        </w:rPr>
        <w:t xml:space="preserve">. Der Musiker aus Duluth, Minnesota, ist zweifelsfrei der Songschreiber des Jahrhunderts und wurde </w:t>
      </w:r>
      <w:r w:rsidR="001D6708" w:rsidRPr="00E64603">
        <w:rPr>
          <w:rFonts w:ascii="Noto Sans" w:hAnsi="Noto Sans" w:cs="Noto Sans"/>
          <w:color w:val="auto"/>
          <w:sz w:val="22"/>
          <w:szCs w:val="22"/>
          <w:u w:color="1D1D1D"/>
        </w:rPr>
        <w:t>vom US-Nachrichtensender Newsweek innerhalb</w:t>
      </w:r>
      <w:r w:rsidRPr="00E64603">
        <w:rPr>
          <w:rFonts w:ascii="Noto Sans" w:hAnsi="Noto Sans" w:cs="Noto Sans"/>
          <w:color w:val="auto"/>
          <w:sz w:val="22"/>
          <w:szCs w:val="22"/>
          <w:u w:color="1D1D1D"/>
        </w:rPr>
        <w:t xml:space="preserve"> d</w:t>
      </w:r>
      <w:r w:rsidR="001D6708" w:rsidRPr="00E64603">
        <w:rPr>
          <w:rFonts w:ascii="Noto Sans" w:hAnsi="Noto Sans" w:cs="Noto Sans"/>
          <w:color w:val="auto"/>
          <w:sz w:val="22"/>
          <w:szCs w:val="22"/>
          <w:u w:color="1D1D1D"/>
        </w:rPr>
        <w:t>er modernen</w:t>
      </w:r>
      <w:r w:rsidRPr="00E64603">
        <w:rPr>
          <w:rFonts w:ascii="Noto Sans" w:hAnsi="Noto Sans" w:cs="Noto Sans"/>
          <w:color w:val="auto"/>
          <w:sz w:val="22"/>
          <w:szCs w:val="22"/>
          <w:u w:color="1D1D1D"/>
        </w:rPr>
        <w:t xml:space="preserve"> Popmusik mit dem verglichen, was Albert Einstein für die Physik war. </w:t>
      </w:r>
      <w:r w:rsidR="00051910" w:rsidRPr="00E64603">
        <w:rPr>
          <w:rFonts w:ascii="Noto Sans" w:hAnsi="Noto Sans" w:cs="Noto Sans"/>
          <w:color w:val="auto"/>
          <w:sz w:val="22"/>
          <w:szCs w:val="22"/>
          <w:u w:color="1D1D1D"/>
        </w:rPr>
        <w:t xml:space="preserve">Aus dem Folk heraus hat sich </w:t>
      </w:r>
      <w:r w:rsidR="00051910" w:rsidRPr="00E64603">
        <w:rPr>
          <w:rFonts w:ascii="Noto Sans" w:hAnsi="Noto Sans" w:cs="Noto Sans"/>
          <w:b/>
          <w:color w:val="auto"/>
          <w:sz w:val="22"/>
          <w:szCs w:val="22"/>
          <w:u w:color="1D1D1D"/>
        </w:rPr>
        <w:t>Bob Dylan</w:t>
      </w:r>
      <w:r w:rsidR="00051910" w:rsidRPr="00E64603">
        <w:rPr>
          <w:rFonts w:ascii="Noto Sans" w:hAnsi="Noto Sans" w:cs="Noto Sans"/>
          <w:color w:val="auto"/>
          <w:sz w:val="22"/>
          <w:szCs w:val="22"/>
          <w:u w:color="1D1D1D"/>
        </w:rPr>
        <w:t xml:space="preserve"> mit Einflüssen aus Country, Blues, Gospel </w:t>
      </w:r>
      <w:r w:rsidR="004C6BD1">
        <w:rPr>
          <w:rFonts w:ascii="Noto Sans" w:hAnsi="Noto Sans" w:cs="Noto Sans"/>
          <w:color w:val="auto"/>
          <w:sz w:val="22"/>
          <w:szCs w:val="22"/>
          <w:u w:color="1D1D1D"/>
        </w:rPr>
        <w:t>und</w:t>
      </w:r>
      <w:r w:rsidR="00051910" w:rsidRPr="00E64603">
        <w:rPr>
          <w:rFonts w:ascii="Noto Sans" w:hAnsi="Noto Sans" w:cs="Noto Sans"/>
          <w:color w:val="auto"/>
          <w:sz w:val="22"/>
          <w:szCs w:val="22"/>
          <w:u w:color="1D1D1D"/>
        </w:rPr>
        <w:t xml:space="preserve"> Pop ab Mitte der 1960er-Jahre zu einer der größten Stimmen der Rockmusik sowie zu einem der einflussreichsten Musiker seiner Lebenszeit </w:t>
      </w:r>
      <w:r w:rsidR="004C6BD1">
        <w:rPr>
          <w:rFonts w:ascii="Noto Sans" w:hAnsi="Noto Sans" w:cs="Noto Sans"/>
          <w:color w:val="auto"/>
          <w:sz w:val="22"/>
          <w:szCs w:val="22"/>
          <w:u w:color="1D1D1D"/>
        </w:rPr>
        <w:t>entwickelt, mit</w:t>
      </w:r>
      <w:r w:rsidR="0017114F" w:rsidRPr="00E64603">
        <w:rPr>
          <w:rFonts w:ascii="Noto Sans" w:hAnsi="Noto Sans" w:cs="Noto Sans"/>
          <w:color w:val="auto"/>
          <w:sz w:val="22"/>
          <w:szCs w:val="22"/>
          <w:u w:color="1D1D1D"/>
        </w:rPr>
        <w:t xml:space="preserve"> weltweit über 126 Mio. </w:t>
      </w:r>
      <w:r w:rsidR="004C6BD1">
        <w:rPr>
          <w:rFonts w:ascii="Noto Sans" w:hAnsi="Noto Sans" w:cs="Noto Sans"/>
          <w:color w:val="auto"/>
          <w:sz w:val="22"/>
          <w:szCs w:val="22"/>
          <w:u w:color="1D1D1D"/>
        </w:rPr>
        <w:t xml:space="preserve">verkauften </w:t>
      </w:r>
      <w:r w:rsidR="0017114F" w:rsidRPr="00E64603">
        <w:rPr>
          <w:rFonts w:ascii="Noto Sans" w:hAnsi="Noto Sans" w:cs="Noto Sans"/>
          <w:color w:val="auto"/>
          <w:sz w:val="22"/>
          <w:szCs w:val="22"/>
          <w:u w:color="1D1D1D"/>
        </w:rPr>
        <w:t>Tonträger</w:t>
      </w:r>
      <w:r w:rsidR="004C6BD1">
        <w:rPr>
          <w:rFonts w:ascii="Noto Sans" w:hAnsi="Noto Sans" w:cs="Noto Sans"/>
          <w:color w:val="auto"/>
          <w:sz w:val="22"/>
          <w:szCs w:val="22"/>
          <w:u w:color="1D1D1D"/>
        </w:rPr>
        <w:t>n</w:t>
      </w:r>
      <w:r w:rsidR="00051910" w:rsidRPr="00E64603">
        <w:rPr>
          <w:rFonts w:ascii="Noto Sans" w:hAnsi="Noto Sans" w:cs="Noto Sans"/>
          <w:color w:val="auto"/>
          <w:sz w:val="22"/>
          <w:szCs w:val="22"/>
          <w:u w:color="1D1D1D"/>
        </w:rPr>
        <w:t xml:space="preserve">. </w:t>
      </w:r>
      <w:r w:rsidRPr="00E64603">
        <w:rPr>
          <w:rFonts w:ascii="Noto Sans" w:hAnsi="Noto Sans" w:cs="Noto Sans"/>
          <w:color w:val="auto"/>
          <w:sz w:val="22"/>
          <w:szCs w:val="22"/>
          <w:u w:color="1D1D1D"/>
        </w:rPr>
        <w:t xml:space="preserve">Songs wie </w:t>
      </w:r>
      <w:r w:rsidRPr="00E64603">
        <w:rPr>
          <w:rFonts w:ascii="Noto Sans" w:hAnsi="Noto Sans" w:cs="Noto Sans"/>
          <w:b/>
          <w:color w:val="auto"/>
          <w:sz w:val="22"/>
          <w:szCs w:val="22"/>
          <w:u w:color="1D1D1D"/>
        </w:rPr>
        <w:t>„Knockin</w:t>
      </w:r>
      <w:r w:rsidR="00051910" w:rsidRPr="00E64603">
        <w:rPr>
          <w:rFonts w:ascii="Noto Sans" w:hAnsi="Noto Sans" w:cs="Noto Sans"/>
          <w:b/>
          <w:color w:val="auto"/>
          <w:sz w:val="22"/>
          <w:szCs w:val="22"/>
          <w:u w:color="1D1D1D"/>
        </w:rPr>
        <w:t>‘</w:t>
      </w:r>
      <w:r w:rsidRPr="00E64603">
        <w:rPr>
          <w:rFonts w:ascii="Noto Sans" w:hAnsi="Noto Sans" w:cs="Noto Sans"/>
          <w:b/>
          <w:color w:val="auto"/>
          <w:sz w:val="22"/>
          <w:szCs w:val="22"/>
          <w:u w:color="1D1D1D"/>
        </w:rPr>
        <w:t xml:space="preserve"> On </w:t>
      </w:r>
      <w:proofErr w:type="spellStart"/>
      <w:r w:rsidRPr="00E64603">
        <w:rPr>
          <w:rFonts w:ascii="Noto Sans" w:hAnsi="Noto Sans" w:cs="Noto Sans"/>
          <w:b/>
          <w:color w:val="auto"/>
          <w:sz w:val="22"/>
          <w:szCs w:val="22"/>
          <w:u w:color="1D1D1D"/>
        </w:rPr>
        <w:t>Heaven’s</w:t>
      </w:r>
      <w:proofErr w:type="spellEnd"/>
      <w:r w:rsidRPr="00E64603">
        <w:rPr>
          <w:rFonts w:ascii="Noto Sans" w:hAnsi="Noto Sans" w:cs="Noto Sans"/>
          <w:b/>
          <w:color w:val="auto"/>
          <w:sz w:val="22"/>
          <w:szCs w:val="22"/>
          <w:u w:color="1D1D1D"/>
        </w:rPr>
        <w:t xml:space="preserve"> Door”</w:t>
      </w:r>
      <w:r w:rsidRPr="00E64603">
        <w:rPr>
          <w:rFonts w:ascii="Noto Sans" w:hAnsi="Noto Sans" w:cs="Noto Sans"/>
          <w:color w:val="auto"/>
          <w:sz w:val="22"/>
          <w:szCs w:val="22"/>
          <w:u w:color="1D1D1D"/>
        </w:rPr>
        <w:t xml:space="preserve">, </w:t>
      </w:r>
      <w:r w:rsidR="00051910" w:rsidRPr="00E64603">
        <w:rPr>
          <w:rFonts w:ascii="Noto Sans" w:hAnsi="Noto Sans" w:cs="Noto Sans"/>
          <w:b/>
          <w:color w:val="auto"/>
          <w:sz w:val="22"/>
          <w:szCs w:val="22"/>
          <w:u w:color="1D1D1D"/>
        </w:rPr>
        <w:t>„</w:t>
      </w:r>
      <w:r w:rsidRPr="00E64603">
        <w:rPr>
          <w:rFonts w:ascii="Noto Sans" w:hAnsi="Noto Sans" w:cs="Noto Sans"/>
          <w:b/>
          <w:color w:val="auto"/>
          <w:sz w:val="22"/>
          <w:szCs w:val="22"/>
          <w:u w:color="1D1D1D"/>
        </w:rPr>
        <w:t xml:space="preserve">Mr. </w:t>
      </w:r>
      <w:proofErr w:type="spellStart"/>
      <w:r w:rsidRPr="00E64603">
        <w:rPr>
          <w:rFonts w:ascii="Noto Sans" w:hAnsi="Noto Sans" w:cs="Noto Sans"/>
          <w:b/>
          <w:color w:val="auto"/>
          <w:sz w:val="22"/>
          <w:szCs w:val="22"/>
          <w:u w:color="1D1D1D"/>
        </w:rPr>
        <w:t>Tambourine</w:t>
      </w:r>
      <w:proofErr w:type="spellEnd"/>
      <w:r w:rsidRPr="00E64603">
        <w:rPr>
          <w:rFonts w:ascii="Noto Sans" w:hAnsi="Noto Sans" w:cs="Noto Sans"/>
          <w:b/>
          <w:color w:val="auto"/>
          <w:sz w:val="22"/>
          <w:szCs w:val="22"/>
          <w:u w:color="1D1D1D"/>
        </w:rPr>
        <w:t xml:space="preserve"> Man</w:t>
      </w:r>
      <w:r w:rsidR="00620CDA" w:rsidRPr="00E64603">
        <w:rPr>
          <w:rFonts w:ascii="Noto Sans" w:hAnsi="Noto Sans" w:cs="Noto Sans"/>
          <w:b/>
          <w:color w:val="auto"/>
          <w:sz w:val="22"/>
          <w:szCs w:val="22"/>
          <w:u w:color="1D1D1D"/>
        </w:rPr>
        <w:t>“</w:t>
      </w:r>
      <w:r w:rsidRPr="00E64603">
        <w:rPr>
          <w:rFonts w:ascii="Noto Sans" w:hAnsi="Noto Sans" w:cs="Noto Sans"/>
          <w:color w:val="auto"/>
          <w:sz w:val="22"/>
          <w:szCs w:val="22"/>
          <w:u w:color="1D1D1D"/>
        </w:rPr>
        <w:t xml:space="preserve">, </w:t>
      </w:r>
      <w:r w:rsidRPr="00E64603">
        <w:rPr>
          <w:rFonts w:ascii="Noto Sans" w:hAnsi="Noto Sans" w:cs="Noto Sans"/>
          <w:b/>
          <w:color w:val="auto"/>
          <w:sz w:val="22"/>
          <w:szCs w:val="22"/>
          <w:u w:color="1D1D1D"/>
        </w:rPr>
        <w:t xml:space="preserve">„The Times </w:t>
      </w:r>
      <w:proofErr w:type="spellStart"/>
      <w:r w:rsidRPr="00E64603">
        <w:rPr>
          <w:rFonts w:ascii="Noto Sans" w:hAnsi="Noto Sans" w:cs="Noto Sans"/>
          <w:b/>
          <w:color w:val="auto"/>
          <w:sz w:val="22"/>
          <w:szCs w:val="22"/>
          <w:u w:color="1D1D1D"/>
        </w:rPr>
        <w:t>They</w:t>
      </w:r>
      <w:proofErr w:type="spellEnd"/>
      <w:r w:rsidRPr="00E64603">
        <w:rPr>
          <w:rFonts w:ascii="Noto Sans" w:hAnsi="Noto Sans" w:cs="Noto Sans"/>
          <w:b/>
          <w:color w:val="auto"/>
          <w:sz w:val="22"/>
          <w:szCs w:val="22"/>
          <w:u w:color="1D1D1D"/>
        </w:rPr>
        <w:t xml:space="preserve"> Are A-Changin‘“</w:t>
      </w:r>
      <w:r w:rsidRPr="00E64603">
        <w:rPr>
          <w:rFonts w:ascii="Noto Sans" w:hAnsi="Noto Sans" w:cs="Noto Sans"/>
          <w:color w:val="auto"/>
          <w:sz w:val="22"/>
          <w:szCs w:val="22"/>
          <w:u w:color="1D1D1D"/>
        </w:rPr>
        <w:t xml:space="preserve">, </w:t>
      </w:r>
      <w:r w:rsidRPr="00E64603">
        <w:rPr>
          <w:rFonts w:ascii="Noto Sans" w:hAnsi="Noto Sans" w:cs="Noto Sans"/>
          <w:b/>
          <w:color w:val="auto"/>
          <w:sz w:val="22"/>
          <w:szCs w:val="22"/>
          <w:u w:color="1D1D1D"/>
        </w:rPr>
        <w:t xml:space="preserve">„Blowin‘ in </w:t>
      </w:r>
      <w:proofErr w:type="spellStart"/>
      <w:r w:rsidRPr="00E64603">
        <w:rPr>
          <w:rFonts w:ascii="Noto Sans" w:hAnsi="Noto Sans" w:cs="Noto Sans"/>
          <w:b/>
          <w:color w:val="auto"/>
          <w:sz w:val="22"/>
          <w:szCs w:val="22"/>
          <w:u w:color="1D1D1D"/>
        </w:rPr>
        <w:t>the</w:t>
      </w:r>
      <w:proofErr w:type="spellEnd"/>
      <w:r w:rsidRPr="00E64603">
        <w:rPr>
          <w:rFonts w:ascii="Noto Sans" w:hAnsi="Noto Sans" w:cs="Noto Sans"/>
          <w:b/>
          <w:color w:val="auto"/>
          <w:sz w:val="22"/>
          <w:szCs w:val="22"/>
          <w:u w:color="1D1D1D"/>
        </w:rPr>
        <w:t xml:space="preserve"> Wind</w:t>
      </w:r>
      <w:r w:rsidR="00620CDA" w:rsidRPr="00E64603">
        <w:rPr>
          <w:rFonts w:ascii="Noto Sans" w:hAnsi="Noto Sans" w:cs="Noto Sans"/>
          <w:b/>
          <w:color w:val="auto"/>
          <w:sz w:val="22"/>
          <w:szCs w:val="22"/>
          <w:u w:color="1D1D1D"/>
        </w:rPr>
        <w:t>“</w:t>
      </w:r>
      <w:r w:rsidRPr="00E64603">
        <w:rPr>
          <w:rFonts w:ascii="Noto Sans" w:hAnsi="Noto Sans" w:cs="Noto Sans"/>
          <w:color w:val="auto"/>
          <w:sz w:val="22"/>
          <w:szCs w:val="22"/>
          <w:u w:color="1D1D1D"/>
        </w:rPr>
        <w:t xml:space="preserve">, </w:t>
      </w:r>
      <w:r w:rsidR="00051910" w:rsidRPr="00E64603">
        <w:rPr>
          <w:rFonts w:ascii="Noto Sans" w:hAnsi="Noto Sans" w:cs="Noto Sans"/>
          <w:b/>
          <w:color w:val="auto"/>
          <w:sz w:val="22"/>
          <w:szCs w:val="22"/>
          <w:u w:color="1D1D1D"/>
        </w:rPr>
        <w:t>„</w:t>
      </w:r>
      <w:r w:rsidRPr="00E64603">
        <w:rPr>
          <w:rFonts w:ascii="Noto Sans" w:hAnsi="Noto Sans" w:cs="Noto Sans"/>
          <w:b/>
          <w:color w:val="auto"/>
          <w:sz w:val="22"/>
          <w:szCs w:val="22"/>
          <w:u w:color="1D1D1D"/>
        </w:rPr>
        <w:t>Like A Rolling Stone</w:t>
      </w:r>
      <w:r w:rsidR="00051910" w:rsidRPr="00E64603">
        <w:rPr>
          <w:rFonts w:ascii="Noto Sans" w:hAnsi="Noto Sans" w:cs="Noto Sans"/>
          <w:b/>
          <w:color w:val="auto"/>
          <w:sz w:val="22"/>
          <w:szCs w:val="22"/>
          <w:u w:color="1D1D1D"/>
        </w:rPr>
        <w:t>“</w:t>
      </w:r>
      <w:r w:rsidRPr="00E64603">
        <w:rPr>
          <w:rFonts w:ascii="Noto Sans" w:hAnsi="Noto Sans" w:cs="Noto Sans"/>
          <w:color w:val="auto"/>
          <w:sz w:val="22"/>
          <w:szCs w:val="22"/>
          <w:u w:color="1D1D1D"/>
        </w:rPr>
        <w:t xml:space="preserve">, </w:t>
      </w:r>
      <w:r w:rsidR="00051910" w:rsidRPr="00E64603">
        <w:rPr>
          <w:rFonts w:ascii="Noto Sans" w:hAnsi="Noto Sans" w:cs="Noto Sans"/>
          <w:b/>
          <w:color w:val="auto"/>
          <w:sz w:val="22"/>
          <w:szCs w:val="22"/>
          <w:u w:color="1D1D1D"/>
        </w:rPr>
        <w:t>„</w:t>
      </w:r>
      <w:r w:rsidRPr="00E64603">
        <w:rPr>
          <w:rFonts w:ascii="Noto Sans" w:hAnsi="Noto Sans" w:cs="Noto Sans"/>
          <w:b/>
          <w:color w:val="auto"/>
          <w:sz w:val="22"/>
          <w:szCs w:val="22"/>
          <w:u w:color="1D1D1D"/>
        </w:rPr>
        <w:t xml:space="preserve">A Hard </w:t>
      </w:r>
      <w:proofErr w:type="spellStart"/>
      <w:r w:rsidRPr="00E64603">
        <w:rPr>
          <w:rFonts w:ascii="Noto Sans" w:hAnsi="Noto Sans" w:cs="Noto Sans"/>
          <w:b/>
          <w:color w:val="auto"/>
          <w:sz w:val="22"/>
          <w:szCs w:val="22"/>
          <w:u w:color="1D1D1D"/>
        </w:rPr>
        <w:t>Rain’</w:t>
      </w:r>
      <w:r w:rsidR="00051910" w:rsidRPr="00E64603">
        <w:rPr>
          <w:rFonts w:ascii="Noto Sans" w:hAnsi="Noto Sans" w:cs="Noto Sans"/>
          <w:b/>
          <w:color w:val="auto"/>
          <w:sz w:val="22"/>
          <w:szCs w:val="22"/>
          <w:u w:color="1D1D1D"/>
        </w:rPr>
        <w:t>s</w:t>
      </w:r>
      <w:proofErr w:type="spellEnd"/>
      <w:r w:rsidRPr="00E64603">
        <w:rPr>
          <w:rFonts w:ascii="Noto Sans" w:hAnsi="Noto Sans" w:cs="Noto Sans"/>
          <w:b/>
          <w:color w:val="auto"/>
          <w:sz w:val="22"/>
          <w:szCs w:val="22"/>
          <w:u w:color="1D1D1D"/>
        </w:rPr>
        <w:t xml:space="preserve"> A-Gonna Fall</w:t>
      </w:r>
      <w:r w:rsidR="00620CDA" w:rsidRPr="00E64603">
        <w:rPr>
          <w:rFonts w:ascii="Noto Sans" w:hAnsi="Noto Sans" w:cs="Noto Sans"/>
          <w:b/>
          <w:color w:val="auto"/>
          <w:sz w:val="22"/>
          <w:szCs w:val="22"/>
          <w:u w:color="1D1D1D"/>
        </w:rPr>
        <w:t>“</w:t>
      </w:r>
      <w:r w:rsidRPr="00E64603">
        <w:rPr>
          <w:rFonts w:ascii="Noto Sans" w:hAnsi="Noto Sans" w:cs="Noto Sans"/>
          <w:color w:val="auto"/>
          <w:sz w:val="22"/>
          <w:szCs w:val="22"/>
          <w:u w:color="1D1D1D"/>
        </w:rPr>
        <w:t xml:space="preserve"> </w:t>
      </w:r>
      <w:r w:rsidR="004C6BD1">
        <w:rPr>
          <w:rFonts w:ascii="Noto Sans" w:hAnsi="Noto Sans" w:cs="Noto Sans"/>
          <w:color w:val="auto"/>
          <w:sz w:val="22"/>
          <w:szCs w:val="22"/>
          <w:u w:color="1D1D1D"/>
        </w:rPr>
        <w:t>sowie</w:t>
      </w:r>
      <w:r w:rsidRPr="00E64603">
        <w:rPr>
          <w:rFonts w:ascii="Noto Sans" w:hAnsi="Noto Sans" w:cs="Noto Sans"/>
          <w:color w:val="auto"/>
          <w:sz w:val="22"/>
          <w:szCs w:val="22"/>
          <w:u w:color="1D1D1D"/>
        </w:rPr>
        <w:t xml:space="preserve"> viele weitere</w:t>
      </w:r>
      <w:r w:rsidR="00A7610E" w:rsidRPr="00E64603">
        <w:rPr>
          <w:rFonts w:ascii="Noto Sans" w:hAnsi="Noto Sans" w:cs="Noto Sans"/>
          <w:color w:val="auto"/>
          <w:sz w:val="22"/>
          <w:szCs w:val="22"/>
          <w:u w:color="1D1D1D"/>
        </w:rPr>
        <w:t xml:space="preserve"> wurden zu absoluten</w:t>
      </w:r>
      <w:r w:rsidRPr="00E64603">
        <w:rPr>
          <w:rFonts w:ascii="Noto Sans" w:hAnsi="Noto Sans" w:cs="Noto Sans"/>
          <w:color w:val="auto"/>
          <w:sz w:val="22"/>
          <w:szCs w:val="22"/>
          <w:u w:color="1D1D1D"/>
        </w:rPr>
        <w:t xml:space="preserve"> Welt-Hits und </w:t>
      </w:r>
      <w:r w:rsidR="00A7610E" w:rsidRPr="00E64603">
        <w:rPr>
          <w:rFonts w:ascii="Noto Sans" w:hAnsi="Noto Sans" w:cs="Noto Sans"/>
          <w:color w:val="auto"/>
          <w:sz w:val="22"/>
          <w:szCs w:val="22"/>
          <w:u w:color="1D1D1D"/>
        </w:rPr>
        <w:t xml:space="preserve">haben bis heute </w:t>
      </w:r>
      <w:r w:rsidRPr="00E64603">
        <w:rPr>
          <w:rFonts w:ascii="Noto Sans" w:hAnsi="Noto Sans" w:cs="Noto Sans"/>
          <w:color w:val="auto"/>
          <w:sz w:val="22"/>
          <w:szCs w:val="22"/>
          <w:u w:color="1D1D1D"/>
        </w:rPr>
        <w:t xml:space="preserve">mehrere Generationen </w:t>
      </w:r>
      <w:r w:rsidR="00A7610E" w:rsidRPr="00E64603">
        <w:rPr>
          <w:rFonts w:ascii="Noto Sans" w:hAnsi="Noto Sans" w:cs="Noto Sans"/>
          <w:color w:val="auto"/>
          <w:sz w:val="22"/>
          <w:szCs w:val="22"/>
          <w:u w:color="1D1D1D"/>
        </w:rPr>
        <w:t>begeistert</w:t>
      </w:r>
      <w:r w:rsidR="009C4D23" w:rsidRPr="00E64603">
        <w:rPr>
          <w:rFonts w:ascii="Noto Sans" w:hAnsi="Noto Sans" w:cs="Noto Sans"/>
          <w:color w:val="auto"/>
          <w:sz w:val="22"/>
          <w:szCs w:val="22"/>
          <w:u w:color="1D1D1D"/>
        </w:rPr>
        <w:t xml:space="preserve"> und geprägt</w:t>
      </w:r>
      <w:r w:rsidRPr="00E64603">
        <w:rPr>
          <w:rFonts w:ascii="Noto Sans" w:hAnsi="Noto Sans" w:cs="Noto Sans"/>
          <w:color w:val="auto"/>
          <w:sz w:val="22"/>
          <w:szCs w:val="22"/>
          <w:u w:color="1D1D1D"/>
        </w:rPr>
        <w:t xml:space="preserve">. </w:t>
      </w:r>
      <w:r w:rsidR="00C17153" w:rsidRPr="00E64603">
        <w:rPr>
          <w:rFonts w:ascii="Noto Sans" w:hAnsi="Noto Sans" w:cs="Noto Sans"/>
          <w:b/>
          <w:color w:val="auto"/>
          <w:sz w:val="22"/>
          <w:szCs w:val="22"/>
          <w:u w:color="1D1D1D"/>
        </w:rPr>
        <w:t>Bob</w:t>
      </w:r>
      <w:r w:rsidR="00C17153" w:rsidRPr="00E64603">
        <w:rPr>
          <w:rFonts w:ascii="Noto Sans" w:hAnsi="Noto Sans" w:cs="Noto Sans"/>
          <w:color w:val="auto"/>
          <w:sz w:val="22"/>
          <w:szCs w:val="22"/>
          <w:u w:color="1D1D1D"/>
        </w:rPr>
        <w:t xml:space="preserve"> </w:t>
      </w:r>
      <w:r w:rsidR="00C17153" w:rsidRPr="00E64603">
        <w:rPr>
          <w:rFonts w:ascii="Noto Sans" w:hAnsi="Noto Sans" w:cs="Noto Sans"/>
          <w:b/>
          <w:color w:val="auto"/>
          <w:sz w:val="22"/>
          <w:szCs w:val="22"/>
          <w:u w:color="1D1D1D"/>
        </w:rPr>
        <w:t>Dylans</w:t>
      </w:r>
      <w:r w:rsidRPr="00E64603">
        <w:rPr>
          <w:rFonts w:ascii="Noto Sans" w:hAnsi="Noto Sans" w:cs="Noto Sans"/>
          <w:color w:val="auto"/>
          <w:sz w:val="22"/>
          <w:szCs w:val="22"/>
          <w:u w:color="1D1D1D"/>
        </w:rPr>
        <w:t xml:space="preserve"> Auszeichnungen reichen von unzähligen Platin</w:t>
      </w:r>
      <w:r w:rsidR="00051910" w:rsidRPr="00E64603">
        <w:rPr>
          <w:rFonts w:ascii="Noto Sans" w:hAnsi="Noto Sans" w:cs="Noto Sans"/>
          <w:color w:val="auto"/>
          <w:sz w:val="22"/>
          <w:szCs w:val="22"/>
          <w:u w:color="1D1D1D"/>
        </w:rPr>
        <w:t>-Schallplatten und Nummer-1-Chart-Platzierungen über z</w:t>
      </w:r>
      <w:r w:rsidR="003F6A25" w:rsidRPr="00E64603">
        <w:rPr>
          <w:rFonts w:ascii="Noto Sans" w:hAnsi="Noto Sans" w:cs="Noto Sans"/>
          <w:color w:val="auto"/>
          <w:sz w:val="22"/>
          <w:szCs w:val="22"/>
          <w:u w:color="1D1D1D"/>
        </w:rPr>
        <w:t>ehn Grammy Awards sowie eine</w:t>
      </w:r>
      <w:r w:rsidR="00C854D5" w:rsidRPr="00E64603">
        <w:rPr>
          <w:rFonts w:ascii="Noto Sans" w:hAnsi="Noto Sans" w:cs="Noto Sans"/>
          <w:color w:val="auto"/>
          <w:sz w:val="22"/>
          <w:szCs w:val="22"/>
          <w:u w:color="1D1D1D"/>
        </w:rPr>
        <w:t>n</w:t>
      </w:r>
      <w:r w:rsidR="003F6A25" w:rsidRPr="00E64603">
        <w:rPr>
          <w:rFonts w:ascii="Noto Sans" w:hAnsi="Noto Sans" w:cs="Noto Sans"/>
          <w:color w:val="auto"/>
          <w:sz w:val="22"/>
          <w:szCs w:val="22"/>
          <w:u w:color="1D1D1D"/>
        </w:rPr>
        <w:t xml:space="preserve"> Lifetime Achievement Grammy, eine</w:t>
      </w:r>
      <w:r w:rsidR="00C854D5" w:rsidRPr="00E64603">
        <w:rPr>
          <w:rFonts w:ascii="Noto Sans" w:hAnsi="Noto Sans" w:cs="Noto Sans"/>
          <w:color w:val="auto"/>
          <w:sz w:val="22"/>
          <w:szCs w:val="22"/>
          <w:u w:color="1D1D1D"/>
        </w:rPr>
        <w:t>n</w:t>
      </w:r>
      <w:r w:rsidR="00051910" w:rsidRPr="00E64603">
        <w:rPr>
          <w:rFonts w:ascii="Noto Sans" w:hAnsi="Noto Sans" w:cs="Noto Sans"/>
          <w:color w:val="auto"/>
          <w:sz w:val="22"/>
          <w:szCs w:val="22"/>
          <w:u w:color="1D1D1D"/>
        </w:rPr>
        <w:t xml:space="preserve"> </w:t>
      </w:r>
      <w:r w:rsidR="003F6A25" w:rsidRPr="00E64603">
        <w:rPr>
          <w:rFonts w:ascii="Noto Sans" w:hAnsi="Noto Sans" w:cs="Noto Sans"/>
          <w:color w:val="auto"/>
          <w:sz w:val="22"/>
          <w:szCs w:val="22"/>
          <w:u w:color="1D1D1D"/>
        </w:rPr>
        <w:t xml:space="preserve">Academy Award, </w:t>
      </w:r>
      <w:r w:rsidR="00051910" w:rsidRPr="00E64603">
        <w:rPr>
          <w:rFonts w:ascii="Noto Sans" w:hAnsi="Noto Sans" w:cs="Noto Sans"/>
          <w:color w:val="auto"/>
          <w:sz w:val="22"/>
          <w:szCs w:val="22"/>
          <w:u w:color="1D1D1D"/>
        </w:rPr>
        <w:t>eine</w:t>
      </w:r>
      <w:r w:rsidR="00C854D5" w:rsidRPr="00E64603">
        <w:rPr>
          <w:rFonts w:ascii="Noto Sans" w:hAnsi="Noto Sans" w:cs="Noto Sans"/>
          <w:color w:val="auto"/>
          <w:sz w:val="22"/>
          <w:szCs w:val="22"/>
          <w:u w:color="1D1D1D"/>
        </w:rPr>
        <w:t>n</w:t>
      </w:r>
      <w:r w:rsidR="00051910" w:rsidRPr="00E64603">
        <w:rPr>
          <w:rFonts w:ascii="Noto Sans" w:hAnsi="Noto Sans" w:cs="Noto Sans"/>
          <w:color w:val="auto"/>
          <w:sz w:val="22"/>
          <w:szCs w:val="22"/>
          <w:u w:color="1D1D1D"/>
        </w:rPr>
        <w:t xml:space="preserve"> </w:t>
      </w:r>
      <w:r w:rsidR="003F6A25" w:rsidRPr="00E64603">
        <w:rPr>
          <w:rFonts w:ascii="Noto Sans" w:hAnsi="Noto Sans" w:cs="Noto Sans"/>
          <w:color w:val="auto"/>
          <w:sz w:val="22"/>
          <w:szCs w:val="22"/>
          <w:u w:color="1D1D1D"/>
        </w:rPr>
        <w:t>Golden Globe Award</w:t>
      </w:r>
      <w:r w:rsidR="006A4F61" w:rsidRPr="00E64603">
        <w:rPr>
          <w:rFonts w:ascii="Noto Sans" w:hAnsi="Noto Sans" w:cs="Noto Sans"/>
          <w:color w:val="auto"/>
          <w:sz w:val="22"/>
          <w:szCs w:val="22"/>
          <w:u w:color="1D1D1D"/>
        </w:rPr>
        <w:t xml:space="preserve"> </w:t>
      </w:r>
      <w:r w:rsidR="00051910" w:rsidRPr="00E64603">
        <w:rPr>
          <w:rFonts w:ascii="Noto Sans" w:hAnsi="Noto Sans" w:cs="Noto Sans"/>
          <w:color w:val="auto"/>
          <w:sz w:val="22"/>
          <w:szCs w:val="22"/>
          <w:u w:color="1D1D1D"/>
        </w:rPr>
        <w:t>u</w:t>
      </w:r>
      <w:r w:rsidR="006A4F61" w:rsidRPr="00E64603">
        <w:rPr>
          <w:rFonts w:ascii="Noto Sans" w:hAnsi="Noto Sans" w:cs="Noto Sans"/>
          <w:color w:val="auto"/>
          <w:sz w:val="22"/>
          <w:szCs w:val="22"/>
          <w:u w:color="1D1D1D"/>
        </w:rPr>
        <w:t>nd viele weitere prestige</w:t>
      </w:r>
      <w:r w:rsidR="00051910" w:rsidRPr="00E64603">
        <w:rPr>
          <w:rFonts w:ascii="Noto Sans" w:hAnsi="Noto Sans" w:cs="Noto Sans"/>
          <w:color w:val="auto"/>
          <w:sz w:val="22"/>
          <w:szCs w:val="22"/>
          <w:u w:color="1D1D1D"/>
        </w:rPr>
        <w:t xml:space="preserve">trächtige Honorierungen bis hin zum </w:t>
      </w:r>
      <w:r w:rsidR="00EA1A51" w:rsidRPr="00E64603">
        <w:rPr>
          <w:rFonts w:ascii="Noto Sans" w:hAnsi="Noto Sans" w:cs="Noto Sans"/>
          <w:color w:val="auto"/>
          <w:sz w:val="22"/>
          <w:szCs w:val="22"/>
          <w:u w:color="1D1D1D"/>
        </w:rPr>
        <w:t xml:space="preserve">renommierten </w:t>
      </w:r>
      <w:r w:rsidR="00051910" w:rsidRPr="00E64603">
        <w:rPr>
          <w:rFonts w:ascii="Noto Sans" w:hAnsi="Noto Sans" w:cs="Noto Sans"/>
          <w:color w:val="auto"/>
          <w:sz w:val="22"/>
          <w:szCs w:val="22"/>
          <w:u w:color="1D1D1D"/>
        </w:rPr>
        <w:t xml:space="preserve">Literatur-Nobelpreis. Mit dieser Auszeichnung, die seither kein anderer Musiker erhalten hat, manifestierte das </w:t>
      </w:r>
      <w:r w:rsidR="008E215C" w:rsidRPr="00E64603">
        <w:rPr>
          <w:rFonts w:ascii="Noto Sans" w:hAnsi="Noto Sans" w:cs="Noto Sans"/>
          <w:color w:val="auto"/>
          <w:sz w:val="22"/>
          <w:szCs w:val="22"/>
          <w:u w:color="1D1D1D"/>
        </w:rPr>
        <w:t>Nobelk</w:t>
      </w:r>
      <w:r w:rsidR="00051910" w:rsidRPr="00E64603">
        <w:rPr>
          <w:rFonts w:ascii="Noto Sans" w:hAnsi="Noto Sans" w:cs="Noto Sans"/>
          <w:color w:val="auto"/>
          <w:sz w:val="22"/>
          <w:szCs w:val="22"/>
          <w:u w:color="1D1D1D"/>
        </w:rPr>
        <w:t xml:space="preserve">omitee 2016 </w:t>
      </w:r>
      <w:r w:rsidR="00051910" w:rsidRPr="00E64603">
        <w:rPr>
          <w:rFonts w:ascii="Noto Sans" w:hAnsi="Noto Sans" w:cs="Noto Sans"/>
          <w:b/>
          <w:color w:val="auto"/>
          <w:sz w:val="22"/>
          <w:szCs w:val="22"/>
          <w:u w:color="1D1D1D"/>
        </w:rPr>
        <w:t>Bob Dylans</w:t>
      </w:r>
      <w:r w:rsidR="00051910" w:rsidRPr="00E64603">
        <w:rPr>
          <w:rFonts w:ascii="Noto Sans" w:hAnsi="Noto Sans" w:cs="Noto Sans"/>
          <w:color w:val="auto"/>
          <w:sz w:val="22"/>
          <w:szCs w:val="22"/>
          <w:u w:color="1D1D1D"/>
        </w:rPr>
        <w:t xml:space="preserve"> </w:t>
      </w:r>
      <w:r w:rsidR="008E215C" w:rsidRPr="00E64603">
        <w:rPr>
          <w:rFonts w:ascii="Noto Sans" w:hAnsi="Noto Sans" w:cs="Noto Sans"/>
          <w:color w:val="auto"/>
          <w:sz w:val="22"/>
          <w:szCs w:val="22"/>
          <w:u w:color="1D1D1D"/>
        </w:rPr>
        <w:t xml:space="preserve">globale Anerkennung sowie seine </w:t>
      </w:r>
      <w:r w:rsidR="00051910" w:rsidRPr="00E64603">
        <w:rPr>
          <w:rFonts w:ascii="Noto Sans" w:hAnsi="Noto Sans" w:cs="Noto Sans"/>
          <w:color w:val="auto"/>
          <w:sz w:val="22"/>
          <w:szCs w:val="22"/>
          <w:u w:color="1D1D1D"/>
        </w:rPr>
        <w:t xml:space="preserve">außergewöhnliche Gabe zu schreiben. </w:t>
      </w:r>
    </w:p>
    <w:p w14:paraId="7EB213EB" w14:textId="26197DC1" w:rsidR="003F06FE" w:rsidRPr="00E64603" w:rsidRDefault="000C4D95" w:rsidP="004C6BD1">
      <w:pPr>
        <w:pStyle w:val="Textkrper"/>
        <w:spacing w:before="120" w:after="0" w:line="240" w:lineRule="auto"/>
        <w:jc w:val="both"/>
        <w:rPr>
          <w:rFonts w:ascii="Noto Sans" w:hAnsi="Noto Sans" w:cs="Noto Sans"/>
          <w:color w:val="auto"/>
          <w:sz w:val="22"/>
          <w:szCs w:val="22"/>
          <w:u w:color="1D1D1D"/>
        </w:rPr>
      </w:pPr>
      <w:r w:rsidRPr="00E64603">
        <w:rPr>
          <w:rFonts w:ascii="Noto Sans" w:hAnsi="Noto Sans" w:cs="Noto Sans"/>
          <w:color w:val="auto"/>
          <w:sz w:val="22"/>
          <w:szCs w:val="22"/>
          <w:u w:color="1D1D1D"/>
        </w:rPr>
        <w:t xml:space="preserve">2020 erfreute </w:t>
      </w:r>
      <w:r w:rsidRPr="00E64603">
        <w:rPr>
          <w:rFonts w:ascii="Noto Sans" w:hAnsi="Noto Sans" w:cs="Noto Sans"/>
          <w:b/>
          <w:color w:val="auto"/>
          <w:sz w:val="22"/>
          <w:szCs w:val="22"/>
          <w:u w:color="1D1D1D"/>
        </w:rPr>
        <w:t>Bob Dylan</w:t>
      </w:r>
      <w:r w:rsidRPr="00E64603">
        <w:rPr>
          <w:rFonts w:ascii="Noto Sans" w:hAnsi="Noto Sans" w:cs="Noto Sans"/>
          <w:color w:val="auto"/>
          <w:sz w:val="22"/>
          <w:szCs w:val="22"/>
          <w:u w:color="1D1D1D"/>
        </w:rPr>
        <w:t xml:space="preserve"> seine Fans mit der Veröffentlichung </w:t>
      </w:r>
      <w:r w:rsidR="003B3045">
        <w:rPr>
          <w:rFonts w:ascii="Noto Sans" w:hAnsi="Noto Sans" w:cs="Noto Sans"/>
          <w:color w:val="auto"/>
          <w:sz w:val="22"/>
          <w:szCs w:val="22"/>
          <w:u w:color="1D1D1D"/>
        </w:rPr>
        <w:t>de</w:t>
      </w:r>
      <w:r w:rsidRPr="00E64603">
        <w:rPr>
          <w:rFonts w:ascii="Noto Sans" w:hAnsi="Noto Sans" w:cs="Noto Sans"/>
          <w:color w:val="auto"/>
          <w:sz w:val="22"/>
          <w:szCs w:val="22"/>
          <w:u w:color="1D1D1D"/>
        </w:rPr>
        <w:t xml:space="preserve">s Albums </w:t>
      </w:r>
      <w:r w:rsidRPr="00E64603">
        <w:rPr>
          <w:rFonts w:ascii="Noto Sans" w:hAnsi="Noto Sans" w:cs="Noto Sans"/>
          <w:b/>
          <w:color w:val="auto"/>
          <w:sz w:val="22"/>
          <w:szCs w:val="22"/>
          <w:u w:color="1D1D1D"/>
        </w:rPr>
        <w:t>„Rough and Rowdy Ways“</w:t>
      </w:r>
      <w:r w:rsidRPr="00E64603">
        <w:rPr>
          <w:rFonts w:ascii="Noto Sans" w:hAnsi="Noto Sans" w:cs="Noto Sans"/>
          <w:color w:val="auto"/>
          <w:sz w:val="22"/>
          <w:szCs w:val="22"/>
          <w:u w:color="1D1D1D"/>
        </w:rPr>
        <w:t xml:space="preserve">. Das </w:t>
      </w:r>
      <w:r w:rsidR="003B3045">
        <w:rPr>
          <w:rFonts w:ascii="Noto Sans" w:hAnsi="Noto Sans" w:cs="Noto Sans"/>
          <w:color w:val="auto"/>
          <w:sz w:val="22"/>
          <w:szCs w:val="22"/>
          <w:u w:color="1D1D1D"/>
        </w:rPr>
        <w:t>Werk</w:t>
      </w:r>
      <w:r w:rsidRPr="00E64603">
        <w:rPr>
          <w:rFonts w:ascii="Noto Sans" w:hAnsi="Noto Sans" w:cs="Noto Sans"/>
          <w:color w:val="auto"/>
          <w:sz w:val="22"/>
          <w:szCs w:val="22"/>
          <w:u w:color="1D1D1D"/>
        </w:rPr>
        <w:t xml:space="preserve"> dominierte </w:t>
      </w:r>
      <w:r w:rsidR="00874FB8" w:rsidRPr="00E64603">
        <w:rPr>
          <w:rFonts w:ascii="Noto Sans" w:hAnsi="Noto Sans" w:cs="Noto Sans"/>
          <w:color w:val="auto"/>
          <w:sz w:val="22"/>
          <w:szCs w:val="22"/>
          <w:u w:color="1D1D1D"/>
        </w:rPr>
        <w:t>zahlreiche</w:t>
      </w:r>
      <w:r w:rsidRPr="00E64603">
        <w:rPr>
          <w:rFonts w:ascii="Noto Sans" w:hAnsi="Noto Sans" w:cs="Noto Sans"/>
          <w:color w:val="auto"/>
          <w:sz w:val="22"/>
          <w:szCs w:val="22"/>
          <w:u w:color="1D1D1D"/>
        </w:rPr>
        <w:t xml:space="preserve"> </w:t>
      </w:r>
      <w:r w:rsidR="001528E2" w:rsidRPr="00E64603">
        <w:rPr>
          <w:rFonts w:ascii="Noto Sans" w:hAnsi="Noto Sans" w:cs="Noto Sans"/>
          <w:color w:val="auto"/>
          <w:sz w:val="22"/>
          <w:szCs w:val="22"/>
          <w:u w:color="1D1D1D"/>
        </w:rPr>
        <w:t>Jahresend</w:t>
      </w:r>
      <w:r w:rsidR="0099665F" w:rsidRPr="00E64603">
        <w:rPr>
          <w:rFonts w:ascii="Noto Sans" w:hAnsi="Noto Sans" w:cs="Noto Sans"/>
          <w:color w:val="auto"/>
          <w:sz w:val="22"/>
          <w:szCs w:val="22"/>
          <w:u w:color="1D1D1D"/>
        </w:rPr>
        <w:t>l</w:t>
      </w:r>
      <w:r w:rsidR="001528E2" w:rsidRPr="00E64603">
        <w:rPr>
          <w:rFonts w:ascii="Noto Sans" w:hAnsi="Noto Sans" w:cs="Noto Sans"/>
          <w:color w:val="auto"/>
          <w:sz w:val="22"/>
          <w:szCs w:val="22"/>
          <w:u w:color="1D1D1D"/>
        </w:rPr>
        <w:t>isten</w:t>
      </w:r>
      <w:r w:rsidRPr="00E64603">
        <w:rPr>
          <w:rFonts w:ascii="Noto Sans" w:hAnsi="Noto Sans" w:cs="Noto Sans"/>
          <w:color w:val="auto"/>
          <w:sz w:val="22"/>
          <w:szCs w:val="22"/>
          <w:u w:color="1D1D1D"/>
        </w:rPr>
        <w:t xml:space="preserve"> und markierte einen weiteren Meilenstein in der Karriere eine</w:t>
      </w:r>
      <w:r w:rsidR="008F5EF0" w:rsidRPr="00E64603">
        <w:rPr>
          <w:rFonts w:ascii="Noto Sans" w:hAnsi="Noto Sans" w:cs="Noto Sans"/>
          <w:color w:val="auto"/>
          <w:sz w:val="22"/>
          <w:szCs w:val="22"/>
          <w:u w:color="1D1D1D"/>
        </w:rPr>
        <w:t>s</w:t>
      </w:r>
      <w:r w:rsidRPr="00E64603">
        <w:rPr>
          <w:rFonts w:ascii="Noto Sans" w:hAnsi="Noto Sans" w:cs="Noto Sans"/>
          <w:color w:val="auto"/>
          <w:sz w:val="22"/>
          <w:szCs w:val="22"/>
          <w:u w:color="1D1D1D"/>
        </w:rPr>
        <w:t xml:space="preserve"> der größten Künstler der </w:t>
      </w:r>
      <w:r w:rsidR="0099665F" w:rsidRPr="00E64603">
        <w:rPr>
          <w:rFonts w:ascii="Noto Sans" w:hAnsi="Noto Sans" w:cs="Noto Sans"/>
          <w:color w:val="auto"/>
          <w:sz w:val="22"/>
          <w:szCs w:val="22"/>
          <w:u w:color="1D1D1D"/>
        </w:rPr>
        <w:t>Gegenwart</w:t>
      </w:r>
      <w:r w:rsidRPr="00E64603">
        <w:rPr>
          <w:rFonts w:ascii="Noto Sans" w:hAnsi="Noto Sans" w:cs="Noto Sans"/>
          <w:color w:val="auto"/>
          <w:sz w:val="22"/>
          <w:szCs w:val="22"/>
          <w:u w:color="1D1D1D"/>
        </w:rPr>
        <w:t xml:space="preserve">. </w:t>
      </w:r>
      <w:r w:rsidR="00A17953" w:rsidRPr="00E64603">
        <w:rPr>
          <w:rFonts w:ascii="Noto Sans" w:hAnsi="Noto Sans" w:cs="Noto Sans"/>
          <w:color w:val="auto"/>
          <w:sz w:val="22"/>
          <w:szCs w:val="22"/>
          <w:u w:color="1D1D1D"/>
        </w:rPr>
        <w:t xml:space="preserve">Auch die dazugehörige </w:t>
      </w:r>
      <w:r w:rsidR="00A17953" w:rsidRPr="003B3045">
        <w:rPr>
          <w:rFonts w:ascii="Noto Sans" w:hAnsi="Noto Sans" w:cs="Noto Sans"/>
          <w:bCs/>
          <w:i/>
          <w:iCs/>
          <w:color w:val="auto"/>
          <w:sz w:val="22"/>
          <w:szCs w:val="22"/>
          <w:u w:color="1D1D1D"/>
        </w:rPr>
        <w:t>Rough and Rowdy Ways Tour</w:t>
      </w:r>
      <w:r w:rsidR="00A17953" w:rsidRPr="00E64603">
        <w:rPr>
          <w:rFonts w:ascii="Noto Sans" w:hAnsi="Noto Sans" w:cs="Noto Sans"/>
          <w:color w:val="auto"/>
          <w:sz w:val="22"/>
          <w:szCs w:val="22"/>
          <w:u w:color="1D1D1D"/>
        </w:rPr>
        <w:t xml:space="preserve"> zementierte seinen Status abermals mit großem Zuspruch und wurde von The Guardian als „</w:t>
      </w:r>
      <w:r w:rsidR="00B33170" w:rsidRPr="00E64603">
        <w:rPr>
          <w:rFonts w:ascii="Noto Sans" w:hAnsi="Noto Sans" w:cs="Noto Sans"/>
          <w:color w:val="auto"/>
          <w:sz w:val="22"/>
          <w:szCs w:val="22"/>
          <w:u w:color="1D1D1D"/>
        </w:rPr>
        <w:t xml:space="preserve">absolut </w:t>
      </w:r>
      <w:r w:rsidR="00A17953" w:rsidRPr="00E64603">
        <w:rPr>
          <w:rFonts w:ascii="Noto Sans" w:hAnsi="Noto Sans" w:cs="Noto Sans"/>
          <w:color w:val="auto"/>
          <w:sz w:val="22"/>
          <w:szCs w:val="22"/>
          <w:u w:color="1D1D1D"/>
        </w:rPr>
        <w:t>unvorhersehbare</w:t>
      </w:r>
      <w:r w:rsidR="00B33170" w:rsidRPr="00E64603">
        <w:rPr>
          <w:rFonts w:ascii="Noto Sans" w:hAnsi="Noto Sans" w:cs="Noto Sans"/>
          <w:color w:val="auto"/>
          <w:sz w:val="22"/>
          <w:szCs w:val="22"/>
          <w:u w:color="1D1D1D"/>
        </w:rPr>
        <w:t xml:space="preserve">r Abend voller Nervenkitzel und bedingungsloser Freude“ beschrieben. </w:t>
      </w:r>
      <w:r w:rsidR="00D966E7" w:rsidRPr="00E64603">
        <w:rPr>
          <w:rFonts w:ascii="Noto Sans" w:hAnsi="Noto Sans" w:cs="Noto Sans"/>
          <w:color w:val="auto"/>
          <w:sz w:val="22"/>
          <w:szCs w:val="22"/>
          <w:u w:color="1D1D1D"/>
        </w:rPr>
        <w:t xml:space="preserve">Weitere Pressestimmen sprachen in ihren Kritiken von „einer </w:t>
      </w:r>
      <w:proofErr w:type="spellStart"/>
      <w:r w:rsidR="00D966E7" w:rsidRPr="00E64603">
        <w:rPr>
          <w:rFonts w:ascii="Noto Sans" w:hAnsi="Noto Sans" w:cs="Noto Sans"/>
          <w:color w:val="auto"/>
          <w:sz w:val="22"/>
          <w:szCs w:val="22"/>
          <w:u w:color="1D1D1D"/>
        </w:rPr>
        <w:t>Masterclass</w:t>
      </w:r>
      <w:proofErr w:type="spellEnd"/>
      <w:r w:rsidR="00D966E7" w:rsidRPr="00E64603">
        <w:rPr>
          <w:rFonts w:ascii="Noto Sans" w:hAnsi="Noto Sans" w:cs="Noto Sans"/>
          <w:color w:val="auto"/>
          <w:sz w:val="22"/>
          <w:szCs w:val="22"/>
          <w:u w:color="1D1D1D"/>
        </w:rPr>
        <w:t xml:space="preserve"> in musikalischer Intimität“ (Uncut) und einer „erdigen Melancholie und stillen Ehrfurcht“</w:t>
      </w:r>
      <w:r w:rsidR="00A17953" w:rsidRPr="00E64603">
        <w:rPr>
          <w:rFonts w:ascii="Noto Sans" w:hAnsi="Noto Sans" w:cs="Noto Sans"/>
          <w:color w:val="auto"/>
          <w:sz w:val="22"/>
          <w:szCs w:val="22"/>
          <w:u w:color="1D1D1D"/>
        </w:rPr>
        <w:t xml:space="preserve"> </w:t>
      </w:r>
      <w:r w:rsidR="00D966E7" w:rsidRPr="00E64603">
        <w:rPr>
          <w:rFonts w:ascii="Noto Sans" w:hAnsi="Noto Sans" w:cs="Noto Sans"/>
          <w:color w:val="auto"/>
          <w:sz w:val="22"/>
          <w:szCs w:val="22"/>
          <w:u w:color="1D1D1D"/>
        </w:rPr>
        <w:t>(The Times).</w:t>
      </w:r>
      <w:r w:rsidR="00AA1F74" w:rsidRPr="00E64603">
        <w:rPr>
          <w:rFonts w:ascii="Noto Sans" w:hAnsi="Noto Sans" w:cs="Noto Sans"/>
          <w:color w:val="auto"/>
          <w:sz w:val="22"/>
          <w:szCs w:val="22"/>
          <w:u w:color="1D1D1D"/>
        </w:rPr>
        <w:t xml:space="preserve"> Nach dem 2023 veröffentlichten vierzigsten Studioalbum </w:t>
      </w:r>
      <w:r w:rsidR="00AA1F74" w:rsidRPr="00E64603">
        <w:rPr>
          <w:rFonts w:ascii="Noto Sans" w:hAnsi="Noto Sans" w:cs="Noto Sans"/>
          <w:b/>
          <w:color w:val="auto"/>
          <w:sz w:val="22"/>
          <w:szCs w:val="22"/>
          <w:u w:color="1D1D1D"/>
        </w:rPr>
        <w:t>„Shadow Kingdom“</w:t>
      </w:r>
      <w:r w:rsidR="00AA1F74" w:rsidRPr="00E64603">
        <w:rPr>
          <w:rFonts w:ascii="Noto Sans" w:hAnsi="Noto Sans" w:cs="Noto Sans"/>
          <w:color w:val="auto"/>
          <w:sz w:val="22"/>
          <w:szCs w:val="22"/>
          <w:u w:color="1D1D1D"/>
        </w:rPr>
        <w:t xml:space="preserve"> – einem Soundtrack zu Alma Har’els Film „Shadow Kingdom: The Early Songs of Bob Dylan“ – </w:t>
      </w:r>
      <w:r w:rsidRPr="00E64603">
        <w:rPr>
          <w:rFonts w:ascii="Noto Sans" w:hAnsi="Noto Sans" w:cs="Noto Sans"/>
          <w:color w:val="auto"/>
          <w:sz w:val="22"/>
          <w:szCs w:val="22"/>
          <w:u w:color="1D1D1D"/>
        </w:rPr>
        <w:t>folgte</w:t>
      </w:r>
      <w:r w:rsidR="00AA1F74" w:rsidRPr="00E64603">
        <w:rPr>
          <w:rFonts w:ascii="Noto Sans" w:hAnsi="Noto Sans" w:cs="Noto Sans"/>
          <w:color w:val="auto"/>
          <w:sz w:val="22"/>
          <w:szCs w:val="22"/>
          <w:u w:color="1D1D1D"/>
        </w:rPr>
        <w:t xml:space="preserve"> 2025</w:t>
      </w:r>
      <w:r w:rsidRPr="00E64603">
        <w:rPr>
          <w:rFonts w:ascii="Noto Sans" w:hAnsi="Noto Sans" w:cs="Noto Sans"/>
          <w:color w:val="auto"/>
          <w:sz w:val="22"/>
          <w:szCs w:val="22"/>
          <w:u w:color="1D1D1D"/>
        </w:rPr>
        <w:t xml:space="preserve"> </w:t>
      </w:r>
      <w:r w:rsidRPr="00E64603">
        <w:rPr>
          <w:rFonts w:ascii="Noto Sans" w:hAnsi="Noto Sans" w:cs="Noto Sans"/>
          <w:b/>
          <w:color w:val="auto"/>
          <w:sz w:val="22"/>
          <w:szCs w:val="22"/>
          <w:u w:color="1D1D1D"/>
        </w:rPr>
        <w:t xml:space="preserve">„The Bootleg Series Vol. 18: Through The Open </w:t>
      </w:r>
      <w:proofErr w:type="spellStart"/>
      <w:r w:rsidRPr="00E64603">
        <w:rPr>
          <w:rFonts w:ascii="Noto Sans" w:hAnsi="Noto Sans" w:cs="Noto Sans"/>
          <w:b/>
          <w:color w:val="auto"/>
          <w:sz w:val="22"/>
          <w:szCs w:val="22"/>
          <w:u w:color="1D1D1D"/>
        </w:rPr>
        <w:t>Window</w:t>
      </w:r>
      <w:proofErr w:type="spellEnd"/>
      <w:r w:rsidRPr="00E64603">
        <w:rPr>
          <w:rFonts w:ascii="Noto Sans" w:hAnsi="Noto Sans" w:cs="Noto Sans"/>
          <w:b/>
          <w:color w:val="auto"/>
          <w:sz w:val="22"/>
          <w:szCs w:val="22"/>
          <w:u w:color="1D1D1D"/>
        </w:rPr>
        <w:t>, 1956–1963“</w:t>
      </w:r>
      <w:r w:rsidR="00B12FD3" w:rsidRPr="00E64603">
        <w:rPr>
          <w:rFonts w:ascii="Noto Sans" w:hAnsi="Noto Sans" w:cs="Noto Sans"/>
          <w:color w:val="auto"/>
          <w:sz w:val="22"/>
          <w:szCs w:val="22"/>
          <w:u w:color="1D1D1D"/>
        </w:rPr>
        <w:t>,</w:t>
      </w:r>
      <w:r w:rsidRPr="00E64603">
        <w:rPr>
          <w:rFonts w:ascii="Noto Sans" w:hAnsi="Noto Sans" w:cs="Noto Sans"/>
          <w:color w:val="auto"/>
          <w:sz w:val="22"/>
          <w:szCs w:val="22"/>
          <w:u w:color="1D1D1D"/>
        </w:rPr>
        <w:t xml:space="preserve"> eine exklusive </w:t>
      </w:r>
      <w:r w:rsidR="00085D23" w:rsidRPr="00E64603">
        <w:rPr>
          <w:rFonts w:ascii="Noto Sans" w:hAnsi="Noto Sans" w:cs="Noto Sans"/>
          <w:color w:val="auto"/>
          <w:sz w:val="22"/>
          <w:szCs w:val="22"/>
          <w:u w:color="1D1D1D"/>
        </w:rPr>
        <w:t>Archiv-</w:t>
      </w:r>
      <w:proofErr w:type="spellStart"/>
      <w:r w:rsidR="00085D23" w:rsidRPr="00E64603">
        <w:rPr>
          <w:rFonts w:ascii="Noto Sans" w:hAnsi="Noto Sans" w:cs="Noto Sans"/>
          <w:color w:val="auto"/>
          <w:sz w:val="22"/>
          <w:szCs w:val="22"/>
          <w:u w:color="1D1D1D"/>
        </w:rPr>
        <w:t>Compilation</w:t>
      </w:r>
      <w:proofErr w:type="spellEnd"/>
      <w:r w:rsidRPr="00E64603">
        <w:rPr>
          <w:rFonts w:ascii="Noto Sans" w:hAnsi="Noto Sans" w:cs="Noto Sans"/>
          <w:color w:val="auto"/>
          <w:sz w:val="22"/>
          <w:szCs w:val="22"/>
          <w:u w:color="1D1D1D"/>
        </w:rPr>
        <w:t xml:space="preserve"> die von Uncut als „erstaunlicher</w:t>
      </w:r>
      <w:r w:rsidR="001528E2" w:rsidRPr="00E64603">
        <w:rPr>
          <w:rFonts w:ascii="Noto Sans" w:hAnsi="Noto Sans" w:cs="Noto Sans"/>
          <w:color w:val="auto"/>
          <w:sz w:val="22"/>
          <w:szCs w:val="22"/>
          <w:u w:color="1D1D1D"/>
        </w:rPr>
        <w:t>,</w:t>
      </w:r>
      <w:r w:rsidRPr="00E64603">
        <w:rPr>
          <w:rFonts w:ascii="Noto Sans" w:hAnsi="Noto Sans" w:cs="Noto Sans"/>
          <w:color w:val="auto"/>
          <w:sz w:val="22"/>
          <w:szCs w:val="22"/>
          <w:u w:color="1D1D1D"/>
        </w:rPr>
        <w:t xml:space="preserve"> tiefer Tauchgang in die formgebenden Jahre von </w:t>
      </w:r>
      <w:r w:rsidRPr="00E64603">
        <w:rPr>
          <w:rFonts w:ascii="Noto Sans" w:hAnsi="Noto Sans" w:cs="Noto Sans"/>
          <w:b/>
          <w:color w:val="auto"/>
          <w:sz w:val="22"/>
          <w:szCs w:val="22"/>
          <w:u w:color="1D1D1D"/>
        </w:rPr>
        <w:t>Bob Dylan</w:t>
      </w:r>
      <w:r w:rsidRPr="00E64603">
        <w:rPr>
          <w:rFonts w:ascii="Noto Sans" w:hAnsi="Noto Sans" w:cs="Noto Sans"/>
          <w:color w:val="auto"/>
          <w:sz w:val="22"/>
          <w:szCs w:val="22"/>
          <w:u w:color="1D1D1D"/>
        </w:rPr>
        <w:t xml:space="preserve">“ beschrieben wurde. </w:t>
      </w:r>
      <w:r w:rsidR="003F06FE" w:rsidRPr="00E64603">
        <w:rPr>
          <w:rFonts w:ascii="Noto Sans" w:hAnsi="Noto Sans" w:cs="Noto Sans"/>
          <w:color w:val="auto"/>
          <w:sz w:val="22"/>
          <w:szCs w:val="22"/>
          <w:u w:color="1D1D1D"/>
        </w:rPr>
        <w:t xml:space="preserve">Auch im Alter von 85 Jahren hat sich an </w:t>
      </w:r>
      <w:r w:rsidR="003F06FE" w:rsidRPr="00E64603">
        <w:rPr>
          <w:rFonts w:ascii="Noto Sans" w:hAnsi="Noto Sans" w:cs="Noto Sans"/>
          <w:b/>
          <w:color w:val="auto"/>
          <w:sz w:val="22"/>
          <w:szCs w:val="22"/>
          <w:u w:color="1D1D1D"/>
        </w:rPr>
        <w:t>Bob Dylans</w:t>
      </w:r>
      <w:r w:rsidR="003F06FE" w:rsidRPr="00E64603">
        <w:rPr>
          <w:rFonts w:ascii="Noto Sans" w:hAnsi="Noto Sans" w:cs="Noto Sans"/>
          <w:color w:val="auto"/>
          <w:sz w:val="22"/>
          <w:szCs w:val="22"/>
          <w:u w:color="1D1D1D"/>
        </w:rPr>
        <w:t xml:space="preserve"> Strahlkraft nichts geändert.</w:t>
      </w:r>
    </w:p>
    <w:p w14:paraId="2042A599" w14:textId="3D13FD64" w:rsidR="00E9390B" w:rsidRPr="00E64603" w:rsidRDefault="0017114F" w:rsidP="004C6BD1">
      <w:pPr>
        <w:pStyle w:val="Textkrper"/>
        <w:spacing w:before="120" w:after="0" w:line="240" w:lineRule="auto"/>
        <w:jc w:val="both"/>
        <w:rPr>
          <w:rFonts w:ascii="Noto Sans" w:hAnsi="Noto Sans" w:cs="Noto Sans"/>
          <w:color w:val="auto"/>
          <w:sz w:val="22"/>
          <w:szCs w:val="22"/>
          <w:u w:color="1D1D1D"/>
        </w:rPr>
      </w:pPr>
      <w:r w:rsidRPr="00E64603">
        <w:rPr>
          <w:rFonts w:ascii="Noto Sans" w:hAnsi="Noto Sans" w:cs="Noto Sans"/>
          <w:color w:val="auto"/>
          <w:sz w:val="22"/>
          <w:szCs w:val="22"/>
          <w:u w:color="1D1D1D"/>
        </w:rPr>
        <w:t xml:space="preserve">Ende Oktober wird </w:t>
      </w:r>
      <w:r w:rsidRPr="00E64603">
        <w:rPr>
          <w:rFonts w:ascii="Noto Sans" w:hAnsi="Noto Sans" w:cs="Noto Sans"/>
          <w:b/>
          <w:color w:val="auto"/>
          <w:sz w:val="22"/>
          <w:szCs w:val="22"/>
          <w:u w:color="1D1D1D"/>
        </w:rPr>
        <w:t>Bob Dylan</w:t>
      </w:r>
      <w:r w:rsidRPr="00E64603">
        <w:rPr>
          <w:rFonts w:ascii="Noto Sans" w:hAnsi="Noto Sans" w:cs="Noto Sans"/>
          <w:color w:val="auto"/>
          <w:sz w:val="22"/>
          <w:szCs w:val="22"/>
          <w:u w:color="1D1D1D"/>
        </w:rPr>
        <w:t xml:space="preserve"> </w:t>
      </w:r>
      <w:r w:rsidR="003B3045">
        <w:rPr>
          <w:rFonts w:ascii="Noto Sans" w:hAnsi="Noto Sans" w:cs="Noto Sans"/>
          <w:color w:val="auto"/>
          <w:sz w:val="22"/>
          <w:szCs w:val="22"/>
          <w:u w:color="1D1D1D"/>
        </w:rPr>
        <w:t xml:space="preserve">live </w:t>
      </w:r>
      <w:r w:rsidRPr="00E64603">
        <w:rPr>
          <w:rFonts w:ascii="Noto Sans" w:hAnsi="Noto Sans" w:cs="Noto Sans"/>
          <w:color w:val="auto"/>
          <w:sz w:val="22"/>
          <w:szCs w:val="22"/>
          <w:u w:color="1D1D1D"/>
        </w:rPr>
        <w:t xml:space="preserve">in Flensburg, Bremen und Düsseldorf </w:t>
      </w:r>
      <w:r w:rsidR="003B3045">
        <w:rPr>
          <w:rFonts w:ascii="Noto Sans" w:hAnsi="Noto Sans" w:cs="Noto Sans"/>
          <w:color w:val="auto"/>
          <w:sz w:val="22"/>
          <w:szCs w:val="22"/>
          <w:u w:color="1D1D1D"/>
        </w:rPr>
        <w:t>zu erleben</w:t>
      </w:r>
      <w:r w:rsidRPr="00E64603">
        <w:rPr>
          <w:rFonts w:ascii="Noto Sans" w:hAnsi="Noto Sans" w:cs="Noto Sans"/>
          <w:color w:val="auto"/>
          <w:sz w:val="22"/>
          <w:szCs w:val="22"/>
          <w:u w:color="1D1D1D"/>
        </w:rPr>
        <w:t xml:space="preserve"> sein, bevor es ihn im November nach München, Freiburg, Stuttgart und Frankfurt führt. In Zusammenarbeit mit dem Hüllenhersteller </w:t>
      </w:r>
      <w:proofErr w:type="spellStart"/>
      <w:r w:rsidRPr="00E64603">
        <w:rPr>
          <w:rFonts w:ascii="Noto Sans" w:hAnsi="Noto Sans" w:cs="Noto Sans"/>
          <w:color w:val="auto"/>
          <w:sz w:val="22"/>
          <w:szCs w:val="22"/>
          <w:u w:color="1D1D1D"/>
        </w:rPr>
        <w:t>Yondr</w:t>
      </w:r>
      <w:proofErr w:type="spellEnd"/>
      <w:r w:rsidRPr="00E64603">
        <w:rPr>
          <w:rFonts w:ascii="Noto Sans" w:hAnsi="Noto Sans" w:cs="Noto Sans"/>
          <w:color w:val="auto"/>
          <w:sz w:val="22"/>
          <w:szCs w:val="22"/>
          <w:u w:color="1D1D1D"/>
        </w:rPr>
        <w:t xml:space="preserve"> werden die Shows auf der gesamten Tour ohne </w:t>
      </w:r>
      <w:r w:rsidR="003B3045">
        <w:rPr>
          <w:rFonts w:ascii="Noto Sans" w:hAnsi="Noto Sans" w:cs="Noto Sans"/>
          <w:color w:val="auto"/>
          <w:sz w:val="22"/>
          <w:szCs w:val="22"/>
          <w:u w:color="1D1D1D"/>
        </w:rPr>
        <w:t>K</w:t>
      </w:r>
      <w:r w:rsidRPr="00E64603">
        <w:rPr>
          <w:rFonts w:ascii="Noto Sans" w:hAnsi="Noto Sans" w:cs="Noto Sans"/>
          <w:color w:val="auto"/>
          <w:sz w:val="22"/>
          <w:szCs w:val="22"/>
          <w:u w:color="1D1D1D"/>
        </w:rPr>
        <w:t>ameras und Smartphones stattfinden, um das Erlebnis noch unmittelbarer und einzigartiger werden zu lassen. Tickets für das letzte Kapitel einer unvergleichbaren Karriere sind ab 22. Ju</w:t>
      </w:r>
      <w:r w:rsidR="003B3045">
        <w:rPr>
          <w:rFonts w:ascii="Noto Sans" w:hAnsi="Noto Sans" w:cs="Noto Sans"/>
          <w:color w:val="auto"/>
          <w:sz w:val="22"/>
          <w:szCs w:val="22"/>
          <w:u w:color="1D1D1D"/>
        </w:rPr>
        <w:t>l</w:t>
      </w:r>
      <w:r w:rsidRPr="00E64603">
        <w:rPr>
          <w:rFonts w:ascii="Noto Sans" w:hAnsi="Noto Sans" w:cs="Noto Sans"/>
          <w:color w:val="auto"/>
          <w:sz w:val="22"/>
          <w:szCs w:val="22"/>
          <w:u w:color="1D1D1D"/>
        </w:rPr>
        <w:t>i</w:t>
      </w:r>
      <w:r w:rsidR="001528E2" w:rsidRPr="00E64603">
        <w:rPr>
          <w:rFonts w:ascii="Noto Sans" w:hAnsi="Noto Sans" w:cs="Noto Sans"/>
          <w:color w:val="auto"/>
          <w:sz w:val="22"/>
          <w:szCs w:val="22"/>
          <w:u w:color="1D1D1D"/>
        </w:rPr>
        <w:t>,</w:t>
      </w:r>
      <w:r w:rsidRPr="00E64603">
        <w:rPr>
          <w:rFonts w:ascii="Noto Sans" w:hAnsi="Noto Sans" w:cs="Noto Sans"/>
          <w:color w:val="auto"/>
          <w:sz w:val="22"/>
          <w:szCs w:val="22"/>
          <w:u w:color="1D1D1D"/>
        </w:rPr>
        <w:t xml:space="preserve"> </w:t>
      </w:r>
      <w:r w:rsidR="003B3045">
        <w:rPr>
          <w:rFonts w:ascii="Noto Sans" w:hAnsi="Noto Sans" w:cs="Noto Sans"/>
          <w:color w:val="auto"/>
          <w:sz w:val="22"/>
          <w:szCs w:val="22"/>
          <w:u w:color="1D1D1D"/>
        </w:rPr>
        <w:t>11</w:t>
      </w:r>
      <w:r w:rsidRPr="00E64603">
        <w:rPr>
          <w:rFonts w:ascii="Noto Sans" w:hAnsi="Noto Sans" w:cs="Noto Sans"/>
          <w:color w:val="auto"/>
          <w:sz w:val="22"/>
          <w:szCs w:val="22"/>
          <w:u w:color="1D1D1D"/>
        </w:rPr>
        <w:t xml:space="preserve"> Uhr</w:t>
      </w:r>
      <w:r w:rsidR="003B3045">
        <w:rPr>
          <w:rFonts w:ascii="Noto Sans" w:hAnsi="Noto Sans" w:cs="Noto Sans"/>
          <w:color w:val="auto"/>
          <w:sz w:val="22"/>
          <w:szCs w:val="22"/>
          <w:u w:color="1D1D1D"/>
        </w:rPr>
        <w:t xml:space="preserve"> im allgemeinen Vorverkauf</w:t>
      </w:r>
      <w:r w:rsidRPr="00E64603">
        <w:rPr>
          <w:rFonts w:ascii="Noto Sans" w:hAnsi="Noto Sans" w:cs="Noto Sans"/>
          <w:color w:val="auto"/>
          <w:sz w:val="22"/>
          <w:szCs w:val="22"/>
          <w:u w:color="1D1D1D"/>
        </w:rPr>
        <w:t xml:space="preserve"> erhältlich.</w:t>
      </w:r>
    </w:p>
    <w:p w14:paraId="444803E0" w14:textId="77777777" w:rsidR="00FC4A0F" w:rsidRPr="00E64603" w:rsidRDefault="00FC4A0F" w:rsidP="00FC4A0F">
      <w:pPr>
        <w:pStyle w:val="Textkrper"/>
        <w:spacing w:after="0" w:line="240" w:lineRule="auto"/>
        <w:jc w:val="both"/>
        <w:rPr>
          <w:rFonts w:ascii="Noto Sans" w:hAnsi="Noto Sans" w:cs="Noto Sans"/>
          <w:color w:val="auto"/>
          <w:sz w:val="22"/>
          <w:szCs w:val="22"/>
          <w:u w:color="1D1D1D"/>
        </w:rPr>
      </w:pPr>
    </w:p>
    <w:p w14:paraId="7D4BFD7B" w14:textId="77777777" w:rsidR="00E64603" w:rsidRPr="00E64603" w:rsidRDefault="00E64603" w:rsidP="000C7AF8">
      <w:pPr>
        <w:suppressAutoHyphens w:val="0"/>
        <w:jc w:val="center"/>
        <w:rPr>
          <w:rFonts w:ascii="Noto Sans" w:hAnsi="Noto Sans" w:cs="Noto Sans"/>
          <w:b/>
          <w:bCs/>
          <w:kern w:val="0"/>
          <w:sz w:val="16"/>
          <w:szCs w:val="16"/>
        </w:rPr>
      </w:pPr>
    </w:p>
    <w:p w14:paraId="7DC18C22" w14:textId="7B942492" w:rsidR="0065122F" w:rsidRPr="00E64603" w:rsidRDefault="00554327" w:rsidP="000C7AF8">
      <w:pPr>
        <w:suppressAutoHyphens w:val="0"/>
        <w:jc w:val="center"/>
        <w:rPr>
          <w:rFonts w:ascii="Noto Sans" w:eastAsia="Tahoma" w:hAnsi="Noto Sans" w:cs="Noto Sans"/>
          <w:b/>
          <w:bCs/>
          <w:kern w:val="0"/>
          <w:sz w:val="48"/>
          <w:szCs w:val="48"/>
        </w:rPr>
      </w:pPr>
      <w:r w:rsidRPr="00E64603">
        <w:rPr>
          <w:rFonts w:ascii="Noto Sans" w:hAnsi="Noto Sans" w:cs="Noto Sans"/>
          <w:b/>
          <w:bCs/>
          <w:kern w:val="0"/>
          <w:sz w:val="22"/>
          <w:szCs w:val="22"/>
        </w:rPr>
        <w:t xml:space="preserve">Live Nation </w:t>
      </w:r>
      <w:proofErr w:type="spellStart"/>
      <w:r w:rsidRPr="00E64603">
        <w:rPr>
          <w:rFonts w:ascii="Noto Sans" w:hAnsi="Noto Sans" w:cs="Noto Sans"/>
          <w:b/>
          <w:bCs/>
          <w:kern w:val="0"/>
          <w:sz w:val="22"/>
          <w:szCs w:val="22"/>
        </w:rPr>
        <w:t>Presents</w:t>
      </w:r>
      <w:proofErr w:type="spellEnd"/>
    </w:p>
    <w:p w14:paraId="0529F382" w14:textId="7E0EACAC" w:rsidR="0065122F" w:rsidRPr="00E64603" w:rsidRDefault="008F71FD">
      <w:pPr>
        <w:keepNext/>
        <w:spacing w:line="200" w:lineRule="atLeast"/>
        <w:jc w:val="center"/>
        <w:rPr>
          <w:rFonts w:ascii="Noto Sans" w:hAnsi="Noto Sans" w:cs="Noto Sans"/>
          <w:b/>
          <w:bCs/>
          <w:kern w:val="0"/>
          <w:sz w:val="40"/>
          <w:szCs w:val="40"/>
        </w:rPr>
      </w:pPr>
      <w:r w:rsidRPr="00E64603">
        <w:rPr>
          <w:rFonts w:ascii="Noto Sans" w:hAnsi="Noto Sans" w:cs="Noto Sans"/>
          <w:b/>
          <w:bCs/>
          <w:kern w:val="0"/>
          <w:sz w:val="40"/>
          <w:szCs w:val="40"/>
        </w:rPr>
        <w:t>BOB DYLAN</w:t>
      </w:r>
    </w:p>
    <w:p w14:paraId="532A7FD9" w14:textId="77777777" w:rsidR="00E64603" w:rsidRPr="00E64603" w:rsidRDefault="00E64603" w:rsidP="00966871">
      <w:pPr>
        <w:jc w:val="center"/>
        <w:rPr>
          <w:rFonts w:ascii="Noto Sans" w:hAnsi="Noto Sans" w:cs="Noto Sans"/>
          <w:b/>
          <w:bCs/>
          <w:kern w:val="0"/>
          <w:sz w:val="22"/>
          <w:szCs w:val="22"/>
        </w:rPr>
      </w:pPr>
    </w:p>
    <w:p w14:paraId="5AE044FC" w14:textId="013ABB89" w:rsidR="00194CEA" w:rsidRPr="00E64603" w:rsidRDefault="000843BF" w:rsidP="00580925">
      <w:pPr>
        <w:ind w:left="1416" w:firstLine="708"/>
        <w:rPr>
          <w:rFonts w:ascii="Noto Sans" w:hAnsi="Noto Sans" w:cs="Noto Sans"/>
          <w:kern w:val="0"/>
          <w:sz w:val="22"/>
          <w:szCs w:val="22"/>
        </w:rPr>
      </w:pPr>
      <w:bookmarkStart w:id="0" w:name="_Hlk137808582"/>
      <w:r w:rsidRPr="00E64603">
        <w:rPr>
          <w:rFonts w:ascii="Noto Sans" w:hAnsi="Noto Sans" w:cs="Noto Sans"/>
          <w:color w:val="auto"/>
          <w:kern w:val="0"/>
          <w:sz w:val="22"/>
          <w:szCs w:val="22"/>
        </w:rPr>
        <w:t>Fr</w:t>
      </w:r>
      <w:r w:rsidR="00DE5860" w:rsidRPr="00E64603">
        <w:rPr>
          <w:rFonts w:ascii="Noto Sans" w:hAnsi="Noto Sans" w:cs="Noto Sans"/>
          <w:color w:val="auto"/>
          <w:kern w:val="0"/>
          <w:sz w:val="22"/>
          <w:szCs w:val="22"/>
        </w:rPr>
        <w:t>.</w:t>
      </w:r>
      <w:r w:rsidR="00194CEA" w:rsidRPr="00E64603">
        <w:rPr>
          <w:rFonts w:ascii="Noto Sans" w:hAnsi="Noto Sans" w:cs="Noto Sans"/>
          <w:color w:val="auto"/>
          <w:kern w:val="0"/>
          <w:sz w:val="22"/>
          <w:szCs w:val="22"/>
        </w:rPr>
        <w:tab/>
      </w:r>
      <w:r w:rsidRPr="00E64603">
        <w:rPr>
          <w:rFonts w:ascii="Noto Sans" w:hAnsi="Noto Sans" w:cs="Noto Sans"/>
          <w:color w:val="auto"/>
          <w:kern w:val="0"/>
          <w:sz w:val="22"/>
          <w:szCs w:val="22"/>
        </w:rPr>
        <w:t>23</w:t>
      </w:r>
      <w:r w:rsidR="00DC164A" w:rsidRPr="00E64603">
        <w:rPr>
          <w:rFonts w:ascii="Noto Sans" w:hAnsi="Noto Sans" w:cs="Noto Sans"/>
          <w:color w:val="auto"/>
          <w:kern w:val="0"/>
          <w:sz w:val="22"/>
          <w:szCs w:val="22"/>
        </w:rPr>
        <w:t>.</w:t>
      </w:r>
      <w:r w:rsidRPr="00E64603">
        <w:rPr>
          <w:rFonts w:ascii="Noto Sans" w:hAnsi="Noto Sans" w:cs="Noto Sans"/>
          <w:color w:val="auto"/>
          <w:kern w:val="0"/>
          <w:sz w:val="22"/>
          <w:szCs w:val="22"/>
        </w:rPr>
        <w:t>10</w:t>
      </w:r>
      <w:r w:rsidR="0001293C" w:rsidRPr="00E64603">
        <w:rPr>
          <w:rFonts w:ascii="Noto Sans" w:hAnsi="Noto Sans" w:cs="Noto Sans"/>
          <w:color w:val="auto"/>
          <w:kern w:val="0"/>
          <w:sz w:val="22"/>
          <w:szCs w:val="22"/>
        </w:rPr>
        <w:t>.</w:t>
      </w:r>
      <w:r w:rsidRPr="00E64603">
        <w:rPr>
          <w:rFonts w:ascii="Noto Sans" w:hAnsi="Noto Sans" w:cs="Noto Sans"/>
          <w:color w:val="auto"/>
          <w:kern w:val="0"/>
          <w:sz w:val="22"/>
          <w:szCs w:val="22"/>
        </w:rPr>
        <w:t>2026</w:t>
      </w:r>
      <w:bookmarkEnd w:id="0"/>
      <w:r w:rsidR="00194CEA" w:rsidRPr="00E64603">
        <w:rPr>
          <w:rFonts w:ascii="Noto Sans" w:hAnsi="Noto Sans" w:cs="Noto Sans"/>
          <w:kern w:val="0"/>
          <w:sz w:val="22"/>
          <w:szCs w:val="22"/>
        </w:rPr>
        <w:tab/>
      </w:r>
      <w:r w:rsidRPr="00E64603">
        <w:rPr>
          <w:rFonts w:ascii="Noto Sans" w:hAnsi="Noto Sans" w:cs="Noto Sans"/>
          <w:kern w:val="0"/>
          <w:sz w:val="22"/>
          <w:szCs w:val="22"/>
        </w:rPr>
        <w:t>Flensburg</w:t>
      </w:r>
      <w:r w:rsidRPr="00E64603">
        <w:rPr>
          <w:rFonts w:ascii="Noto Sans" w:hAnsi="Noto Sans" w:cs="Noto Sans"/>
          <w:kern w:val="0"/>
          <w:sz w:val="22"/>
          <w:szCs w:val="22"/>
        </w:rPr>
        <w:tab/>
        <w:t>GP Joule Arena</w:t>
      </w:r>
    </w:p>
    <w:p w14:paraId="59F04D7E" w14:textId="380F3471" w:rsidR="00A7328C" w:rsidRPr="00E64603" w:rsidRDefault="000843BF" w:rsidP="00580925">
      <w:pPr>
        <w:ind w:left="1416" w:firstLine="708"/>
        <w:rPr>
          <w:rFonts w:ascii="Noto Sans" w:hAnsi="Noto Sans" w:cs="Noto Sans"/>
          <w:kern w:val="0"/>
          <w:sz w:val="22"/>
          <w:szCs w:val="22"/>
        </w:rPr>
      </w:pPr>
      <w:r w:rsidRPr="00E64603">
        <w:rPr>
          <w:rFonts w:ascii="Noto Sans" w:hAnsi="Noto Sans" w:cs="Noto Sans"/>
          <w:color w:val="auto"/>
          <w:kern w:val="0"/>
          <w:sz w:val="22"/>
          <w:szCs w:val="22"/>
        </w:rPr>
        <w:t>So</w:t>
      </w:r>
      <w:r w:rsidR="001E66A3" w:rsidRPr="00E64603">
        <w:rPr>
          <w:rFonts w:ascii="Noto Sans" w:hAnsi="Noto Sans" w:cs="Noto Sans"/>
          <w:color w:val="auto"/>
          <w:kern w:val="0"/>
          <w:sz w:val="22"/>
          <w:szCs w:val="22"/>
        </w:rPr>
        <w:t>.</w:t>
      </w:r>
      <w:r w:rsidR="001E66A3" w:rsidRPr="00E64603">
        <w:rPr>
          <w:rFonts w:ascii="Noto Sans" w:hAnsi="Noto Sans" w:cs="Noto Sans"/>
          <w:color w:val="auto"/>
          <w:kern w:val="0"/>
          <w:sz w:val="22"/>
          <w:szCs w:val="22"/>
        </w:rPr>
        <w:tab/>
      </w:r>
      <w:r w:rsidRPr="00E64603">
        <w:rPr>
          <w:rFonts w:ascii="Noto Sans" w:hAnsi="Noto Sans" w:cs="Noto Sans"/>
          <w:color w:val="auto"/>
          <w:kern w:val="0"/>
          <w:sz w:val="22"/>
          <w:szCs w:val="22"/>
        </w:rPr>
        <w:t>25</w:t>
      </w:r>
      <w:r w:rsidR="001E66A3" w:rsidRPr="00E64603">
        <w:rPr>
          <w:rFonts w:ascii="Noto Sans" w:hAnsi="Noto Sans" w:cs="Noto Sans"/>
          <w:color w:val="auto"/>
          <w:kern w:val="0"/>
          <w:sz w:val="22"/>
          <w:szCs w:val="22"/>
        </w:rPr>
        <w:t>.</w:t>
      </w:r>
      <w:r w:rsidRPr="00E64603">
        <w:rPr>
          <w:rFonts w:ascii="Noto Sans" w:hAnsi="Noto Sans" w:cs="Noto Sans"/>
          <w:color w:val="auto"/>
          <w:kern w:val="0"/>
          <w:sz w:val="22"/>
          <w:szCs w:val="22"/>
        </w:rPr>
        <w:t>10.2026</w:t>
      </w:r>
      <w:r w:rsidR="00580925" w:rsidRPr="00E64603">
        <w:rPr>
          <w:rFonts w:ascii="Noto Sans" w:hAnsi="Noto Sans" w:cs="Noto Sans"/>
          <w:kern w:val="0"/>
          <w:sz w:val="22"/>
          <w:szCs w:val="22"/>
        </w:rPr>
        <w:tab/>
      </w:r>
      <w:r w:rsidRPr="00E64603">
        <w:rPr>
          <w:rFonts w:ascii="Noto Sans" w:hAnsi="Noto Sans" w:cs="Noto Sans"/>
          <w:kern w:val="0"/>
          <w:sz w:val="22"/>
          <w:szCs w:val="22"/>
        </w:rPr>
        <w:t>Bremen</w:t>
      </w:r>
      <w:r w:rsidRPr="00E64603">
        <w:rPr>
          <w:rFonts w:ascii="Noto Sans" w:hAnsi="Noto Sans" w:cs="Noto Sans"/>
          <w:kern w:val="0"/>
          <w:sz w:val="22"/>
          <w:szCs w:val="22"/>
        </w:rPr>
        <w:tab/>
        <w:t>ÖVB-Arena</w:t>
      </w:r>
    </w:p>
    <w:p w14:paraId="1AE273DD" w14:textId="4EC436A0" w:rsidR="00580925" w:rsidRPr="00E64603" w:rsidRDefault="001E66A3" w:rsidP="00580925">
      <w:pPr>
        <w:ind w:left="1416" w:firstLine="708"/>
        <w:rPr>
          <w:rFonts w:ascii="Noto Sans" w:hAnsi="Noto Sans" w:cs="Noto Sans"/>
          <w:kern w:val="0"/>
          <w:sz w:val="22"/>
          <w:szCs w:val="22"/>
        </w:rPr>
      </w:pPr>
      <w:r w:rsidRPr="00E64603">
        <w:rPr>
          <w:rFonts w:ascii="Noto Sans" w:hAnsi="Noto Sans" w:cs="Noto Sans"/>
          <w:color w:val="auto"/>
          <w:kern w:val="0"/>
          <w:sz w:val="22"/>
          <w:szCs w:val="22"/>
        </w:rPr>
        <w:t>D</w:t>
      </w:r>
      <w:r w:rsidR="000843BF" w:rsidRPr="00E64603">
        <w:rPr>
          <w:rFonts w:ascii="Noto Sans" w:hAnsi="Noto Sans" w:cs="Noto Sans"/>
          <w:color w:val="auto"/>
          <w:kern w:val="0"/>
          <w:sz w:val="22"/>
          <w:szCs w:val="22"/>
        </w:rPr>
        <w:t>i</w:t>
      </w:r>
      <w:r w:rsidRPr="00E64603">
        <w:rPr>
          <w:rFonts w:ascii="Noto Sans" w:hAnsi="Noto Sans" w:cs="Noto Sans"/>
          <w:color w:val="auto"/>
          <w:kern w:val="0"/>
          <w:sz w:val="22"/>
          <w:szCs w:val="22"/>
        </w:rPr>
        <w:t>.</w:t>
      </w:r>
      <w:r w:rsidRPr="00E64603">
        <w:rPr>
          <w:rFonts w:ascii="Noto Sans" w:hAnsi="Noto Sans" w:cs="Noto Sans"/>
          <w:color w:val="auto"/>
          <w:kern w:val="0"/>
          <w:sz w:val="22"/>
          <w:szCs w:val="22"/>
        </w:rPr>
        <w:tab/>
      </w:r>
      <w:r w:rsidR="000843BF" w:rsidRPr="00E64603">
        <w:rPr>
          <w:rFonts w:ascii="Noto Sans" w:hAnsi="Noto Sans" w:cs="Noto Sans"/>
          <w:color w:val="auto"/>
          <w:kern w:val="0"/>
          <w:sz w:val="22"/>
          <w:szCs w:val="22"/>
        </w:rPr>
        <w:t>27</w:t>
      </w:r>
      <w:r w:rsidRPr="00E64603">
        <w:rPr>
          <w:rFonts w:ascii="Noto Sans" w:hAnsi="Noto Sans" w:cs="Noto Sans"/>
          <w:color w:val="auto"/>
          <w:kern w:val="0"/>
          <w:sz w:val="22"/>
          <w:szCs w:val="22"/>
        </w:rPr>
        <w:t>.</w:t>
      </w:r>
      <w:r w:rsidR="000843BF" w:rsidRPr="00E64603">
        <w:rPr>
          <w:rFonts w:ascii="Noto Sans" w:hAnsi="Noto Sans" w:cs="Noto Sans"/>
          <w:color w:val="auto"/>
          <w:kern w:val="0"/>
          <w:sz w:val="22"/>
          <w:szCs w:val="22"/>
        </w:rPr>
        <w:t>10.2026</w:t>
      </w:r>
      <w:r w:rsidR="00580925" w:rsidRPr="00E64603">
        <w:rPr>
          <w:rFonts w:ascii="Noto Sans" w:hAnsi="Noto Sans" w:cs="Noto Sans"/>
          <w:kern w:val="0"/>
          <w:sz w:val="22"/>
          <w:szCs w:val="22"/>
        </w:rPr>
        <w:tab/>
      </w:r>
      <w:r w:rsidR="000843BF" w:rsidRPr="00E64603">
        <w:rPr>
          <w:rFonts w:ascii="Noto Sans" w:hAnsi="Noto Sans" w:cs="Noto Sans"/>
          <w:kern w:val="0"/>
          <w:sz w:val="22"/>
          <w:szCs w:val="22"/>
        </w:rPr>
        <w:t>Düsseldorf</w:t>
      </w:r>
      <w:r w:rsidR="000C7AF8" w:rsidRPr="00E64603">
        <w:rPr>
          <w:rFonts w:ascii="Noto Sans" w:hAnsi="Noto Sans" w:cs="Noto Sans"/>
          <w:kern w:val="0"/>
          <w:sz w:val="22"/>
          <w:szCs w:val="22"/>
        </w:rPr>
        <w:tab/>
      </w:r>
      <w:r w:rsidR="000843BF" w:rsidRPr="00E64603">
        <w:rPr>
          <w:rFonts w:ascii="Noto Sans" w:hAnsi="Noto Sans" w:cs="Noto Sans"/>
          <w:kern w:val="0"/>
          <w:sz w:val="22"/>
          <w:szCs w:val="22"/>
        </w:rPr>
        <w:t>Mitsubishi Electric Hall</w:t>
      </w:r>
    </w:p>
    <w:p w14:paraId="3E52B656" w14:textId="463BCB83" w:rsidR="000843BF" w:rsidRPr="00E64603" w:rsidRDefault="000843BF" w:rsidP="00580925">
      <w:pPr>
        <w:ind w:left="1416" w:firstLine="708"/>
        <w:rPr>
          <w:rFonts w:ascii="Noto Sans" w:hAnsi="Noto Sans" w:cs="Noto Sans"/>
          <w:color w:val="auto"/>
          <w:kern w:val="0"/>
          <w:sz w:val="22"/>
          <w:szCs w:val="22"/>
        </w:rPr>
      </w:pPr>
      <w:r w:rsidRPr="00E64603">
        <w:rPr>
          <w:rFonts w:ascii="Noto Sans" w:hAnsi="Noto Sans" w:cs="Noto Sans"/>
          <w:color w:val="auto"/>
          <w:kern w:val="0"/>
          <w:sz w:val="22"/>
          <w:szCs w:val="22"/>
        </w:rPr>
        <w:t>So.</w:t>
      </w:r>
      <w:r w:rsidRPr="00E64603">
        <w:rPr>
          <w:rFonts w:ascii="Noto Sans" w:hAnsi="Noto Sans" w:cs="Noto Sans"/>
          <w:color w:val="auto"/>
          <w:kern w:val="0"/>
          <w:sz w:val="22"/>
          <w:szCs w:val="22"/>
        </w:rPr>
        <w:tab/>
        <w:t>15.11.2026</w:t>
      </w:r>
      <w:r w:rsidRPr="00E64603">
        <w:rPr>
          <w:rFonts w:ascii="Noto Sans" w:hAnsi="Noto Sans" w:cs="Noto Sans"/>
          <w:color w:val="auto"/>
          <w:kern w:val="0"/>
          <w:sz w:val="22"/>
          <w:szCs w:val="22"/>
        </w:rPr>
        <w:tab/>
        <w:t>München</w:t>
      </w:r>
      <w:r w:rsidRPr="00E64603">
        <w:rPr>
          <w:rFonts w:ascii="Noto Sans" w:hAnsi="Noto Sans" w:cs="Noto Sans"/>
          <w:color w:val="auto"/>
          <w:kern w:val="0"/>
          <w:sz w:val="22"/>
          <w:szCs w:val="22"/>
        </w:rPr>
        <w:tab/>
        <w:t>Olympiahalle</w:t>
      </w:r>
    </w:p>
    <w:p w14:paraId="08257251" w14:textId="51F91D08" w:rsidR="000843BF" w:rsidRPr="00E64603" w:rsidRDefault="000843BF" w:rsidP="00580925">
      <w:pPr>
        <w:ind w:left="1416" w:firstLine="708"/>
        <w:rPr>
          <w:rFonts w:ascii="Noto Sans" w:hAnsi="Noto Sans" w:cs="Noto Sans"/>
          <w:color w:val="auto"/>
          <w:kern w:val="0"/>
          <w:sz w:val="22"/>
          <w:szCs w:val="22"/>
        </w:rPr>
      </w:pPr>
      <w:r w:rsidRPr="00E64603">
        <w:rPr>
          <w:rFonts w:ascii="Noto Sans" w:hAnsi="Noto Sans" w:cs="Noto Sans"/>
          <w:color w:val="auto"/>
          <w:kern w:val="0"/>
          <w:sz w:val="22"/>
          <w:szCs w:val="22"/>
        </w:rPr>
        <w:t>Di.</w:t>
      </w:r>
      <w:r w:rsidRPr="00E64603">
        <w:rPr>
          <w:rFonts w:ascii="Noto Sans" w:hAnsi="Noto Sans" w:cs="Noto Sans"/>
          <w:color w:val="auto"/>
          <w:kern w:val="0"/>
          <w:sz w:val="22"/>
          <w:szCs w:val="22"/>
        </w:rPr>
        <w:tab/>
        <w:t>17.11.2026</w:t>
      </w:r>
      <w:r w:rsidRPr="00E64603">
        <w:rPr>
          <w:rFonts w:ascii="Noto Sans" w:hAnsi="Noto Sans" w:cs="Noto Sans"/>
          <w:color w:val="auto"/>
          <w:kern w:val="0"/>
          <w:sz w:val="22"/>
          <w:szCs w:val="22"/>
        </w:rPr>
        <w:tab/>
        <w:t>Freiburg</w:t>
      </w:r>
      <w:r w:rsidRPr="00E64603">
        <w:rPr>
          <w:rFonts w:ascii="Noto Sans" w:hAnsi="Noto Sans" w:cs="Noto Sans"/>
          <w:color w:val="auto"/>
          <w:kern w:val="0"/>
          <w:sz w:val="22"/>
          <w:szCs w:val="22"/>
        </w:rPr>
        <w:tab/>
        <w:t>Sick Arena</w:t>
      </w:r>
    </w:p>
    <w:p w14:paraId="6F48EF57" w14:textId="4A9D4382" w:rsidR="000843BF" w:rsidRPr="00E64603" w:rsidRDefault="000843BF" w:rsidP="00580925">
      <w:pPr>
        <w:ind w:left="1416" w:firstLine="708"/>
        <w:rPr>
          <w:rFonts w:ascii="Noto Sans" w:hAnsi="Noto Sans" w:cs="Noto Sans"/>
          <w:color w:val="auto"/>
          <w:kern w:val="0"/>
          <w:sz w:val="22"/>
          <w:szCs w:val="22"/>
        </w:rPr>
      </w:pPr>
      <w:r w:rsidRPr="00E64603">
        <w:rPr>
          <w:rFonts w:ascii="Noto Sans" w:hAnsi="Noto Sans" w:cs="Noto Sans"/>
          <w:color w:val="auto"/>
          <w:kern w:val="0"/>
          <w:sz w:val="22"/>
          <w:szCs w:val="22"/>
        </w:rPr>
        <w:t>Fr.</w:t>
      </w:r>
      <w:r w:rsidRPr="00E64603">
        <w:rPr>
          <w:rFonts w:ascii="Noto Sans" w:hAnsi="Noto Sans" w:cs="Noto Sans"/>
          <w:color w:val="auto"/>
          <w:kern w:val="0"/>
          <w:sz w:val="22"/>
          <w:szCs w:val="22"/>
        </w:rPr>
        <w:tab/>
        <w:t>20.11.2026</w:t>
      </w:r>
      <w:r w:rsidRPr="00E64603">
        <w:rPr>
          <w:rFonts w:ascii="Noto Sans" w:hAnsi="Noto Sans" w:cs="Noto Sans"/>
          <w:color w:val="auto"/>
          <w:kern w:val="0"/>
          <w:sz w:val="22"/>
          <w:szCs w:val="22"/>
        </w:rPr>
        <w:tab/>
        <w:t>Stuttgart</w:t>
      </w:r>
      <w:r w:rsidRPr="00E64603">
        <w:rPr>
          <w:rFonts w:ascii="Noto Sans" w:hAnsi="Noto Sans" w:cs="Noto Sans"/>
          <w:color w:val="auto"/>
          <w:kern w:val="0"/>
          <w:sz w:val="22"/>
          <w:szCs w:val="22"/>
        </w:rPr>
        <w:tab/>
        <w:t>Porsche Arena</w:t>
      </w:r>
    </w:p>
    <w:p w14:paraId="7125E548" w14:textId="2A4D6543" w:rsidR="000843BF" w:rsidRPr="00E64603" w:rsidRDefault="000843BF" w:rsidP="00580925">
      <w:pPr>
        <w:ind w:left="1416" w:firstLine="708"/>
        <w:rPr>
          <w:rFonts w:ascii="Noto Sans" w:hAnsi="Noto Sans" w:cs="Noto Sans"/>
          <w:kern w:val="0"/>
          <w:sz w:val="22"/>
          <w:szCs w:val="22"/>
        </w:rPr>
      </w:pPr>
      <w:r w:rsidRPr="00E64603">
        <w:rPr>
          <w:rFonts w:ascii="Noto Sans" w:hAnsi="Noto Sans" w:cs="Noto Sans"/>
          <w:color w:val="auto"/>
          <w:kern w:val="0"/>
          <w:sz w:val="22"/>
          <w:szCs w:val="22"/>
        </w:rPr>
        <w:t>So.</w:t>
      </w:r>
      <w:r w:rsidRPr="00E64603">
        <w:rPr>
          <w:rFonts w:ascii="Noto Sans" w:hAnsi="Noto Sans" w:cs="Noto Sans"/>
          <w:color w:val="auto"/>
          <w:kern w:val="0"/>
          <w:sz w:val="22"/>
          <w:szCs w:val="22"/>
        </w:rPr>
        <w:tab/>
        <w:t>22.11.2026</w:t>
      </w:r>
      <w:r w:rsidRPr="00E64603">
        <w:rPr>
          <w:rFonts w:ascii="Noto Sans" w:hAnsi="Noto Sans" w:cs="Noto Sans"/>
          <w:color w:val="auto"/>
          <w:kern w:val="0"/>
          <w:sz w:val="22"/>
          <w:szCs w:val="22"/>
        </w:rPr>
        <w:tab/>
        <w:t>Frankfurt</w:t>
      </w:r>
      <w:r w:rsidRPr="00E64603">
        <w:rPr>
          <w:rFonts w:ascii="Noto Sans" w:hAnsi="Noto Sans" w:cs="Noto Sans"/>
          <w:color w:val="auto"/>
          <w:kern w:val="0"/>
          <w:sz w:val="22"/>
          <w:szCs w:val="22"/>
        </w:rPr>
        <w:tab/>
        <w:t>Festhalle</w:t>
      </w:r>
    </w:p>
    <w:p w14:paraId="63A45A37" w14:textId="6FFE8027" w:rsidR="00290F7F" w:rsidRPr="00E64603" w:rsidRDefault="00290F7F" w:rsidP="00290F7F">
      <w:pPr>
        <w:rPr>
          <w:rStyle w:val="Hyperlink0"/>
          <w:rFonts w:ascii="Noto Sans" w:hAnsi="Noto Sans" w:cs="Noto Sans"/>
          <w:sz w:val="22"/>
          <w:szCs w:val="22"/>
        </w:rPr>
      </w:pPr>
    </w:p>
    <w:p w14:paraId="23371BED" w14:textId="45685105" w:rsidR="00373132" w:rsidRPr="00E64603" w:rsidRDefault="00373132" w:rsidP="489714AA">
      <w:pPr>
        <w:pStyle w:val="berschrift4"/>
        <w:tabs>
          <w:tab w:val="left" w:pos="360"/>
        </w:tabs>
        <w:rPr>
          <w:rFonts w:ascii="Noto Sans" w:eastAsia="Noto Sans" w:hAnsi="Noto Sans" w:cs="Noto Sans"/>
          <w:color w:val="000000" w:themeColor="text1"/>
          <w:sz w:val="22"/>
          <w:szCs w:val="22"/>
          <w:lang w:val="it-IT"/>
        </w:rPr>
      </w:pPr>
    </w:p>
    <w:p w14:paraId="5D486EF9" w14:textId="0AF96F25" w:rsidR="00373132" w:rsidRPr="00E64603" w:rsidRDefault="407A2278" w:rsidP="776C58C6">
      <w:pPr>
        <w:pStyle w:val="berschrift4"/>
        <w:tabs>
          <w:tab w:val="left" w:pos="360"/>
        </w:tabs>
        <w:rPr>
          <w:rStyle w:val="OhneA"/>
          <w:rFonts w:ascii="Noto Sans" w:hAnsi="Noto Sans" w:cs="Noto Sans"/>
          <w:sz w:val="20"/>
          <w:szCs w:val="20"/>
        </w:rPr>
      </w:pPr>
      <w:r w:rsidRPr="00E64603">
        <w:rPr>
          <w:rStyle w:val="OhneA"/>
          <w:rFonts w:ascii="Noto Sans" w:hAnsi="Noto Sans" w:cs="Noto Sans"/>
          <w:sz w:val="20"/>
          <w:szCs w:val="20"/>
        </w:rPr>
        <w:t>PayPal Prio Tickets:</w:t>
      </w:r>
    </w:p>
    <w:p w14:paraId="74CE2029" w14:textId="3BC2A132" w:rsidR="00373132" w:rsidRPr="00E64603" w:rsidRDefault="000843BF" w:rsidP="776C58C6">
      <w:pPr>
        <w:jc w:val="center"/>
        <w:rPr>
          <w:rFonts w:ascii="Noto Sans" w:hAnsi="Noto Sans" w:cs="Noto Sans"/>
          <w:b/>
          <w:bCs/>
          <w:sz w:val="20"/>
          <w:szCs w:val="20"/>
        </w:rPr>
      </w:pPr>
      <w:r w:rsidRPr="00E64603">
        <w:rPr>
          <w:rStyle w:val="Hyperlink0"/>
          <w:rFonts w:ascii="Noto Sans" w:hAnsi="Noto Sans" w:cs="Noto Sans"/>
          <w:color w:val="000000" w:themeColor="text1"/>
          <w:u w:val="none"/>
        </w:rPr>
        <w:t>Mo</w:t>
      </w:r>
      <w:r w:rsidR="407A2278" w:rsidRPr="00E64603">
        <w:rPr>
          <w:rStyle w:val="Hyperlink0"/>
          <w:rFonts w:ascii="Noto Sans" w:hAnsi="Noto Sans" w:cs="Noto Sans"/>
          <w:color w:val="000000" w:themeColor="text1"/>
          <w:u w:val="none"/>
        </w:rPr>
        <w:t xml:space="preserve">., </w:t>
      </w:r>
      <w:r w:rsidRPr="00E64603">
        <w:rPr>
          <w:rStyle w:val="Hyperlink0"/>
          <w:rFonts w:ascii="Noto Sans" w:hAnsi="Noto Sans" w:cs="Noto Sans"/>
          <w:color w:val="000000" w:themeColor="text1"/>
          <w:u w:val="none"/>
        </w:rPr>
        <w:t>20</w:t>
      </w:r>
      <w:r w:rsidR="407A2278" w:rsidRPr="00E64603">
        <w:rPr>
          <w:rStyle w:val="Hyperlink0"/>
          <w:rFonts w:ascii="Noto Sans" w:hAnsi="Noto Sans" w:cs="Noto Sans"/>
          <w:color w:val="000000" w:themeColor="text1"/>
          <w:u w:val="none"/>
        </w:rPr>
        <w:t>.</w:t>
      </w:r>
      <w:r w:rsidRPr="00E64603">
        <w:rPr>
          <w:rStyle w:val="Hyperlink0"/>
          <w:rFonts w:ascii="Noto Sans" w:hAnsi="Noto Sans" w:cs="Noto Sans"/>
          <w:color w:val="000000" w:themeColor="text1"/>
          <w:u w:val="none"/>
        </w:rPr>
        <w:t>07</w:t>
      </w:r>
      <w:r w:rsidR="407A2278" w:rsidRPr="00E64603">
        <w:rPr>
          <w:rStyle w:val="Hyperlink0"/>
          <w:rFonts w:ascii="Noto Sans" w:hAnsi="Noto Sans" w:cs="Noto Sans"/>
          <w:color w:val="000000" w:themeColor="text1"/>
          <w:u w:val="none"/>
        </w:rPr>
        <w:t>.</w:t>
      </w:r>
      <w:r w:rsidRPr="00E64603">
        <w:rPr>
          <w:rStyle w:val="Hyperlink0"/>
          <w:rFonts w:ascii="Noto Sans" w:hAnsi="Noto Sans" w:cs="Noto Sans"/>
          <w:color w:val="000000" w:themeColor="text1"/>
          <w:u w:val="none"/>
        </w:rPr>
        <w:t>2026</w:t>
      </w:r>
      <w:r w:rsidR="407A2278" w:rsidRPr="00E64603">
        <w:rPr>
          <w:rStyle w:val="Hyperlink0"/>
          <w:rFonts w:ascii="Noto Sans" w:hAnsi="Noto Sans" w:cs="Noto Sans"/>
          <w:color w:val="000000" w:themeColor="text1"/>
          <w:u w:val="none"/>
        </w:rPr>
        <w:t xml:space="preserve">, </w:t>
      </w:r>
      <w:r w:rsidRPr="00E64603">
        <w:rPr>
          <w:rStyle w:val="Hyperlink0"/>
          <w:rFonts w:ascii="Noto Sans" w:hAnsi="Noto Sans" w:cs="Noto Sans"/>
          <w:color w:val="000000" w:themeColor="text1"/>
          <w:u w:val="none"/>
        </w:rPr>
        <w:t>11</w:t>
      </w:r>
      <w:r w:rsidR="407A2278" w:rsidRPr="00E64603">
        <w:rPr>
          <w:rStyle w:val="Hyperlink0"/>
          <w:rFonts w:ascii="Noto Sans" w:hAnsi="Noto Sans" w:cs="Noto Sans"/>
          <w:color w:val="000000" w:themeColor="text1"/>
          <w:u w:val="none"/>
        </w:rPr>
        <w:t xml:space="preserve">:00 Uhr </w:t>
      </w:r>
      <w:r w:rsidR="407A2278" w:rsidRPr="00E64603">
        <w:rPr>
          <w:rStyle w:val="OhneA"/>
          <w:rFonts w:ascii="Noto Sans" w:hAnsi="Noto Sans" w:cs="Noto Sans"/>
          <w:b/>
          <w:bCs/>
          <w:sz w:val="20"/>
          <w:szCs w:val="20"/>
        </w:rPr>
        <w:t>(Online-</w:t>
      </w:r>
      <w:proofErr w:type="spellStart"/>
      <w:r w:rsidR="407A2278" w:rsidRPr="00E64603">
        <w:rPr>
          <w:rStyle w:val="OhneA"/>
          <w:rFonts w:ascii="Noto Sans" w:hAnsi="Noto Sans" w:cs="Noto Sans"/>
          <w:b/>
          <w:bCs/>
          <w:sz w:val="20"/>
          <w:szCs w:val="20"/>
        </w:rPr>
        <w:t>Presale</w:t>
      </w:r>
      <w:proofErr w:type="spellEnd"/>
      <w:r w:rsidR="407A2278" w:rsidRPr="00E64603">
        <w:rPr>
          <w:rStyle w:val="OhneA"/>
          <w:rFonts w:ascii="Noto Sans" w:hAnsi="Noto Sans" w:cs="Noto Sans"/>
          <w:b/>
          <w:bCs/>
          <w:sz w:val="20"/>
          <w:szCs w:val="20"/>
        </w:rPr>
        <w:t xml:space="preserve">, </w:t>
      </w:r>
      <w:r w:rsidRPr="00E64603">
        <w:rPr>
          <w:rStyle w:val="OhneA"/>
          <w:rFonts w:ascii="Noto Sans" w:hAnsi="Noto Sans" w:cs="Noto Sans"/>
          <w:b/>
          <w:bCs/>
          <w:sz w:val="20"/>
          <w:szCs w:val="20"/>
        </w:rPr>
        <w:t>48</w:t>
      </w:r>
      <w:r w:rsidR="407A2278" w:rsidRPr="00E64603">
        <w:rPr>
          <w:rStyle w:val="OhneA"/>
          <w:rFonts w:ascii="Noto Sans" w:hAnsi="Noto Sans" w:cs="Noto Sans"/>
          <w:b/>
          <w:bCs/>
          <w:sz w:val="20"/>
          <w:szCs w:val="20"/>
        </w:rPr>
        <w:t xml:space="preserve"> Stunden)</w:t>
      </w:r>
      <w:r w:rsidR="00373132" w:rsidRPr="00E64603">
        <w:rPr>
          <w:rFonts w:ascii="Noto Sans" w:hAnsi="Noto Sans" w:cs="Noto Sans"/>
          <w:sz w:val="20"/>
          <w:szCs w:val="20"/>
        </w:rPr>
        <w:br/>
      </w:r>
      <w:hyperlink r:id="rId10" w:history="1">
        <w:r w:rsidR="00E64603" w:rsidRPr="00D96B4C">
          <w:rPr>
            <w:rStyle w:val="Hyperlink"/>
            <w:rFonts w:ascii="Noto Sans" w:eastAsia="Noto Sans" w:hAnsi="Noto Sans" w:cs="Noto Sans"/>
            <w:b/>
            <w:bCs/>
            <w:sz w:val="20"/>
            <w:szCs w:val="20"/>
          </w:rPr>
          <w:t>www.paypalpriotickets.de</w:t>
        </w:r>
      </w:hyperlink>
      <w:r w:rsidR="407A2278" w:rsidRPr="00E64603">
        <w:rPr>
          <w:rFonts w:ascii="Noto Sans" w:eastAsia="Noto Sans" w:hAnsi="Noto Sans" w:cs="Noto Sans"/>
          <w:b/>
          <w:bCs/>
          <w:sz w:val="20"/>
          <w:szCs w:val="20"/>
        </w:rPr>
        <w:t xml:space="preserve"> </w:t>
      </w:r>
    </w:p>
    <w:p w14:paraId="6E18C8E5" w14:textId="37E58B5D" w:rsidR="00373132" w:rsidRPr="00E64603" w:rsidRDefault="00373132" w:rsidP="00E64603">
      <w:pPr>
        <w:pStyle w:val="berschrift4"/>
        <w:tabs>
          <w:tab w:val="left" w:pos="360"/>
        </w:tabs>
        <w:spacing w:before="120"/>
        <w:ind w:left="862" w:hanging="862"/>
        <w:rPr>
          <w:rStyle w:val="OhneA"/>
          <w:rFonts w:ascii="Noto Sans" w:hAnsi="Noto Sans" w:cs="Noto Sans"/>
          <w:sz w:val="20"/>
          <w:szCs w:val="20"/>
        </w:rPr>
      </w:pPr>
      <w:r w:rsidRPr="00E64603">
        <w:rPr>
          <w:rStyle w:val="OhneA"/>
          <w:rFonts w:ascii="Noto Sans" w:hAnsi="Noto Sans" w:cs="Noto Sans"/>
          <w:sz w:val="20"/>
          <w:szCs w:val="20"/>
        </w:rPr>
        <w:t>Telekom Prio Tickets:</w:t>
      </w:r>
    </w:p>
    <w:p w14:paraId="47DFD953" w14:textId="125AE7A0" w:rsidR="00373132" w:rsidRPr="00E64603" w:rsidRDefault="000843BF" w:rsidP="00373132">
      <w:pPr>
        <w:jc w:val="center"/>
        <w:rPr>
          <w:rFonts w:ascii="Noto Sans" w:hAnsi="Noto Sans" w:cs="Noto Sans"/>
          <w:b/>
          <w:bCs/>
          <w:sz w:val="20"/>
          <w:szCs w:val="20"/>
        </w:rPr>
      </w:pPr>
      <w:r w:rsidRPr="00E64603">
        <w:rPr>
          <w:rStyle w:val="Hyperlink0"/>
          <w:rFonts w:ascii="Noto Sans" w:hAnsi="Noto Sans" w:cs="Noto Sans"/>
          <w:color w:val="000000" w:themeColor="text1"/>
          <w:u w:val="none"/>
        </w:rPr>
        <w:t>Mo</w:t>
      </w:r>
      <w:r w:rsidR="00373132" w:rsidRPr="00E64603">
        <w:rPr>
          <w:rStyle w:val="Hyperlink0"/>
          <w:rFonts w:ascii="Noto Sans" w:hAnsi="Noto Sans" w:cs="Noto Sans"/>
          <w:color w:val="000000" w:themeColor="text1"/>
          <w:u w:val="none"/>
        </w:rPr>
        <w:t xml:space="preserve">., </w:t>
      </w:r>
      <w:r w:rsidRPr="00E64603">
        <w:rPr>
          <w:rStyle w:val="Hyperlink0"/>
          <w:rFonts w:ascii="Noto Sans" w:hAnsi="Noto Sans" w:cs="Noto Sans"/>
          <w:color w:val="000000" w:themeColor="text1"/>
          <w:u w:val="none"/>
        </w:rPr>
        <w:t>20</w:t>
      </w:r>
      <w:r w:rsidR="00373132" w:rsidRPr="00E64603">
        <w:rPr>
          <w:rStyle w:val="Hyperlink0"/>
          <w:rFonts w:ascii="Noto Sans" w:hAnsi="Noto Sans" w:cs="Noto Sans"/>
          <w:color w:val="000000" w:themeColor="text1"/>
          <w:u w:val="none"/>
        </w:rPr>
        <w:t>.</w:t>
      </w:r>
      <w:r w:rsidRPr="00E64603">
        <w:rPr>
          <w:rStyle w:val="Hyperlink0"/>
          <w:rFonts w:ascii="Noto Sans" w:hAnsi="Noto Sans" w:cs="Noto Sans"/>
          <w:color w:val="000000" w:themeColor="text1"/>
          <w:u w:val="none"/>
        </w:rPr>
        <w:t>07</w:t>
      </w:r>
      <w:r w:rsidR="00373132" w:rsidRPr="00E64603">
        <w:rPr>
          <w:rStyle w:val="Hyperlink0"/>
          <w:rFonts w:ascii="Noto Sans" w:hAnsi="Noto Sans" w:cs="Noto Sans"/>
          <w:color w:val="000000" w:themeColor="text1"/>
          <w:u w:val="none"/>
        </w:rPr>
        <w:t>.</w:t>
      </w:r>
      <w:r w:rsidRPr="00E64603">
        <w:rPr>
          <w:rStyle w:val="Hyperlink0"/>
          <w:rFonts w:ascii="Noto Sans" w:hAnsi="Noto Sans" w:cs="Noto Sans"/>
          <w:color w:val="000000" w:themeColor="text1"/>
          <w:u w:val="none"/>
        </w:rPr>
        <w:t>2026</w:t>
      </w:r>
      <w:r w:rsidR="00373132" w:rsidRPr="00E64603">
        <w:rPr>
          <w:rStyle w:val="Hyperlink0"/>
          <w:rFonts w:ascii="Noto Sans" w:hAnsi="Noto Sans" w:cs="Noto Sans"/>
          <w:color w:val="000000" w:themeColor="text1"/>
          <w:u w:val="none"/>
        </w:rPr>
        <w:t xml:space="preserve">, </w:t>
      </w:r>
      <w:r w:rsidRPr="00E64603">
        <w:rPr>
          <w:rStyle w:val="Hyperlink0"/>
          <w:rFonts w:ascii="Noto Sans" w:hAnsi="Noto Sans" w:cs="Noto Sans"/>
          <w:color w:val="000000" w:themeColor="text1"/>
          <w:u w:val="none"/>
        </w:rPr>
        <w:t>11</w:t>
      </w:r>
      <w:r w:rsidR="00373132" w:rsidRPr="00E64603">
        <w:rPr>
          <w:rStyle w:val="Hyperlink0"/>
          <w:rFonts w:ascii="Noto Sans" w:hAnsi="Noto Sans" w:cs="Noto Sans"/>
          <w:color w:val="000000" w:themeColor="text1"/>
          <w:u w:val="none"/>
        </w:rPr>
        <w:t xml:space="preserve">:00 Uhr </w:t>
      </w:r>
      <w:r w:rsidR="00373132" w:rsidRPr="00E64603">
        <w:rPr>
          <w:rStyle w:val="OhneA"/>
          <w:rFonts w:ascii="Noto Sans" w:hAnsi="Noto Sans" w:cs="Noto Sans"/>
          <w:b/>
          <w:bCs/>
          <w:sz w:val="20"/>
          <w:szCs w:val="20"/>
        </w:rPr>
        <w:t>(Online-</w:t>
      </w:r>
      <w:proofErr w:type="spellStart"/>
      <w:r w:rsidR="00373132" w:rsidRPr="00E64603">
        <w:rPr>
          <w:rStyle w:val="OhneA"/>
          <w:rFonts w:ascii="Noto Sans" w:hAnsi="Noto Sans" w:cs="Noto Sans"/>
          <w:b/>
          <w:bCs/>
          <w:sz w:val="20"/>
          <w:szCs w:val="20"/>
        </w:rPr>
        <w:t>Presale</w:t>
      </w:r>
      <w:proofErr w:type="spellEnd"/>
      <w:r w:rsidR="00373132" w:rsidRPr="00E64603">
        <w:rPr>
          <w:rStyle w:val="OhneA"/>
          <w:rFonts w:ascii="Noto Sans" w:hAnsi="Noto Sans" w:cs="Noto Sans"/>
          <w:b/>
          <w:bCs/>
          <w:sz w:val="20"/>
          <w:szCs w:val="20"/>
        </w:rPr>
        <w:t xml:space="preserve">, </w:t>
      </w:r>
      <w:r w:rsidRPr="00E64603">
        <w:rPr>
          <w:rStyle w:val="OhneA"/>
          <w:rFonts w:ascii="Noto Sans" w:hAnsi="Noto Sans" w:cs="Noto Sans"/>
          <w:b/>
          <w:bCs/>
          <w:sz w:val="20"/>
          <w:szCs w:val="20"/>
        </w:rPr>
        <w:t>48</w:t>
      </w:r>
      <w:r w:rsidR="00373132" w:rsidRPr="00E64603">
        <w:rPr>
          <w:rStyle w:val="OhneA"/>
          <w:rFonts w:ascii="Noto Sans" w:hAnsi="Noto Sans" w:cs="Noto Sans"/>
          <w:b/>
          <w:bCs/>
          <w:sz w:val="20"/>
          <w:szCs w:val="20"/>
        </w:rPr>
        <w:t xml:space="preserve"> Stunden)</w:t>
      </w:r>
      <w:r w:rsidR="00373132" w:rsidRPr="00E64603">
        <w:rPr>
          <w:rStyle w:val="Hyperlink0"/>
          <w:rFonts w:ascii="Noto Sans" w:hAnsi="Noto Sans" w:cs="Noto Sans"/>
          <w:color w:val="000000" w:themeColor="text1"/>
          <w:u w:val="none"/>
        </w:rPr>
        <w:br/>
      </w:r>
      <w:hyperlink r:id="rId11" w:history="1">
        <w:r w:rsidR="00373132" w:rsidRPr="00E64603">
          <w:rPr>
            <w:rStyle w:val="Hyperlink"/>
            <w:rFonts w:ascii="Noto Sans" w:hAnsi="Noto Sans" w:cs="Noto Sans"/>
            <w:b/>
            <w:bCs/>
            <w:sz w:val="20"/>
            <w:szCs w:val="20"/>
          </w:rPr>
          <w:t>www.magentamusik.de/prio-tickets</w:t>
        </w:r>
      </w:hyperlink>
    </w:p>
    <w:p w14:paraId="114E33E0" w14:textId="0E06B953" w:rsidR="00290F7F" w:rsidRPr="00E64603" w:rsidRDefault="00290F7F" w:rsidP="00E64603">
      <w:pPr>
        <w:spacing w:before="120"/>
        <w:jc w:val="center"/>
        <w:rPr>
          <w:rStyle w:val="Hyperlink0"/>
          <w:rFonts w:ascii="Noto Sans" w:hAnsi="Noto Sans" w:cs="Noto Sans"/>
          <w:color w:val="000000" w:themeColor="text1"/>
          <w:u w:val="none"/>
          <w:lang w:val="en-US"/>
        </w:rPr>
      </w:pPr>
      <w:r w:rsidRPr="00E64603">
        <w:rPr>
          <w:rStyle w:val="Hyperlink0"/>
          <w:rFonts w:ascii="Noto Sans" w:hAnsi="Noto Sans" w:cs="Noto Sans"/>
          <w:color w:val="000000" w:themeColor="text1"/>
          <w:u w:val="none"/>
          <w:lang w:val="en-US"/>
        </w:rPr>
        <w:t>Ticketmaster Pre</w:t>
      </w:r>
      <w:r w:rsidR="00580925" w:rsidRPr="00E64603">
        <w:rPr>
          <w:rStyle w:val="Hyperlink0"/>
          <w:rFonts w:ascii="Noto Sans" w:hAnsi="Noto Sans" w:cs="Noto Sans"/>
          <w:color w:val="000000" w:themeColor="text1"/>
          <w:u w:val="none"/>
          <w:lang w:val="en-US"/>
        </w:rPr>
        <w:t>s</w:t>
      </w:r>
      <w:r w:rsidRPr="00E64603">
        <w:rPr>
          <w:rStyle w:val="Hyperlink0"/>
          <w:rFonts w:ascii="Noto Sans" w:hAnsi="Noto Sans" w:cs="Noto Sans"/>
          <w:color w:val="000000" w:themeColor="text1"/>
          <w:u w:val="none"/>
          <w:lang w:val="en-US"/>
        </w:rPr>
        <w:t>ale:</w:t>
      </w:r>
    </w:p>
    <w:p w14:paraId="0028DBAA" w14:textId="12649D4F" w:rsidR="00290F7F" w:rsidRPr="00E64603" w:rsidRDefault="001E66A3" w:rsidP="00290F7F">
      <w:pPr>
        <w:jc w:val="center"/>
        <w:rPr>
          <w:rStyle w:val="OhneA"/>
          <w:rFonts w:ascii="Noto Sans" w:hAnsi="Noto Sans" w:cs="Noto Sans"/>
          <w:b/>
          <w:bCs/>
          <w:sz w:val="20"/>
          <w:szCs w:val="20"/>
          <w:lang w:val="en-US"/>
        </w:rPr>
      </w:pPr>
      <w:r w:rsidRPr="00E64603">
        <w:rPr>
          <w:rStyle w:val="Hyperlink0"/>
          <w:rFonts w:ascii="Noto Sans" w:hAnsi="Noto Sans" w:cs="Noto Sans"/>
          <w:color w:val="000000" w:themeColor="text1"/>
          <w:u w:val="none"/>
          <w:lang w:val="en-US"/>
        </w:rPr>
        <w:t>D</w:t>
      </w:r>
      <w:r w:rsidR="000843BF" w:rsidRPr="00E64603">
        <w:rPr>
          <w:rStyle w:val="Hyperlink0"/>
          <w:rFonts w:ascii="Noto Sans" w:hAnsi="Noto Sans" w:cs="Noto Sans"/>
          <w:color w:val="000000" w:themeColor="text1"/>
          <w:u w:val="none"/>
          <w:lang w:val="en-US"/>
        </w:rPr>
        <w:t>i</w:t>
      </w:r>
      <w:r w:rsidRPr="00E64603">
        <w:rPr>
          <w:rStyle w:val="Hyperlink0"/>
          <w:rFonts w:ascii="Noto Sans" w:hAnsi="Noto Sans" w:cs="Noto Sans"/>
          <w:color w:val="000000" w:themeColor="text1"/>
          <w:u w:val="none"/>
          <w:lang w:val="en-US"/>
        </w:rPr>
        <w:t xml:space="preserve">., </w:t>
      </w:r>
      <w:r w:rsidR="000843BF" w:rsidRPr="00E64603">
        <w:rPr>
          <w:rStyle w:val="Hyperlink0"/>
          <w:rFonts w:ascii="Noto Sans" w:hAnsi="Noto Sans" w:cs="Noto Sans"/>
          <w:color w:val="000000" w:themeColor="text1"/>
          <w:u w:val="none"/>
          <w:lang w:val="en-US"/>
        </w:rPr>
        <w:t>21</w:t>
      </w:r>
      <w:r w:rsidRPr="00E64603">
        <w:rPr>
          <w:rStyle w:val="Hyperlink0"/>
          <w:rFonts w:ascii="Noto Sans" w:hAnsi="Noto Sans" w:cs="Noto Sans"/>
          <w:color w:val="000000" w:themeColor="text1"/>
          <w:u w:val="none"/>
          <w:lang w:val="en-US"/>
        </w:rPr>
        <w:t>.</w:t>
      </w:r>
      <w:r w:rsidR="000843BF" w:rsidRPr="00E64603">
        <w:rPr>
          <w:rStyle w:val="Hyperlink0"/>
          <w:rFonts w:ascii="Noto Sans" w:hAnsi="Noto Sans" w:cs="Noto Sans"/>
          <w:color w:val="000000" w:themeColor="text1"/>
          <w:u w:val="none"/>
          <w:lang w:val="en-US"/>
        </w:rPr>
        <w:t>07</w:t>
      </w:r>
      <w:r w:rsidRPr="00E64603">
        <w:rPr>
          <w:rStyle w:val="Hyperlink0"/>
          <w:rFonts w:ascii="Noto Sans" w:hAnsi="Noto Sans" w:cs="Noto Sans"/>
          <w:color w:val="000000" w:themeColor="text1"/>
          <w:u w:val="none"/>
          <w:lang w:val="en-US"/>
        </w:rPr>
        <w:t>.</w:t>
      </w:r>
      <w:r w:rsidR="000843BF" w:rsidRPr="00E64603">
        <w:rPr>
          <w:rStyle w:val="Hyperlink0"/>
          <w:rFonts w:ascii="Noto Sans" w:hAnsi="Noto Sans" w:cs="Noto Sans"/>
          <w:color w:val="000000" w:themeColor="text1"/>
          <w:u w:val="none"/>
          <w:lang w:val="en-US"/>
        </w:rPr>
        <w:t>2026</w:t>
      </w:r>
      <w:r w:rsidRPr="00E64603">
        <w:rPr>
          <w:rStyle w:val="Hyperlink0"/>
          <w:rFonts w:ascii="Noto Sans" w:hAnsi="Noto Sans" w:cs="Noto Sans"/>
          <w:color w:val="000000" w:themeColor="text1"/>
          <w:u w:val="none"/>
          <w:lang w:val="en-US"/>
        </w:rPr>
        <w:t xml:space="preserve">, </w:t>
      </w:r>
      <w:r w:rsidR="000843BF" w:rsidRPr="00E64603">
        <w:rPr>
          <w:rStyle w:val="Hyperlink0"/>
          <w:rFonts w:ascii="Noto Sans" w:hAnsi="Noto Sans" w:cs="Noto Sans"/>
          <w:color w:val="000000" w:themeColor="text1"/>
          <w:u w:val="none"/>
          <w:lang w:val="en-US"/>
        </w:rPr>
        <w:t>11</w:t>
      </w:r>
      <w:r w:rsidRPr="00E64603">
        <w:rPr>
          <w:rStyle w:val="Hyperlink0"/>
          <w:rFonts w:ascii="Noto Sans" w:hAnsi="Noto Sans" w:cs="Noto Sans"/>
          <w:color w:val="000000" w:themeColor="text1"/>
          <w:u w:val="none"/>
          <w:lang w:val="en-US"/>
        </w:rPr>
        <w:t xml:space="preserve">:00 Uhr </w:t>
      </w:r>
      <w:r w:rsidR="00290F7F" w:rsidRPr="00E64603">
        <w:rPr>
          <w:rStyle w:val="OhneA"/>
          <w:rFonts w:ascii="Noto Sans" w:hAnsi="Noto Sans" w:cs="Noto Sans"/>
          <w:b/>
          <w:bCs/>
          <w:sz w:val="20"/>
          <w:szCs w:val="20"/>
          <w:lang w:val="en-US"/>
        </w:rPr>
        <w:t xml:space="preserve">(Online-Presale, </w:t>
      </w:r>
      <w:r w:rsidR="000843BF" w:rsidRPr="00E64603">
        <w:rPr>
          <w:rStyle w:val="OhneA"/>
          <w:rFonts w:ascii="Noto Sans" w:hAnsi="Noto Sans" w:cs="Noto Sans"/>
          <w:b/>
          <w:bCs/>
          <w:sz w:val="20"/>
          <w:szCs w:val="20"/>
          <w:lang w:val="en-US"/>
        </w:rPr>
        <w:t>24</w:t>
      </w:r>
      <w:r w:rsidR="00290F7F" w:rsidRPr="00E64603">
        <w:rPr>
          <w:rStyle w:val="OhneA"/>
          <w:rFonts w:ascii="Noto Sans" w:hAnsi="Noto Sans" w:cs="Noto Sans"/>
          <w:b/>
          <w:bCs/>
          <w:sz w:val="20"/>
          <w:szCs w:val="20"/>
          <w:lang w:val="en-US"/>
        </w:rPr>
        <w:t xml:space="preserve"> </w:t>
      </w:r>
      <w:proofErr w:type="spellStart"/>
      <w:r w:rsidR="00290F7F" w:rsidRPr="00E64603">
        <w:rPr>
          <w:rStyle w:val="OhneA"/>
          <w:rFonts w:ascii="Noto Sans" w:hAnsi="Noto Sans" w:cs="Noto Sans"/>
          <w:b/>
          <w:bCs/>
          <w:sz w:val="20"/>
          <w:szCs w:val="20"/>
          <w:lang w:val="en-US"/>
        </w:rPr>
        <w:t>Stunden</w:t>
      </w:r>
      <w:proofErr w:type="spellEnd"/>
      <w:r w:rsidR="00290F7F" w:rsidRPr="00E64603">
        <w:rPr>
          <w:rStyle w:val="OhneA"/>
          <w:rFonts w:ascii="Noto Sans" w:hAnsi="Noto Sans" w:cs="Noto Sans"/>
          <w:b/>
          <w:bCs/>
          <w:sz w:val="20"/>
          <w:szCs w:val="20"/>
          <w:lang w:val="en-US"/>
        </w:rPr>
        <w:t>)</w:t>
      </w:r>
    </w:p>
    <w:p w14:paraId="59172BCF" w14:textId="598B693F" w:rsidR="00D22B0B" w:rsidRPr="00E64603" w:rsidRDefault="00290F7F" w:rsidP="00290F7F">
      <w:pPr>
        <w:pStyle w:val="berschrift4"/>
        <w:tabs>
          <w:tab w:val="left" w:pos="360"/>
        </w:tabs>
        <w:rPr>
          <w:rStyle w:val="Hyperlink0"/>
          <w:rFonts w:ascii="Noto Sans" w:hAnsi="Noto Sans" w:cs="Noto Sans"/>
          <w:b/>
          <w:bCs/>
          <w:color w:val="000000"/>
          <w:u w:color="000000"/>
          <w:lang w:val="en-US"/>
        </w:rPr>
      </w:pPr>
      <w:hyperlink r:id="rId12" w:history="1">
        <w:r w:rsidRPr="00E64603">
          <w:rPr>
            <w:rStyle w:val="Hyperlink1"/>
            <w:rFonts w:ascii="Noto Sans" w:hAnsi="Noto Sans" w:cs="Noto Sans"/>
            <w:b/>
            <w:bCs/>
          </w:rPr>
          <w:t>www.ticketmaster.de/presale</w:t>
        </w:r>
      </w:hyperlink>
    </w:p>
    <w:p w14:paraId="68F88574" w14:textId="77777777" w:rsidR="00D22B0B" w:rsidRPr="00E64603" w:rsidRDefault="00D22B0B" w:rsidP="00D22B0B">
      <w:pPr>
        <w:jc w:val="center"/>
        <w:rPr>
          <w:rFonts w:ascii="Noto Sans" w:eastAsia="Tahoma" w:hAnsi="Noto Sans" w:cs="Noto Sans"/>
          <w:sz w:val="20"/>
          <w:szCs w:val="20"/>
          <w:lang w:val="en-US"/>
        </w:rPr>
      </w:pPr>
    </w:p>
    <w:p w14:paraId="541C62FB" w14:textId="77777777" w:rsidR="008F33A5" w:rsidRPr="00E64603" w:rsidRDefault="008F33A5" w:rsidP="00D22B0B">
      <w:pPr>
        <w:jc w:val="center"/>
        <w:rPr>
          <w:rFonts w:ascii="Noto Sans" w:eastAsia="Tahoma" w:hAnsi="Noto Sans" w:cs="Noto Sans"/>
          <w:sz w:val="20"/>
          <w:szCs w:val="20"/>
          <w:lang w:val="en-US"/>
        </w:rPr>
      </w:pPr>
    </w:p>
    <w:p w14:paraId="2C4317B1" w14:textId="24F0B8AB" w:rsidR="00704935" w:rsidRPr="00E64603" w:rsidRDefault="00D22B0B" w:rsidP="00704935">
      <w:pPr>
        <w:pStyle w:val="berschrift4"/>
        <w:rPr>
          <w:rFonts w:ascii="Noto Sans" w:hAnsi="Noto Sans" w:cs="Noto Sans"/>
          <w:color w:val="auto"/>
          <w:sz w:val="20"/>
          <w:szCs w:val="20"/>
        </w:rPr>
      </w:pPr>
      <w:r w:rsidRPr="00E64603">
        <w:rPr>
          <w:rFonts w:ascii="Noto Sans" w:hAnsi="Noto Sans" w:cs="Noto Sans"/>
          <w:color w:val="auto"/>
          <w:sz w:val="20"/>
          <w:szCs w:val="20"/>
        </w:rPr>
        <w:t>Allgemeiner Vorverkaufsstart:</w:t>
      </w:r>
    </w:p>
    <w:p w14:paraId="2726B506" w14:textId="6066F001" w:rsidR="00290F7F" w:rsidRPr="00E64603" w:rsidRDefault="000843BF" w:rsidP="00290F7F">
      <w:pPr>
        <w:jc w:val="center"/>
        <w:rPr>
          <w:rFonts w:ascii="Noto Sans" w:hAnsi="Noto Sans" w:cs="Noto Sans"/>
          <w:b/>
          <w:bCs/>
          <w:sz w:val="20"/>
          <w:szCs w:val="20"/>
        </w:rPr>
      </w:pPr>
      <w:r w:rsidRPr="00E64603">
        <w:rPr>
          <w:rStyle w:val="Hyperlink0"/>
          <w:rFonts w:ascii="Noto Sans" w:hAnsi="Noto Sans" w:cs="Noto Sans"/>
          <w:color w:val="000000" w:themeColor="text1"/>
          <w:u w:val="none"/>
        </w:rPr>
        <w:t>Mi</w:t>
      </w:r>
      <w:r w:rsidR="001E66A3" w:rsidRPr="00E64603">
        <w:rPr>
          <w:rStyle w:val="Hyperlink0"/>
          <w:rFonts w:ascii="Noto Sans" w:hAnsi="Noto Sans" w:cs="Noto Sans"/>
          <w:color w:val="000000" w:themeColor="text1"/>
          <w:u w:val="none"/>
        </w:rPr>
        <w:t xml:space="preserve">., </w:t>
      </w:r>
      <w:r w:rsidRPr="00E64603">
        <w:rPr>
          <w:rStyle w:val="Hyperlink0"/>
          <w:rFonts w:ascii="Noto Sans" w:hAnsi="Noto Sans" w:cs="Noto Sans"/>
          <w:color w:val="000000" w:themeColor="text1"/>
          <w:u w:val="none"/>
        </w:rPr>
        <w:t>22</w:t>
      </w:r>
      <w:r w:rsidR="001E66A3" w:rsidRPr="00E64603">
        <w:rPr>
          <w:rStyle w:val="Hyperlink0"/>
          <w:rFonts w:ascii="Noto Sans" w:hAnsi="Noto Sans" w:cs="Noto Sans"/>
          <w:color w:val="000000" w:themeColor="text1"/>
          <w:u w:val="none"/>
        </w:rPr>
        <w:t>.</w:t>
      </w:r>
      <w:r w:rsidR="00E64603">
        <w:rPr>
          <w:rStyle w:val="Hyperlink0"/>
          <w:rFonts w:ascii="Noto Sans" w:hAnsi="Noto Sans" w:cs="Noto Sans"/>
          <w:color w:val="000000" w:themeColor="text1"/>
          <w:u w:val="none"/>
        </w:rPr>
        <w:t>07</w:t>
      </w:r>
      <w:r w:rsidR="001E66A3" w:rsidRPr="00E64603">
        <w:rPr>
          <w:rStyle w:val="Hyperlink0"/>
          <w:rFonts w:ascii="Noto Sans" w:hAnsi="Noto Sans" w:cs="Noto Sans"/>
          <w:color w:val="000000" w:themeColor="text1"/>
          <w:u w:val="none"/>
        </w:rPr>
        <w:t>.</w:t>
      </w:r>
      <w:r w:rsidRPr="00E64603">
        <w:rPr>
          <w:rStyle w:val="Hyperlink0"/>
          <w:rFonts w:ascii="Noto Sans" w:hAnsi="Noto Sans" w:cs="Noto Sans"/>
          <w:color w:val="000000" w:themeColor="text1"/>
          <w:u w:val="none"/>
        </w:rPr>
        <w:t>2026</w:t>
      </w:r>
      <w:r w:rsidR="001E66A3" w:rsidRPr="00E64603">
        <w:rPr>
          <w:rStyle w:val="Hyperlink0"/>
          <w:rFonts w:ascii="Noto Sans" w:hAnsi="Noto Sans" w:cs="Noto Sans"/>
          <w:color w:val="000000" w:themeColor="text1"/>
          <w:u w:val="none"/>
        </w:rPr>
        <w:t xml:space="preserve">, </w:t>
      </w:r>
      <w:r w:rsidRPr="00E64603">
        <w:rPr>
          <w:rStyle w:val="Hyperlink0"/>
          <w:rFonts w:ascii="Noto Sans" w:hAnsi="Noto Sans" w:cs="Noto Sans"/>
          <w:color w:val="000000" w:themeColor="text1"/>
          <w:u w:val="none"/>
        </w:rPr>
        <w:t>11</w:t>
      </w:r>
      <w:r w:rsidR="001E66A3" w:rsidRPr="00E64603">
        <w:rPr>
          <w:rStyle w:val="Hyperlink0"/>
          <w:rFonts w:ascii="Noto Sans" w:hAnsi="Noto Sans" w:cs="Noto Sans"/>
          <w:color w:val="000000" w:themeColor="text1"/>
          <w:u w:val="none"/>
        </w:rPr>
        <w:t>:00 Uhr</w:t>
      </w:r>
    </w:p>
    <w:p w14:paraId="6D232D97" w14:textId="4D129B59" w:rsidR="00DC164A" w:rsidRPr="00E64603" w:rsidRDefault="00CF4A66" w:rsidP="00290F7F">
      <w:pPr>
        <w:jc w:val="center"/>
        <w:rPr>
          <w:rFonts w:ascii="Noto Sans" w:hAnsi="Noto Sans" w:cs="Noto Sans"/>
          <w:b/>
          <w:bCs/>
          <w:sz w:val="20"/>
          <w:szCs w:val="20"/>
        </w:rPr>
      </w:pPr>
      <w:hyperlink r:id="rId13" w:history="1">
        <w:r w:rsidRPr="00E64603">
          <w:rPr>
            <w:rStyle w:val="Hyperlink"/>
            <w:rFonts w:ascii="Noto Sans" w:hAnsi="Noto Sans" w:cs="Noto Sans"/>
            <w:b/>
            <w:bCs/>
            <w:sz w:val="20"/>
            <w:szCs w:val="20"/>
          </w:rPr>
          <w:t>www.livenation.de/bob-dylan-tickets-adp8873</w:t>
        </w:r>
      </w:hyperlink>
      <w:r w:rsidRPr="00E64603">
        <w:rPr>
          <w:rStyle w:val="Hyperlink"/>
          <w:rFonts w:ascii="Noto Sans" w:hAnsi="Noto Sans" w:cs="Noto Sans"/>
          <w:b/>
          <w:bCs/>
          <w:sz w:val="20"/>
          <w:szCs w:val="20"/>
        </w:rPr>
        <w:t xml:space="preserve"> </w:t>
      </w:r>
    </w:p>
    <w:p w14:paraId="27F1E0F9" w14:textId="77777777" w:rsidR="00030FC8" w:rsidRPr="00E64603" w:rsidRDefault="00030FC8" w:rsidP="00E64603">
      <w:pPr>
        <w:spacing w:before="120"/>
        <w:jc w:val="center"/>
        <w:rPr>
          <w:rStyle w:val="Hyperlink"/>
          <w:rFonts w:ascii="Noto Sans" w:hAnsi="Noto Sans" w:cs="Noto Sans"/>
          <w:b/>
          <w:bCs/>
          <w:sz w:val="20"/>
          <w:szCs w:val="20"/>
        </w:rPr>
      </w:pPr>
      <w:hyperlink r:id="rId14">
        <w:r w:rsidRPr="00E64603">
          <w:rPr>
            <w:rStyle w:val="Hyperlink"/>
            <w:rFonts w:ascii="Noto Sans" w:hAnsi="Noto Sans" w:cs="Noto Sans"/>
            <w:b/>
            <w:bCs/>
            <w:sz w:val="20"/>
            <w:szCs w:val="20"/>
          </w:rPr>
          <w:t>www.ticketmaster.de</w:t>
        </w:r>
      </w:hyperlink>
      <w:r w:rsidRPr="00E64603">
        <w:rPr>
          <w:rFonts w:ascii="Noto Sans" w:hAnsi="Noto Sans" w:cs="Noto Sans"/>
          <w:sz w:val="20"/>
          <w:szCs w:val="20"/>
        </w:rPr>
        <w:br/>
      </w:r>
      <w:hyperlink r:id="rId15">
        <w:r w:rsidRPr="00E64603">
          <w:rPr>
            <w:rStyle w:val="Hyperlink"/>
            <w:rFonts w:ascii="Noto Sans" w:hAnsi="Noto Sans" w:cs="Noto Sans"/>
            <w:b/>
            <w:bCs/>
            <w:sz w:val="20"/>
            <w:szCs w:val="20"/>
          </w:rPr>
          <w:t>www.eventim.de</w:t>
        </w:r>
      </w:hyperlink>
    </w:p>
    <w:p w14:paraId="3821D0FC" w14:textId="2CD28938" w:rsidR="00D22B0B" w:rsidRPr="00E64603" w:rsidRDefault="41E11ABE" w:rsidP="00E64603">
      <w:pPr>
        <w:pStyle w:val="berschrift4"/>
        <w:tabs>
          <w:tab w:val="left" w:pos="360"/>
        </w:tabs>
        <w:spacing w:before="120"/>
        <w:ind w:left="862" w:hanging="862"/>
        <w:rPr>
          <w:rFonts w:ascii="Noto Sans" w:eastAsia="Noto Sans" w:hAnsi="Noto Sans" w:cs="Noto Sans"/>
          <w:color w:val="000000" w:themeColor="text1"/>
          <w:sz w:val="20"/>
          <w:szCs w:val="20"/>
          <w:lang w:val="en-US"/>
        </w:rPr>
      </w:pPr>
      <w:r w:rsidRPr="00E64603">
        <w:rPr>
          <w:rFonts w:ascii="Noto Sans" w:eastAsia="Noto Sans" w:hAnsi="Noto Sans" w:cs="Noto Sans"/>
          <w:color w:val="000000" w:themeColor="text1"/>
          <w:sz w:val="20"/>
          <w:szCs w:val="20"/>
          <w:lang w:val="en-GB"/>
        </w:rPr>
        <w:t xml:space="preserve">Postbank Giro </w:t>
      </w:r>
      <w:proofErr w:type="spellStart"/>
      <w:r w:rsidRPr="00E64603">
        <w:rPr>
          <w:rFonts w:ascii="Noto Sans" w:eastAsia="Noto Sans" w:hAnsi="Noto Sans" w:cs="Noto Sans"/>
          <w:color w:val="000000" w:themeColor="text1"/>
          <w:sz w:val="20"/>
          <w:szCs w:val="20"/>
          <w:lang w:val="en-GB"/>
        </w:rPr>
        <w:t>pur</w:t>
      </w:r>
      <w:proofErr w:type="spellEnd"/>
      <w:r w:rsidRPr="00E64603">
        <w:rPr>
          <w:rFonts w:ascii="Noto Sans" w:eastAsia="Noto Sans" w:hAnsi="Noto Sans" w:cs="Noto Sans"/>
          <w:color w:val="000000" w:themeColor="text1"/>
          <w:sz w:val="20"/>
          <w:szCs w:val="20"/>
          <w:lang w:val="en-GB"/>
        </w:rPr>
        <w:t xml:space="preserve"> Club Ticket </w:t>
      </w:r>
      <w:proofErr w:type="spellStart"/>
      <w:r w:rsidRPr="00E64603">
        <w:rPr>
          <w:rFonts w:ascii="Noto Sans" w:eastAsia="Noto Sans" w:hAnsi="Noto Sans" w:cs="Noto Sans"/>
          <w:color w:val="000000" w:themeColor="text1"/>
          <w:sz w:val="20"/>
          <w:szCs w:val="20"/>
          <w:lang w:val="en-GB"/>
        </w:rPr>
        <w:t>Vorteil</w:t>
      </w:r>
      <w:proofErr w:type="spellEnd"/>
      <w:r w:rsidRPr="00E64603">
        <w:rPr>
          <w:rFonts w:ascii="Noto Sans" w:eastAsia="Noto Sans" w:hAnsi="Noto Sans" w:cs="Noto Sans"/>
          <w:color w:val="000000" w:themeColor="text1"/>
          <w:sz w:val="20"/>
          <w:szCs w:val="20"/>
          <w:lang w:val="en-GB"/>
        </w:rPr>
        <w:t>:</w:t>
      </w:r>
    </w:p>
    <w:p w14:paraId="5B41A7FB" w14:textId="2E52EEE4" w:rsidR="00D22B0B" w:rsidRPr="00E64603" w:rsidRDefault="41E11ABE" w:rsidP="489714AA">
      <w:pPr>
        <w:pStyle w:val="berschrift4"/>
        <w:tabs>
          <w:tab w:val="left" w:pos="360"/>
        </w:tabs>
        <w:spacing w:line="259" w:lineRule="auto"/>
        <w:rPr>
          <w:rFonts w:ascii="Noto Sans" w:eastAsia="Noto Sans" w:hAnsi="Noto Sans" w:cs="Noto Sans"/>
          <w:color w:val="000000" w:themeColor="text1"/>
          <w:sz w:val="20"/>
          <w:szCs w:val="20"/>
          <w:lang w:val="en-US"/>
        </w:rPr>
      </w:pPr>
      <w:hyperlink r:id="rId16">
        <w:r w:rsidRPr="00E64603">
          <w:rPr>
            <w:rStyle w:val="Hyperlink"/>
            <w:rFonts w:ascii="Noto Sans" w:eastAsia="Noto Sans" w:hAnsi="Noto Sans" w:cs="Noto Sans"/>
            <w:color w:val="000000" w:themeColor="text1"/>
            <w:sz w:val="20"/>
            <w:szCs w:val="20"/>
            <w:lang w:val="en-GB"/>
          </w:rPr>
          <w:t>postbankclubtickets.de</w:t>
        </w:r>
      </w:hyperlink>
    </w:p>
    <w:p w14:paraId="25ACE071" w14:textId="25B46F39" w:rsidR="00D22B0B" w:rsidRPr="00E64603" w:rsidRDefault="00D22B0B">
      <w:pPr>
        <w:spacing w:line="200" w:lineRule="atLeast"/>
        <w:rPr>
          <w:rFonts w:ascii="Noto Sans" w:eastAsia="Tahoma" w:hAnsi="Noto Sans" w:cs="Noto Sans"/>
          <w:b/>
          <w:bCs/>
          <w:sz w:val="18"/>
          <w:szCs w:val="18"/>
          <w:lang w:val="en-US"/>
        </w:rPr>
      </w:pPr>
    </w:p>
    <w:p w14:paraId="543D5968" w14:textId="77777777" w:rsidR="00FC4A0F" w:rsidRPr="00E64603" w:rsidRDefault="00FC4A0F">
      <w:pPr>
        <w:spacing w:line="200" w:lineRule="atLeast"/>
        <w:jc w:val="center"/>
        <w:rPr>
          <w:rFonts w:ascii="Noto Sans" w:hAnsi="Noto Sans" w:cs="Noto Sans"/>
          <w:sz w:val="18"/>
          <w:szCs w:val="18"/>
          <w:lang w:val="en-US"/>
        </w:rPr>
      </w:pPr>
    </w:p>
    <w:p w14:paraId="178DCC36" w14:textId="77777777" w:rsidR="00E64603" w:rsidRPr="00E64603" w:rsidRDefault="00E64603">
      <w:pPr>
        <w:spacing w:line="200" w:lineRule="atLeast"/>
        <w:jc w:val="center"/>
        <w:rPr>
          <w:rFonts w:ascii="Noto Sans" w:hAnsi="Noto Sans" w:cs="Noto Sans"/>
          <w:sz w:val="18"/>
          <w:szCs w:val="18"/>
          <w:lang w:val="en-US"/>
        </w:rPr>
      </w:pPr>
    </w:p>
    <w:p w14:paraId="1E86E21B" w14:textId="5B11C848" w:rsidR="0065122F" w:rsidRPr="00E64603" w:rsidRDefault="00554327">
      <w:pPr>
        <w:spacing w:line="200" w:lineRule="atLeast"/>
        <w:jc w:val="center"/>
        <w:rPr>
          <w:rStyle w:val="Ohne"/>
          <w:rFonts w:ascii="Noto Sans" w:eastAsia="Tahoma" w:hAnsi="Noto Sans" w:cs="Noto Sans"/>
          <w:b/>
          <w:bCs/>
          <w:kern w:val="2"/>
          <w:sz w:val="20"/>
          <w:szCs w:val="20"/>
          <w:lang w:val="en-US"/>
        </w:rPr>
      </w:pPr>
      <w:hyperlink r:id="rId17" w:history="1">
        <w:r w:rsidRPr="00E64603">
          <w:rPr>
            <w:rStyle w:val="Hyperlink1"/>
            <w:rFonts w:ascii="Noto Sans" w:hAnsi="Noto Sans" w:cs="Noto Sans"/>
          </w:rPr>
          <w:t>www.livenation.de</w:t>
        </w:r>
      </w:hyperlink>
      <w:r w:rsidRPr="00E64603">
        <w:rPr>
          <w:rStyle w:val="Ohne"/>
          <w:rFonts w:ascii="Noto Sans" w:eastAsia="Arial Unicode MS" w:hAnsi="Noto Sans" w:cs="Noto Sans"/>
          <w:sz w:val="20"/>
          <w:szCs w:val="20"/>
          <w:u w:val="single"/>
          <w:lang w:val="en-US"/>
        </w:rPr>
        <w:br/>
      </w:r>
      <w:r w:rsidRPr="00E64603">
        <w:rPr>
          <w:rStyle w:val="Ohne"/>
          <w:rFonts w:ascii="Noto Sans" w:hAnsi="Noto Sans" w:cs="Noto Sans"/>
          <w:sz w:val="20"/>
          <w:szCs w:val="20"/>
          <w:lang w:val="en-US"/>
        </w:rPr>
        <w:t>facebook.com/</w:t>
      </w:r>
      <w:proofErr w:type="spellStart"/>
      <w:r w:rsidR="00A17EAD" w:rsidRPr="00E64603">
        <w:rPr>
          <w:rStyle w:val="Ohne"/>
          <w:rFonts w:ascii="Noto Sans" w:hAnsi="Noto Sans" w:cs="Noto Sans"/>
          <w:sz w:val="20"/>
          <w:szCs w:val="20"/>
          <w:lang w:val="en-US"/>
        </w:rPr>
        <w:t>we.are.a.livenation</w:t>
      </w:r>
      <w:proofErr w:type="spellEnd"/>
      <w:r w:rsidRPr="00E64603">
        <w:rPr>
          <w:rStyle w:val="Ohne"/>
          <w:rFonts w:ascii="Noto Sans" w:hAnsi="Noto Sans" w:cs="Noto Sans"/>
          <w:sz w:val="20"/>
          <w:szCs w:val="20"/>
          <w:lang w:val="en-US"/>
        </w:rPr>
        <w:t xml:space="preserve"> | </w:t>
      </w:r>
      <w:r w:rsidR="00CA16E3" w:rsidRPr="00E64603">
        <w:rPr>
          <w:rStyle w:val="Ohne"/>
          <w:rFonts w:ascii="Noto Sans" w:hAnsi="Noto Sans" w:cs="Noto Sans"/>
          <w:sz w:val="20"/>
          <w:szCs w:val="20"/>
          <w:lang w:val="en-US"/>
        </w:rPr>
        <w:t>tiktok</w:t>
      </w:r>
      <w:r w:rsidRPr="00E64603">
        <w:rPr>
          <w:rStyle w:val="Ohne"/>
          <w:rFonts w:ascii="Noto Sans" w:hAnsi="Noto Sans" w:cs="Noto Sans"/>
          <w:sz w:val="20"/>
          <w:szCs w:val="20"/>
          <w:lang w:val="en-US"/>
        </w:rPr>
        <w:t>.com/</w:t>
      </w:r>
      <w:r w:rsidR="00F144C4" w:rsidRPr="00E64603">
        <w:rPr>
          <w:rStyle w:val="Ohne"/>
          <w:rFonts w:ascii="Noto Sans" w:hAnsi="Noto Sans" w:cs="Noto Sans"/>
          <w:sz w:val="20"/>
          <w:szCs w:val="20"/>
          <w:lang w:val="en-US"/>
        </w:rPr>
        <w:t>@</w:t>
      </w:r>
      <w:r w:rsidR="00A17EAD" w:rsidRPr="00E64603">
        <w:rPr>
          <w:rStyle w:val="Ohne"/>
          <w:rFonts w:ascii="Noto Sans" w:hAnsi="Noto Sans" w:cs="Noto Sans"/>
          <w:sz w:val="20"/>
          <w:szCs w:val="20"/>
          <w:lang w:val="en-US"/>
        </w:rPr>
        <w:t>we_are_a_livenation</w:t>
      </w:r>
    </w:p>
    <w:p w14:paraId="379CDFCE" w14:textId="1AADDEBB" w:rsidR="0065122F" w:rsidRPr="00E64603" w:rsidRDefault="00554327">
      <w:pPr>
        <w:spacing w:line="200" w:lineRule="atLeast"/>
        <w:jc w:val="center"/>
        <w:rPr>
          <w:rStyle w:val="Ohne"/>
          <w:rFonts w:ascii="Noto Sans" w:eastAsia="Tahoma" w:hAnsi="Noto Sans" w:cs="Noto Sans"/>
          <w:sz w:val="20"/>
          <w:szCs w:val="20"/>
          <w:lang w:val="en-US"/>
        </w:rPr>
      </w:pPr>
      <w:r w:rsidRPr="00E64603">
        <w:rPr>
          <w:rStyle w:val="Ohne"/>
          <w:rFonts w:ascii="Noto Sans" w:hAnsi="Noto Sans" w:cs="Noto Sans"/>
          <w:sz w:val="20"/>
          <w:szCs w:val="20"/>
          <w:lang w:val="en-US"/>
        </w:rPr>
        <w:t>instagram.com/</w:t>
      </w:r>
      <w:proofErr w:type="spellStart"/>
      <w:r w:rsidR="00A17EAD" w:rsidRPr="00E64603">
        <w:rPr>
          <w:rStyle w:val="Ohne"/>
          <w:rFonts w:ascii="Noto Sans" w:hAnsi="Noto Sans" w:cs="Noto Sans"/>
          <w:sz w:val="20"/>
          <w:szCs w:val="20"/>
          <w:lang w:val="en-US"/>
        </w:rPr>
        <w:t>we_are_a_livenation</w:t>
      </w:r>
      <w:proofErr w:type="spellEnd"/>
      <w:r w:rsidRPr="00E64603">
        <w:rPr>
          <w:rStyle w:val="Ohne"/>
          <w:rFonts w:ascii="Noto Sans" w:hAnsi="Noto Sans" w:cs="Noto Sans"/>
          <w:sz w:val="20"/>
          <w:szCs w:val="20"/>
          <w:lang w:val="en-US"/>
        </w:rPr>
        <w:t>| youtube.com/</w:t>
      </w:r>
      <w:r w:rsidR="00F144C4" w:rsidRPr="00E64603">
        <w:rPr>
          <w:rStyle w:val="Ohne"/>
          <w:rFonts w:ascii="Noto Sans" w:hAnsi="Noto Sans" w:cs="Noto Sans"/>
          <w:sz w:val="20"/>
          <w:szCs w:val="20"/>
          <w:lang w:val="en-US"/>
        </w:rPr>
        <w:t>@</w:t>
      </w:r>
      <w:r w:rsidR="00A17EAD" w:rsidRPr="00E64603">
        <w:rPr>
          <w:rStyle w:val="Ohne"/>
          <w:rFonts w:ascii="Noto Sans" w:hAnsi="Noto Sans" w:cs="Noto Sans"/>
          <w:sz w:val="20"/>
          <w:szCs w:val="20"/>
          <w:lang w:val="en-US"/>
        </w:rPr>
        <w:t>we_are_a_livenation</w:t>
      </w:r>
    </w:p>
    <w:p w14:paraId="1842ABF1" w14:textId="77777777" w:rsidR="0065122F" w:rsidRPr="00E64603" w:rsidRDefault="0065122F">
      <w:pPr>
        <w:spacing w:line="200" w:lineRule="atLeast"/>
        <w:jc w:val="center"/>
        <w:rPr>
          <w:rFonts w:ascii="Noto Sans" w:eastAsia="Tahoma" w:hAnsi="Noto Sans" w:cs="Noto Sans"/>
          <w:sz w:val="20"/>
          <w:szCs w:val="20"/>
          <w:lang w:val="en-US"/>
        </w:rPr>
      </w:pPr>
    </w:p>
    <w:p w14:paraId="50CB08AD" w14:textId="77777777" w:rsidR="0065122F" w:rsidRPr="00E64603" w:rsidRDefault="00554327">
      <w:pPr>
        <w:spacing w:line="200" w:lineRule="atLeast"/>
        <w:jc w:val="center"/>
        <w:rPr>
          <w:rStyle w:val="Ohne"/>
          <w:rFonts w:ascii="Noto Sans" w:eastAsia="Tahoma" w:hAnsi="Noto Sans" w:cs="Noto Sans"/>
          <w:b/>
          <w:bCs/>
          <w:sz w:val="20"/>
          <w:szCs w:val="20"/>
          <w:u w:val="single"/>
        </w:rPr>
      </w:pPr>
      <w:hyperlink r:id="rId18" w:history="1">
        <w:r w:rsidRPr="00E64603">
          <w:rPr>
            <w:rStyle w:val="Hyperlink2"/>
            <w:rFonts w:ascii="Noto Sans" w:hAnsi="Noto Sans" w:cs="Noto Sans"/>
          </w:rPr>
          <w:t>www.livenation-promotion.de</w:t>
        </w:r>
      </w:hyperlink>
    </w:p>
    <w:p w14:paraId="1818C3AB" w14:textId="77777777" w:rsidR="0065122F" w:rsidRPr="00E64603" w:rsidRDefault="00554327">
      <w:pPr>
        <w:spacing w:line="200" w:lineRule="atLeast"/>
        <w:jc w:val="center"/>
        <w:rPr>
          <w:rStyle w:val="Ohne"/>
          <w:rFonts w:ascii="Noto Sans" w:eastAsia="Tahoma" w:hAnsi="Noto Sans" w:cs="Noto Sans"/>
          <w:sz w:val="20"/>
          <w:szCs w:val="20"/>
          <w:u w:val="single"/>
          <w:shd w:val="clear" w:color="auto" w:fill="FFFF00"/>
        </w:rPr>
      </w:pPr>
      <w:r w:rsidRPr="00E64603">
        <w:rPr>
          <w:rStyle w:val="Ohne"/>
          <w:rFonts w:ascii="Noto Sans" w:hAnsi="Noto Sans" w:cs="Noto Sans"/>
          <w:sz w:val="20"/>
          <w:szCs w:val="20"/>
        </w:rPr>
        <w:t>Pressematerial | Akkreditierung</w:t>
      </w:r>
    </w:p>
    <w:p w14:paraId="5FC6053F" w14:textId="48D3A6F8" w:rsidR="00A7328C" w:rsidRPr="00E64603" w:rsidRDefault="00A7328C" w:rsidP="7B0BA7AB">
      <w:pPr>
        <w:widowControl w:val="0"/>
        <w:spacing w:line="200" w:lineRule="atLeast"/>
        <w:jc w:val="center"/>
        <w:rPr>
          <w:rStyle w:val="Ohne"/>
          <w:rFonts w:ascii="Noto Sans" w:eastAsia="Tahoma" w:hAnsi="Noto Sans" w:cs="Noto Sans"/>
          <w:sz w:val="18"/>
          <w:szCs w:val="18"/>
          <w:u w:val="single"/>
        </w:rPr>
      </w:pPr>
    </w:p>
    <w:p w14:paraId="5CBC66A6" w14:textId="77777777" w:rsidR="00E64603" w:rsidRPr="00E64603" w:rsidRDefault="00E64603" w:rsidP="7B0BA7AB">
      <w:pPr>
        <w:widowControl w:val="0"/>
        <w:spacing w:line="200" w:lineRule="atLeast"/>
        <w:jc w:val="center"/>
        <w:rPr>
          <w:rStyle w:val="Ohne"/>
          <w:rFonts w:ascii="Noto Sans" w:eastAsia="Tahoma" w:hAnsi="Noto Sans" w:cs="Noto Sans"/>
          <w:sz w:val="18"/>
          <w:szCs w:val="18"/>
          <w:u w:val="single"/>
        </w:rPr>
      </w:pPr>
    </w:p>
    <w:p w14:paraId="380695D8" w14:textId="1C631B03" w:rsidR="00DC164A" w:rsidRPr="00E64603" w:rsidRDefault="00CF4A66" w:rsidP="001C326F">
      <w:pPr>
        <w:widowControl w:val="0"/>
        <w:jc w:val="center"/>
        <w:rPr>
          <w:rStyle w:val="Hyperlink"/>
          <w:rFonts w:ascii="Noto Sans" w:hAnsi="Noto Sans" w:cs="Noto Sans"/>
          <w:sz w:val="20"/>
          <w:szCs w:val="20"/>
          <w:highlight w:val="yellow"/>
        </w:rPr>
      </w:pPr>
      <w:hyperlink r:id="rId19" w:history="1">
        <w:r w:rsidRPr="00E64603">
          <w:rPr>
            <w:rStyle w:val="Hyperlink"/>
            <w:rFonts w:ascii="Noto Sans" w:hAnsi="Noto Sans" w:cs="Noto Sans"/>
            <w:sz w:val="20"/>
            <w:szCs w:val="20"/>
          </w:rPr>
          <w:t>www.bobdylan.com</w:t>
        </w:r>
      </w:hyperlink>
      <w:r w:rsidRPr="00E64603">
        <w:rPr>
          <w:rStyle w:val="Hyperlink"/>
          <w:rFonts w:ascii="Noto Sans" w:hAnsi="Noto Sans" w:cs="Noto Sans"/>
          <w:sz w:val="20"/>
          <w:szCs w:val="20"/>
        </w:rPr>
        <w:t xml:space="preserve"> </w:t>
      </w:r>
    </w:p>
    <w:p w14:paraId="2D1A65D0" w14:textId="596BFCF8" w:rsidR="00DC164A" w:rsidRPr="00E64603" w:rsidRDefault="00CF4A66" w:rsidP="001C326F">
      <w:pPr>
        <w:widowControl w:val="0"/>
        <w:jc w:val="center"/>
        <w:rPr>
          <w:rStyle w:val="Hyperlink"/>
          <w:rFonts w:ascii="Noto Sans" w:hAnsi="Noto Sans" w:cs="Noto Sans"/>
          <w:sz w:val="20"/>
          <w:szCs w:val="20"/>
          <w:highlight w:val="yellow"/>
        </w:rPr>
      </w:pPr>
      <w:hyperlink r:id="rId20" w:history="1">
        <w:r w:rsidRPr="00E64603">
          <w:rPr>
            <w:rStyle w:val="Hyperlink"/>
            <w:rFonts w:ascii="Noto Sans" w:hAnsi="Noto Sans" w:cs="Noto Sans"/>
            <w:sz w:val="20"/>
            <w:szCs w:val="20"/>
          </w:rPr>
          <w:t>www.facebook.com/bobdylan</w:t>
        </w:r>
      </w:hyperlink>
      <w:r w:rsidRPr="00E64603">
        <w:rPr>
          <w:rStyle w:val="Hyperlink"/>
          <w:rFonts w:ascii="Noto Sans" w:hAnsi="Noto Sans" w:cs="Noto Sans"/>
          <w:sz w:val="20"/>
          <w:szCs w:val="20"/>
        </w:rPr>
        <w:t xml:space="preserve"> </w:t>
      </w:r>
    </w:p>
    <w:p w14:paraId="3B5EF748" w14:textId="6754214A" w:rsidR="00DC164A" w:rsidRPr="00E64603" w:rsidRDefault="00CF4A66" w:rsidP="001C326F">
      <w:pPr>
        <w:widowControl w:val="0"/>
        <w:jc w:val="center"/>
        <w:rPr>
          <w:rStyle w:val="Hyperlink"/>
          <w:rFonts w:ascii="Noto Sans" w:hAnsi="Noto Sans" w:cs="Noto Sans"/>
          <w:sz w:val="20"/>
          <w:szCs w:val="20"/>
          <w:highlight w:val="yellow"/>
        </w:rPr>
      </w:pPr>
      <w:hyperlink r:id="rId21" w:history="1">
        <w:r w:rsidRPr="00E64603">
          <w:rPr>
            <w:rStyle w:val="Hyperlink"/>
            <w:rFonts w:ascii="Noto Sans" w:hAnsi="Noto Sans" w:cs="Noto Sans"/>
            <w:sz w:val="20"/>
            <w:szCs w:val="20"/>
          </w:rPr>
          <w:t>www.instagram.com/bobdylan</w:t>
        </w:r>
      </w:hyperlink>
      <w:r w:rsidRPr="00E64603">
        <w:rPr>
          <w:rStyle w:val="Hyperlink"/>
          <w:rFonts w:ascii="Noto Sans" w:hAnsi="Noto Sans" w:cs="Noto Sans"/>
          <w:sz w:val="20"/>
          <w:szCs w:val="20"/>
        </w:rPr>
        <w:t xml:space="preserve"> </w:t>
      </w:r>
    </w:p>
    <w:p w14:paraId="1A435809" w14:textId="5F94FE14" w:rsidR="00DC164A" w:rsidRPr="00E64603" w:rsidRDefault="00CF4A66" w:rsidP="001C326F">
      <w:pPr>
        <w:widowControl w:val="0"/>
        <w:jc w:val="center"/>
        <w:rPr>
          <w:rStyle w:val="Hyperlink"/>
          <w:rFonts w:ascii="Noto Sans" w:hAnsi="Noto Sans" w:cs="Noto Sans"/>
          <w:sz w:val="20"/>
          <w:szCs w:val="20"/>
          <w:highlight w:val="yellow"/>
        </w:rPr>
      </w:pPr>
      <w:hyperlink r:id="rId22" w:history="1">
        <w:r w:rsidRPr="00E64603">
          <w:rPr>
            <w:rStyle w:val="Hyperlink"/>
            <w:rFonts w:ascii="Noto Sans" w:hAnsi="Noto Sans" w:cs="Noto Sans"/>
            <w:sz w:val="20"/>
            <w:szCs w:val="20"/>
          </w:rPr>
          <w:t>www.x.com/bobdylan</w:t>
        </w:r>
      </w:hyperlink>
      <w:r w:rsidRPr="00E64603">
        <w:rPr>
          <w:rStyle w:val="Hyperlink"/>
          <w:rFonts w:ascii="Noto Sans" w:hAnsi="Noto Sans" w:cs="Noto Sans"/>
          <w:sz w:val="20"/>
          <w:szCs w:val="20"/>
        </w:rPr>
        <w:t xml:space="preserve"> </w:t>
      </w:r>
    </w:p>
    <w:p w14:paraId="716DE11E" w14:textId="7BCC7249" w:rsidR="009C73CA" w:rsidRPr="00E64603" w:rsidRDefault="00CF4A66" w:rsidP="009C73CA">
      <w:pPr>
        <w:widowControl w:val="0"/>
        <w:jc w:val="center"/>
        <w:rPr>
          <w:rStyle w:val="Hyperlink"/>
          <w:rFonts w:ascii="Noto Sans" w:hAnsi="Noto Sans" w:cs="Noto Sans"/>
          <w:sz w:val="20"/>
          <w:szCs w:val="20"/>
          <w:highlight w:val="yellow"/>
        </w:rPr>
      </w:pPr>
      <w:hyperlink r:id="rId23" w:history="1">
        <w:r w:rsidRPr="00E64603">
          <w:rPr>
            <w:rStyle w:val="Hyperlink"/>
            <w:rFonts w:ascii="Noto Sans" w:hAnsi="Noto Sans" w:cs="Noto Sans"/>
            <w:sz w:val="20"/>
            <w:szCs w:val="20"/>
          </w:rPr>
          <w:t>www.tiktok.com/@bobdylan</w:t>
        </w:r>
      </w:hyperlink>
      <w:r w:rsidRPr="00E64603">
        <w:rPr>
          <w:rStyle w:val="Hyperlink"/>
          <w:rFonts w:ascii="Noto Sans" w:hAnsi="Noto Sans" w:cs="Noto Sans"/>
          <w:sz w:val="20"/>
          <w:szCs w:val="20"/>
        </w:rPr>
        <w:t xml:space="preserve"> </w:t>
      </w:r>
    </w:p>
    <w:p w14:paraId="6ED34EF6" w14:textId="3789DA7E" w:rsidR="7B0BA7AB" w:rsidRDefault="00CF4A66" w:rsidP="00CF4A66">
      <w:pPr>
        <w:widowControl w:val="0"/>
        <w:jc w:val="center"/>
        <w:rPr>
          <w:rStyle w:val="Hyperlink"/>
          <w:rFonts w:ascii="Noto Sans" w:hAnsi="Noto Sans" w:cs="Noto Sans"/>
          <w:sz w:val="20"/>
          <w:szCs w:val="20"/>
        </w:rPr>
      </w:pPr>
      <w:hyperlink r:id="rId24" w:history="1">
        <w:r w:rsidRPr="00E64603">
          <w:rPr>
            <w:rStyle w:val="Hyperlink"/>
            <w:rFonts w:ascii="Noto Sans" w:hAnsi="Noto Sans" w:cs="Noto Sans"/>
            <w:sz w:val="20"/>
            <w:szCs w:val="20"/>
          </w:rPr>
          <w:t>www.youtube.com/@BobDylan</w:t>
        </w:r>
      </w:hyperlink>
      <w:r w:rsidRPr="00E64603">
        <w:rPr>
          <w:rStyle w:val="Hyperlink"/>
          <w:rFonts w:ascii="Noto Sans" w:hAnsi="Noto Sans" w:cs="Noto Sans"/>
          <w:sz w:val="20"/>
          <w:szCs w:val="20"/>
        </w:rPr>
        <w:t xml:space="preserve"> </w:t>
      </w:r>
    </w:p>
    <w:p w14:paraId="6C4AB78E" w14:textId="77777777" w:rsidR="00EC48D6" w:rsidRPr="00EC48D6" w:rsidRDefault="00EC48D6" w:rsidP="00EC48D6">
      <w:pPr>
        <w:ind w:right="-1"/>
        <w:jc w:val="both"/>
        <w:rPr>
          <w:rFonts w:ascii="Noto Sans" w:eastAsia="Arial Unicode MS" w:hAnsi="Noto Sans" w:cs="Noto Sans"/>
          <w:b/>
          <w:bCs/>
          <w:sz w:val="22"/>
          <w:szCs w:val="22"/>
        </w:rPr>
      </w:pPr>
      <w:r w:rsidRPr="00EC48D6">
        <w:rPr>
          <w:rFonts w:ascii="Noto Sans" w:eastAsia="Arial Unicode MS" w:hAnsi="Noto Sans" w:cs="Noto Sans"/>
          <w:b/>
          <w:bCs/>
          <w:sz w:val="22"/>
          <w:szCs w:val="22"/>
        </w:rPr>
        <w:lastRenderedPageBreak/>
        <w:t>WAS IST EINE „HANDYFREIE SHOW“?  </w:t>
      </w:r>
    </w:p>
    <w:p w14:paraId="0970ADE3" w14:textId="77777777" w:rsidR="00EC48D6" w:rsidRPr="00EC48D6" w:rsidRDefault="00EC48D6" w:rsidP="00EC48D6">
      <w:pPr>
        <w:ind w:right="-1"/>
        <w:jc w:val="both"/>
        <w:rPr>
          <w:rFonts w:ascii="Noto Sans" w:eastAsia="Arial Unicode MS" w:hAnsi="Noto Sans" w:cs="Noto Sans"/>
          <w:sz w:val="22"/>
          <w:szCs w:val="22"/>
        </w:rPr>
      </w:pPr>
      <w:r w:rsidRPr="00EC48D6">
        <w:rPr>
          <w:rFonts w:ascii="Noto Sans" w:eastAsia="Arial Unicode MS" w:hAnsi="Noto Sans" w:cs="Noto Sans"/>
          <w:sz w:val="22"/>
          <w:szCs w:val="22"/>
        </w:rPr>
        <w:t>So wie es klingt. Im Veranstaltungsbereich sind keine Handys erlaubt. Eine echte „unplugged“ Erfahrung.  </w:t>
      </w:r>
    </w:p>
    <w:p w14:paraId="42CB9523" w14:textId="77777777" w:rsidR="00EC48D6" w:rsidRPr="00EC48D6" w:rsidRDefault="00EC48D6" w:rsidP="00EC48D6">
      <w:pPr>
        <w:ind w:right="-1"/>
        <w:jc w:val="both"/>
        <w:rPr>
          <w:rFonts w:ascii="Noto Sans" w:eastAsia="Arial Unicode MS" w:hAnsi="Noto Sans" w:cs="Noto Sans"/>
          <w:b/>
          <w:bCs/>
          <w:sz w:val="22"/>
          <w:szCs w:val="22"/>
        </w:rPr>
      </w:pPr>
      <w:r w:rsidRPr="00EC48D6">
        <w:rPr>
          <w:rFonts w:ascii="Noto Sans" w:eastAsia="Arial Unicode MS" w:hAnsi="Noto Sans" w:cs="Noto Sans"/>
          <w:b/>
          <w:bCs/>
          <w:sz w:val="22"/>
          <w:szCs w:val="22"/>
        </w:rPr>
        <w:t> </w:t>
      </w:r>
    </w:p>
    <w:p w14:paraId="172537FC" w14:textId="77777777" w:rsidR="00EC48D6" w:rsidRPr="00EC48D6" w:rsidRDefault="00EC48D6" w:rsidP="00EC48D6">
      <w:pPr>
        <w:ind w:right="-1"/>
        <w:jc w:val="both"/>
        <w:rPr>
          <w:rFonts w:ascii="Noto Sans" w:eastAsia="Arial Unicode MS" w:hAnsi="Noto Sans" w:cs="Noto Sans"/>
          <w:b/>
          <w:bCs/>
          <w:sz w:val="22"/>
          <w:szCs w:val="22"/>
        </w:rPr>
      </w:pPr>
      <w:r w:rsidRPr="00EC48D6">
        <w:rPr>
          <w:rFonts w:ascii="Noto Sans" w:eastAsia="Arial Unicode MS" w:hAnsi="Noto Sans" w:cs="Noto Sans"/>
          <w:b/>
          <w:bCs/>
          <w:sz w:val="22"/>
          <w:szCs w:val="22"/>
        </w:rPr>
        <w:t>WIE FUNKTIONIERT ES? </w:t>
      </w:r>
    </w:p>
    <w:p w14:paraId="09E170FA" w14:textId="77777777" w:rsidR="00EC48D6" w:rsidRPr="00EC48D6" w:rsidRDefault="00EC48D6" w:rsidP="00EC48D6">
      <w:pPr>
        <w:ind w:right="-1"/>
        <w:jc w:val="both"/>
        <w:rPr>
          <w:rFonts w:ascii="Noto Sans" w:eastAsia="Arial Unicode MS" w:hAnsi="Noto Sans" w:cs="Noto Sans"/>
          <w:sz w:val="22"/>
          <w:szCs w:val="22"/>
        </w:rPr>
      </w:pPr>
      <w:r w:rsidRPr="00EC48D6">
        <w:rPr>
          <w:rFonts w:ascii="Noto Sans" w:eastAsia="Arial Unicode MS" w:hAnsi="Noto Sans" w:cs="Noto Sans"/>
          <w:sz w:val="22"/>
          <w:szCs w:val="22"/>
        </w:rPr>
        <w:t>Bei Ihrer Ankunft am Veranstaltungsort werden Mitarbeiter*innen von Yondr (der Firma, die wir dafür beauftragt haben) Ihnen helfen, Ihr Telefon in einer kleinen, abschließbaren Tasche zu verstauen, die Sie über den ganzen Abend bei sich tragen.  </w:t>
      </w:r>
    </w:p>
    <w:p w14:paraId="28B7E3AA" w14:textId="77777777" w:rsidR="00EC48D6" w:rsidRPr="00EC48D6" w:rsidRDefault="00EC48D6" w:rsidP="00EC48D6">
      <w:pPr>
        <w:ind w:right="-1"/>
        <w:jc w:val="both"/>
        <w:rPr>
          <w:rFonts w:ascii="Noto Sans" w:eastAsia="Arial Unicode MS" w:hAnsi="Noto Sans" w:cs="Noto Sans"/>
          <w:sz w:val="22"/>
          <w:szCs w:val="22"/>
        </w:rPr>
      </w:pPr>
      <w:r w:rsidRPr="00EC48D6">
        <w:rPr>
          <w:rFonts w:ascii="Noto Sans" w:eastAsia="Arial Unicode MS" w:hAnsi="Noto Sans" w:cs="Noto Sans"/>
          <w:sz w:val="22"/>
          <w:szCs w:val="22"/>
        </w:rPr>
        <w:t> </w:t>
      </w:r>
    </w:p>
    <w:p w14:paraId="31A5B71E" w14:textId="77777777" w:rsidR="00EC48D6" w:rsidRPr="00EC48D6" w:rsidRDefault="00EC48D6" w:rsidP="00EC48D6">
      <w:pPr>
        <w:ind w:right="-1"/>
        <w:jc w:val="both"/>
        <w:rPr>
          <w:rFonts w:ascii="Noto Sans" w:eastAsia="Arial Unicode MS" w:hAnsi="Noto Sans" w:cs="Noto Sans"/>
          <w:b/>
          <w:bCs/>
          <w:sz w:val="22"/>
          <w:szCs w:val="22"/>
        </w:rPr>
      </w:pPr>
      <w:r w:rsidRPr="00EC48D6">
        <w:rPr>
          <w:rFonts w:ascii="Noto Sans" w:eastAsia="Arial Unicode MS" w:hAnsi="Noto Sans" w:cs="Noto Sans"/>
          <w:b/>
          <w:bCs/>
          <w:sz w:val="22"/>
          <w:szCs w:val="22"/>
        </w:rPr>
        <w:t>WAS IST, WENN ICH EINEN NOTFALL HABE UND AUF MEIN TELEFON ZUGREIFEN MUSS?  </w:t>
      </w:r>
    </w:p>
    <w:p w14:paraId="3D6EC2E1" w14:textId="77777777" w:rsidR="00EC48D6" w:rsidRPr="00EC48D6" w:rsidRDefault="00EC48D6" w:rsidP="00EC48D6">
      <w:pPr>
        <w:ind w:right="-1"/>
        <w:jc w:val="both"/>
        <w:rPr>
          <w:rFonts w:ascii="Noto Sans" w:eastAsia="Arial Unicode MS" w:hAnsi="Noto Sans" w:cs="Noto Sans"/>
          <w:sz w:val="22"/>
          <w:szCs w:val="22"/>
        </w:rPr>
      </w:pPr>
      <w:r w:rsidRPr="00EC48D6">
        <w:rPr>
          <w:rFonts w:ascii="Noto Sans" w:eastAsia="Arial Unicode MS" w:hAnsi="Noto Sans" w:cs="Noto Sans"/>
          <w:sz w:val="22"/>
          <w:szCs w:val="22"/>
        </w:rPr>
        <w:t xml:space="preserve">Sie können Ihr Handy jederzeit aus der Tasche entsperren, indem Sie zu den deutlich gekennzeichneten Telefonnutzungsbereichen im Eingangsbereich der Halle gehen. Wenden Sie sich an einen Platzanweiser oder </w:t>
      </w:r>
      <w:proofErr w:type="spellStart"/>
      <w:r w:rsidRPr="00EC48D6">
        <w:rPr>
          <w:rFonts w:ascii="Noto Sans" w:eastAsia="Arial Unicode MS" w:hAnsi="Noto Sans" w:cs="Noto Sans"/>
          <w:sz w:val="22"/>
          <w:szCs w:val="22"/>
        </w:rPr>
        <w:t>Yondr</w:t>
      </w:r>
      <w:proofErr w:type="spellEnd"/>
      <w:r w:rsidRPr="00EC48D6">
        <w:rPr>
          <w:rFonts w:ascii="Noto Sans" w:eastAsia="Arial Unicode MS" w:hAnsi="Noto Sans" w:cs="Noto Sans"/>
          <w:sz w:val="22"/>
          <w:szCs w:val="22"/>
        </w:rPr>
        <w:t>-Mitarbeiter, wenn Sie Hilfe bei der Suche benötigen.  </w:t>
      </w:r>
    </w:p>
    <w:p w14:paraId="5D37086E" w14:textId="77777777" w:rsidR="00EC48D6" w:rsidRPr="00EC48D6" w:rsidRDefault="00EC48D6" w:rsidP="00EC48D6">
      <w:pPr>
        <w:ind w:right="-1"/>
        <w:jc w:val="both"/>
        <w:rPr>
          <w:rFonts w:ascii="Noto Sans" w:eastAsia="Arial Unicode MS" w:hAnsi="Noto Sans" w:cs="Noto Sans"/>
          <w:sz w:val="22"/>
          <w:szCs w:val="22"/>
        </w:rPr>
      </w:pPr>
      <w:r w:rsidRPr="00EC48D6">
        <w:rPr>
          <w:rFonts w:ascii="Noto Sans" w:eastAsia="Arial Unicode MS" w:hAnsi="Noto Sans" w:cs="Noto Sans"/>
          <w:sz w:val="22"/>
          <w:szCs w:val="22"/>
        </w:rPr>
        <w:t> </w:t>
      </w:r>
    </w:p>
    <w:p w14:paraId="234B43DF" w14:textId="77777777" w:rsidR="00EC48D6" w:rsidRPr="00EC48D6" w:rsidRDefault="00EC48D6" w:rsidP="00EC48D6">
      <w:pPr>
        <w:ind w:right="-1"/>
        <w:jc w:val="both"/>
        <w:rPr>
          <w:rFonts w:ascii="Noto Sans" w:eastAsia="Arial Unicode MS" w:hAnsi="Noto Sans" w:cs="Noto Sans"/>
          <w:b/>
          <w:bCs/>
          <w:sz w:val="22"/>
          <w:szCs w:val="22"/>
        </w:rPr>
      </w:pPr>
      <w:r w:rsidRPr="00EC48D6">
        <w:rPr>
          <w:rFonts w:ascii="Noto Sans" w:eastAsia="Arial Unicode MS" w:hAnsi="Noto Sans" w:cs="Noto Sans"/>
          <w:b/>
          <w:bCs/>
          <w:sz w:val="22"/>
          <w:szCs w:val="22"/>
        </w:rPr>
        <w:t>WAS IST MIT BARGELDLOSEN BARS ODER MERCH-VERKÄUFERN?  </w:t>
      </w:r>
    </w:p>
    <w:p w14:paraId="197788AC" w14:textId="77777777" w:rsidR="00EC48D6" w:rsidRPr="00EC48D6" w:rsidRDefault="00EC48D6" w:rsidP="00EC48D6">
      <w:pPr>
        <w:ind w:right="-1"/>
        <w:jc w:val="both"/>
        <w:rPr>
          <w:rFonts w:ascii="Noto Sans" w:eastAsia="Arial Unicode MS" w:hAnsi="Noto Sans" w:cs="Noto Sans"/>
          <w:sz w:val="22"/>
          <w:szCs w:val="22"/>
        </w:rPr>
      </w:pPr>
      <w:r w:rsidRPr="00EC48D6">
        <w:rPr>
          <w:rFonts w:ascii="Noto Sans" w:eastAsia="Arial Unicode MS" w:hAnsi="Noto Sans" w:cs="Noto Sans"/>
          <w:sz w:val="22"/>
          <w:szCs w:val="22"/>
        </w:rPr>
        <w:t>Wir empfehlen Ihnen dringend, eine Kreditkarte mitzubringen, falls Sie in der Bar oder im Merchandise-Bereich nicht auf Ihr Telefon zugreifen können.  </w:t>
      </w:r>
    </w:p>
    <w:p w14:paraId="19C2ECFA" w14:textId="77777777" w:rsidR="00EC48D6" w:rsidRPr="00EC48D6" w:rsidRDefault="00EC48D6" w:rsidP="00EC48D6">
      <w:pPr>
        <w:ind w:right="-1"/>
        <w:jc w:val="both"/>
        <w:rPr>
          <w:rFonts w:ascii="Noto Sans" w:eastAsia="Arial Unicode MS" w:hAnsi="Noto Sans" w:cs="Noto Sans"/>
          <w:b/>
          <w:bCs/>
          <w:sz w:val="22"/>
          <w:szCs w:val="22"/>
        </w:rPr>
      </w:pPr>
      <w:r w:rsidRPr="00EC48D6">
        <w:rPr>
          <w:rFonts w:ascii="Noto Sans" w:eastAsia="Arial Unicode MS" w:hAnsi="Noto Sans" w:cs="Noto Sans"/>
          <w:sz w:val="22"/>
          <w:szCs w:val="22"/>
        </w:rPr>
        <w:t> </w:t>
      </w:r>
    </w:p>
    <w:p w14:paraId="6609F907" w14:textId="77777777" w:rsidR="00EC48D6" w:rsidRPr="00EC48D6" w:rsidRDefault="00EC48D6" w:rsidP="00EC48D6">
      <w:pPr>
        <w:ind w:right="-1"/>
        <w:jc w:val="both"/>
        <w:rPr>
          <w:rFonts w:ascii="Noto Sans" w:eastAsia="Arial Unicode MS" w:hAnsi="Noto Sans" w:cs="Noto Sans"/>
          <w:b/>
          <w:bCs/>
          <w:sz w:val="22"/>
          <w:szCs w:val="22"/>
        </w:rPr>
      </w:pPr>
      <w:r w:rsidRPr="00EC48D6">
        <w:rPr>
          <w:rFonts w:ascii="Noto Sans" w:eastAsia="Arial Unicode MS" w:hAnsi="Noto Sans" w:cs="Noto Sans"/>
          <w:b/>
          <w:bCs/>
          <w:sz w:val="22"/>
          <w:szCs w:val="22"/>
        </w:rPr>
        <w:t>WARUM MACHEN SIE DAS &amp; IST ES ZWINGEND?  </w:t>
      </w:r>
    </w:p>
    <w:p w14:paraId="27A362F4" w14:textId="77777777" w:rsidR="00EC48D6" w:rsidRPr="00EC48D6" w:rsidRDefault="00EC48D6" w:rsidP="00EC48D6">
      <w:pPr>
        <w:ind w:right="-1"/>
        <w:jc w:val="both"/>
        <w:rPr>
          <w:rFonts w:ascii="Noto Sans" w:eastAsia="Arial Unicode MS" w:hAnsi="Noto Sans" w:cs="Noto Sans"/>
          <w:sz w:val="22"/>
          <w:szCs w:val="22"/>
        </w:rPr>
      </w:pPr>
      <w:r w:rsidRPr="00EC48D6">
        <w:rPr>
          <w:rFonts w:ascii="Noto Sans" w:eastAsia="Arial Unicode MS" w:hAnsi="Noto Sans" w:cs="Noto Sans"/>
          <w:sz w:val="22"/>
          <w:szCs w:val="22"/>
        </w:rPr>
        <w:t>Nach den Erfahrungen mit handyfreien Konzerten auf den letzten Tourneen, sind wir überzeugt, dass es so für alle Beteiligten eine bessere Show ist. Wir öffnen unsere Augen etwas weiter und unsere Sinne sind geschärfter, wenn wir die gewohnte Technik-Krücke verlieren. Und ja, diese Vorgabe ist nicht verhandelbar (es werden lediglich Ausnahmen für diejenigen gemacht, die für ihre medizinische Behandlung auf ihr Telefon angewiesen sind). </w:t>
      </w:r>
    </w:p>
    <w:p w14:paraId="557B0A65" w14:textId="77777777" w:rsidR="00EC48D6" w:rsidRPr="00E64603" w:rsidRDefault="00EC48D6" w:rsidP="00CF4A66">
      <w:pPr>
        <w:widowControl w:val="0"/>
        <w:jc w:val="center"/>
        <w:rPr>
          <w:rStyle w:val="Hyperlink"/>
          <w:rFonts w:ascii="Noto Sans" w:hAnsi="Noto Sans" w:cs="Noto Sans"/>
          <w:sz w:val="20"/>
          <w:szCs w:val="20"/>
        </w:rPr>
      </w:pPr>
    </w:p>
    <w:sectPr w:rsidR="00EC48D6" w:rsidRPr="00E64603">
      <w:headerReference w:type="even" r:id="rId25"/>
      <w:headerReference w:type="default" r:id="rId26"/>
      <w:footerReference w:type="even" r:id="rId27"/>
      <w:footerReference w:type="default" r:id="rId28"/>
      <w:headerReference w:type="first" r:id="rId29"/>
      <w:footerReference w:type="first" r:id="rId30"/>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2A39C" w14:textId="77777777" w:rsidR="00CA7E59" w:rsidRDefault="00CA7E59">
      <w:r>
        <w:separator/>
      </w:r>
    </w:p>
  </w:endnote>
  <w:endnote w:type="continuationSeparator" w:id="0">
    <w:p w14:paraId="362E03E2" w14:textId="77777777" w:rsidR="00CA7E59" w:rsidRDefault="00CA7E59">
      <w:r>
        <w:continuationSeparator/>
      </w:r>
    </w:p>
  </w:endnote>
  <w:endnote w:type="continuationNotice" w:id="1">
    <w:p w14:paraId="29A5057C" w14:textId="77777777" w:rsidR="00CA7E59" w:rsidRDefault="00CA7E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E4B1E" w14:textId="77777777" w:rsidR="00CA7E59" w:rsidRDefault="00CA7E59">
      <w:r>
        <w:separator/>
      </w:r>
    </w:p>
  </w:footnote>
  <w:footnote w:type="continuationSeparator" w:id="0">
    <w:p w14:paraId="2F757AAD" w14:textId="77777777" w:rsidR="00CA7E59" w:rsidRDefault="00CA7E59">
      <w:r>
        <w:continuationSeparator/>
      </w:r>
    </w:p>
  </w:footnote>
  <w:footnote w:type="continuationNotice" w:id="1">
    <w:p w14:paraId="3EA22197" w14:textId="77777777" w:rsidR="00CA7E59" w:rsidRDefault="00CA7E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8241"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xmlns:a14="http://schemas.microsoft.com/office/drawing/2010/main" xmlns:pic="http://schemas.openxmlformats.org/drawingml/2006/picture" xmlns:a="http://schemas.openxmlformats.org/drawingml/2006/main">
          <w:pict w14:anchorId="15BADC4F">
            <v:group id="Group 2" style="position:absolute;margin-left:0;margin-top:-11.8pt;width:451.8pt;height:17.7pt;z-index:251659776;mso-position-horizontal:left;mso-position-horizontal-relative:margin" coordsize="57376,2247" o:spid="_x0000_s1026" w14:anchorId="3F379D3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 style="position:absolute;width:24955;height:2165;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o:title="" r:id="rId3"/>
              </v:shape>
              <v:shape id="Picture 1" style="position:absolute;left:36891;width:20485;height:224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o:title="" r:id="rId4"/>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xmlns:a14="http://schemas.microsoft.com/office/drawing/2010/main" xmlns:pic="http://schemas.openxmlformats.org/drawingml/2006/picture" xmlns:a="http://schemas.openxmlformats.org/drawingml/2006/main">
          <w:pict w14:anchorId="32673E20">
            <v:rect id="Shape 1073741825"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spid="_x0000_s1026" stroked="f" strokeweight="1pt" w14:anchorId="70F2AF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57D8"/>
    <w:rsid w:val="00030F54"/>
    <w:rsid w:val="00030FC8"/>
    <w:rsid w:val="00031AD5"/>
    <w:rsid w:val="000475C4"/>
    <w:rsid w:val="000478EF"/>
    <w:rsid w:val="00051910"/>
    <w:rsid w:val="00052145"/>
    <w:rsid w:val="00054BE9"/>
    <w:rsid w:val="00065887"/>
    <w:rsid w:val="000800F9"/>
    <w:rsid w:val="00080D9D"/>
    <w:rsid w:val="00083E48"/>
    <w:rsid w:val="000843BF"/>
    <w:rsid w:val="00084C3D"/>
    <w:rsid w:val="00085D23"/>
    <w:rsid w:val="00086C3A"/>
    <w:rsid w:val="00093589"/>
    <w:rsid w:val="00093C50"/>
    <w:rsid w:val="000955E1"/>
    <w:rsid w:val="000A4AB4"/>
    <w:rsid w:val="000A554A"/>
    <w:rsid w:val="000B0E53"/>
    <w:rsid w:val="000B3CAA"/>
    <w:rsid w:val="000B4436"/>
    <w:rsid w:val="000B5F69"/>
    <w:rsid w:val="000C19F6"/>
    <w:rsid w:val="000C3310"/>
    <w:rsid w:val="000C4D95"/>
    <w:rsid w:val="000C5A6B"/>
    <w:rsid w:val="000C7AF8"/>
    <w:rsid w:val="000D1806"/>
    <w:rsid w:val="000D45FB"/>
    <w:rsid w:val="000D4F9E"/>
    <w:rsid w:val="000D6366"/>
    <w:rsid w:val="000E09FE"/>
    <w:rsid w:val="000E121F"/>
    <w:rsid w:val="000F0C14"/>
    <w:rsid w:val="000F15CF"/>
    <w:rsid w:val="000F7EAF"/>
    <w:rsid w:val="00105210"/>
    <w:rsid w:val="00117D84"/>
    <w:rsid w:val="0012699C"/>
    <w:rsid w:val="0014171C"/>
    <w:rsid w:val="00145FF0"/>
    <w:rsid w:val="001528E2"/>
    <w:rsid w:val="00157202"/>
    <w:rsid w:val="00160833"/>
    <w:rsid w:val="0017114F"/>
    <w:rsid w:val="00171D85"/>
    <w:rsid w:val="0018181A"/>
    <w:rsid w:val="00182BA0"/>
    <w:rsid w:val="00183A3D"/>
    <w:rsid w:val="00186D3A"/>
    <w:rsid w:val="00190507"/>
    <w:rsid w:val="00190995"/>
    <w:rsid w:val="00194CEA"/>
    <w:rsid w:val="00195875"/>
    <w:rsid w:val="0019660B"/>
    <w:rsid w:val="001A063A"/>
    <w:rsid w:val="001A0F6E"/>
    <w:rsid w:val="001A40B3"/>
    <w:rsid w:val="001A6CAF"/>
    <w:rsid w:val="001B2EFE"/>
    <w:rsid w:val="001B3295"/>
    <w:rsid w:val="001C186E"/>
    <w:rsid w:val="001C2166"/>
    <w:rsid w:val="001C326F"/>
    <w:rsid w:val="001D41BB"/>
    <w:rsid w:val="001D4DCE"/>
    <w:rsid w:val="001D5824"/>
    <w:rsid w:val="001D6708"/>
    <w:rsid w:val="001E2792"/>
    <w:rsid w:val="001E64CE"/>
    <w:rsid w:val="001E66A3"/>
    <w:rsid w:val="001F6941"/>
    <w:rsid w:val="00203460"/>
    <w:rsid w:val="00210AA6"/>
    <w:rsid w:val="0021521A"/>
    <w:rsid w:val="00232D29"/>
    <w:rsid w:val="00236505"/>
    <w:rsid w:val="0023775F"/>
    <w:rsid w:val="00242C29"/>
    <w:rsid w:val="00242C6D"/>
    <w:rsid w:val="00244163"/>
    <w:rsid w:val="002443A9"/>
    <w:rsid w:val="00246836"/>
    <w:rsid w:val="002641BC"/>
    <w:rsid w:val="00264C4C"/>
    <w:rsid w:val="00270D43"/>
    <w:rsid w:val="00275152"/>
    <w:rsid w:val="002856F0"/>
    <w:rsid w:val="00290F7F"/>
    <w:rsid w:val="00291DC0"/>
    <w:rsid w:val="00293BC0"/>
    <w:rsid w:val="002947DF"/>
    <w:rsid w:val="002950FF"/>
    <w:rsid w:val="002A5B99"/>
    <w:rsid w:val="002C0D7B"/>
    <w:rsid w:val="002C35DF"/>
    <w:rsid w:val="002D267F"/>
    <w:rsid w:val="002E0EFC"/>
    <w:rsid w:val="002E1C84"/>
    <w:rsid w:val="002E7968"/>
    <w:rsid w:val="002E7C79"/>
    <w:rsid w:val="002F1E9D"/>
    <w:rsid w:val="00305D4C"/>
    <w:rsid w:val="00311D8D"/>
    <w:rsid w:val="00313A46"/>
    <w:rsid w:val="00322B4F"/>
    <w:rsid w:val="00326F35"/>
    <w:rsid w:val="00332AA1"/>
    <w:rsid w:val="0034294C"/>
    <w:rsid w:val="00350F8F"/>
    <w:rsid w:val="003563D6"/>
    <w:rsid w:val="0036048B"/>
    <w:rsid w:val="00371F50"/>
    <w:rsid w:val="00372394"/>
    <w:rsid w:val="00373132"/>
    <w:rsid w:val="003770BB"/>
    <w:rsid w:val="003804D4"/>
    <w:rsid w:val="00381365"/>
    <w:rsid w:val="00383168"/>
    <w:rsid w:val="00387B72"/>
    <w:rsid w:val="00395B52"/>
    <w:rsid w:val="00397079"/>
    <w:rsid w:val="003A0C4F"/>
    <w:rsid w:val="003A4EA1"/>
    <w:rsid w:val="003B3045"/>
    <w:rsid w:val="003B5636"/>
    <w:rsid w:val="003C06EB"/>
    <w:rsid w:val="003C215B"/>
    <w:rsid w:val="003C316F"/>
    <w:rsid w:val="003C5F1A"/>
    <w:rsid w:val="003D3469"/>
    <w:rsid w:val="003D388E"/>
    <w:rsid w:val="003D79E8"/>
    <w:rsid w:val="003D7EEE"/>
    <w:rsid w:val="003E26DE"/>
    <w:rsid w:val="003E5210"/>
    <w:rsid w:val="003E6EEF"/>
    <w:rsid w:val="003F06FE"/>
    <w:rsid w:val="003F1B16"/>
    <w:rsid w:val="003F27B6"/>
    <w:rsid w:val="003F6A25"/>
    <w:rsid w:val="004024D3"/>
    <w:rsid w:val="0040635C"/>
    <w:rsid w:val="004167DA"/>
    <w:rsid w:val="00420A48"/>
    <w:rsid w:val="0042124B"/>
    <w:rsid w:val="004316A9"/>
    <w:rsid w:val="004321DD"/>
    <w:rsid w:val="00442769"/>
    <w:rsid w:val="00451FE8"/>
    <w:rsid w:val="00454E0F"/>
    <w:rsid w:val="00457F1C"/>
    <w:rsid w:val="00460ADA"/>
    <w:rsid w:val="00465810"/>
    <w:rsid w:val="00470CAB"/>
    <w:rsid w:val="004772FF"/>
    <w:rsid w:val="00484A40"/>
    <w:rsid w:val="004B3AB8"/>
    <w:rsid w:val="004B559E"/>
    <w:rsid w:val="004C0BBA"/>
    <w:rsid w:val="004C12D6"/>
    <w:rsid w:val="004C51AE"/>
    <w:rsid w:val="004C6BD1"/>
    <w:rsid w:val="004D1C43"/>
    <w:rsid w:val="004D3700"/>
    <w:rsid w:val="004D749B"/>
    <w:rsid w:val="004E3EA7"/>
    <w:rsid w:val="004E50C1"/>
    <w:rsid w:val="004F3B16"/>
    <w:rsid w:val="004F692D"/>
    <w:rsid w:val="00504C71"/>
    <w:rsid w:val="0050624B"/>
    <w:rsid w:val="005103F4"/>
    <w:rsid w:val="00512C5C"/>
    <w:rsid w:val="005204F1"/>
    <w:rsid w:val="00544CE0"/>
    <w:rsid w:val="00551AE7"/>
    <w:rsid w:val="005541C7"/>
    <w:rsid w:val="00554327"/>
    <w:rsid w:val="005640C1"/>
    <w:rsid w:val="005726C7"/>
    <w:rsid w:val="00580925"/>
    <w:rsid w:val="00580B77"/>
    <w:rsid w:val="00586EBB"/>
    <w:rsid w:val="005873DE"/>
    <w:rsid w:val="00590BAA"/>
    <w:rsid w:val="00591406"/>
    <w:rsid w:val="005B13B0"/>
    <w:rsid w:val="005B43F6"/>
    <w:rsid w:val="005B6356"/>
    <w:rsid w:val="005C1323"/>
    <w:rsid w:val="005C789B"/>
    <w:rsid w:val="005D074E"/>
    <w:rsid w:val="005D1558"/>
    <w:rsid w:val="005E2509"/>
    <w:rsid w:val="005E6AD5"/>
    <w:rsid w:val="005F050C"/>
    <w:rsid w:val="005F2083"/>
    <w:rsid w:val="005F23FA"/>
    <w:rsid w:val="00600985"/>
    <w:rsid w:val="00607580"/>
    <w:rsid w:val="00617C4E"/>
    <w:rsid w:val="006206C4"/>
    <w:rsid w:val="00620CDA"/>
    <w:rsid w:val="00643632"/>
    <w:rsid w:val="0065122F"/>
    <w:rsid w:val="0065255C"/>
    <w:rsid w:val="00661D05"/>
    <w:rsid w:val="0066589D"/>
    <w:rsid w:val="00674BCA"/>
    <w:rsid w:val="00682A5C"/>
    <w:rsid w:val="006A4867"/>
    <w:rsid w:val="006A4F61"/>
    <w:rsid w:val="006A7707"/>
    <w:rsid w:val="006B5AD7"/>
    <w:rsid w:val="006C212E"/>
    <w:rsid w:val="006C76BC"/>
    <w:rsid w:val="006D05CC"/>
    <w:rsid w:val="006E40CA"/>
    <w:rsid w:val="006E6015"/>
    <w:rsid w:val="006F1528"/>
    <w:rsid w:val="006F5BF2"/>
    <w:rsid w:val="006F5C67"/>
    <w:rsid w:val="00704935"/>
    <w:rsid w:val="00707BA1"/>
    <w:rsid w:val="00712D10"/>
    <w:rsid w:val="0071557D"/>
    <w:rsid w:val="00715EB7"/>
    <w:rsid w:val="007218D1"/>
    <w:rsid w:val="00722446"/>
    <w:rsid w:val="0072501A"/>
    <w:rsid w:val="007316F0"/>
    <w:rsid w:val="00750543"/>
    <w:rsid w:val="0075163E"/>
    <w:rsid w:val="007523BD"/>
    <w:rsid w:val="007609DB"/>
    <w:rsid w:val="00775E0A"/>
    <w:rsid w:val="00783140"/>
    <w:rsid w:val="0078327F"/>
    <w:rsid w:val="00790B66"/>
    <w:rsid w:val="0079402E"/>
    <w:rsid w:val="00794880"/>
    <w:rsid w:val="007A4354"/>
    <w:rsid w:val="007B3C43"/>
    <w:rsid w:val="007B768D"/>
    <w:rsid w:val="007C55A3"/>
    <w:rsid w:val="007C6984"/>
    <w:rsid w:val="007D01B0"/>
    <w:rsid w:val="007E74CB"/>
    <w:rsid w:val="007E7B49"/>
    <w:rsid w:val="007F4B27"/>
    <w:rsid w:val="00801AF5"/>
    <w:rsid w:val="0080435D"/>
    <w:rsid w:val="00805EA3"/>
    <w:rsid w:val="008105BA"/>
    <w:rsid w:val="00811327"/>
    <w:rsid w:val="008240BC"/>
    <w:rsid w:val="008256B2"/>
    <w:rsid w:val="00830B22"/>
    <w:rsid w:val="00844F6C"/>
    <w:rsid w:val="008453D0"/>
    <w:rsid w:val="00850AB7"/>
    <w:rsid w:val="00862E33"/>
    <w:rsid w:val="00864E3C"/>
    <w:rsid w:val="00870E1D"/>
    <w:rsid w:val="00871538"/>
    <w:rsid w:val="00872F9B"/>
    <w:rsid w:val="00874A10"/>
    <w:rsid w:val="00874FB8"/>
    <w:rsid w:val="00882791"/>
    <w:rsid w:val="00883009"/>
    <w:rsid w:val="00885177"/>
    <w:rsid w:val="00891932"/>
    <w:rsid w:val="00897047"/>
    <w:rsid w:val="008A783A"/>
    <w:rsid w:val="008B383A"/>
    <w:rsid w:val="008B53EE"/>
    <w:rsid w:val="008B5812"/>
    <w:rsid w:val="008C1AF0"/>
    <w:rsid w:val="008D38F1"/>
    <w:rsid w:val="008D4640"/>
    <w:rsid w:val="008D5DE3"/>
    <w:rsid w:val="008E215C"/>
    <w:rsid w:val="008E5414"/>
    <w:rsid w:val="008F33A5"/>
    <w:rsid w:val="008F3EE5"/>
    <w:rsid w:val="008F548E"/>
    <w:rsid w:val="008F5EF0"/>
    <w:rsid w:val="008F6791"/>
    <w:rsid w:val="008F6D72"/>
    <w:rsid w:val="008F71FD"/>
    <w:rsid w:val="008F7FB5"/>
    <w:rsid w:val="00900167"/>
    <w:rsid w:val="00927452"/>
    <w:rsid w:val="00934116"/>
    <w:rsid w:val="0095074D"/>
    <w:rsid w:val="00956F42"/>
    <w:rsid w:val="009651E2"/>
    <w:rsid w:val="00966871"/>
    <w:rsid w:val="00970586"/>
    <w:rsid w:val="009756D6"/>
    <w:rsid w:val="00977E1D"/>
    <w:rsid w:val="00982EE4"/>
    <w:rsid w:val="00983879"/>
    <w:rsid w:val="00991E43"/>
    <w:rsid w:val="00995FE5"/>
    <w:rsid w:val="0099665F"/>
    <w:rsid w:val="009A00E2"/>
    <w:rsid w:val="009A0AC6"/>
    <w:rsid w:val="009A6A82"/>
    <w:rsid w:val="009C258C"/>
    <w:rsid w:val="009C4D23"/>
    <w:rsid w:val="009C73CA"/>
    <w:rsid w:val="009D7023"/>
    <w:rsid w:val="009E28F9"/>
    <w:rsid w:val="009E570C"/>
    <w:rsid w:val="009F2C3B"/>
    <w:rsid w:val="00A017D9"/>
    <w:rsid w:val="00A018DA"/>
    <w:rsid w:val="00A02A97"/>
    <w:rsid w:val="00A05077"/>
    <w:rsid w:val="00A132B5"/>
    <w:rsid w:val="00A17953"/>
    <w:rsid w:val="00A17EAD"/>
    <w:rsid w:val="00A30933"/>
    <w:rsid w:val="00A31970"/>
    <w:rsid w:val="00A32C73"/>
    <w:rsid w:val="00A339FE"/>
    <w:rsid w:val="00A33A75"/>
    <w:rsid w:val="00A41F42"/>
    <w:rsid w:val="00A46804"/>
    <w:rsid w:val="00A50E98"/>
    <w:rsid w:val="00A63616"/>
    <w:rsid w:val="00A63ED0"/>
    <w:rsid w:val="00A65E98"/>
    <w:rsid w:val="00A7328C"/>
    <w:rsid w:val="00A7610E"/>
    <w:rsid w:val="00A76C3D"/>
    <w:rsid w:val="00A81633"/>
    <w:rsid w:val="00A90CD1"/>
    <w:rsid w:val="00A94920"/>
    <w:rsid w:val="00A94D7B"/>
    <w:rsid w:val="00A97C50"/>
    <w:rsid w:val="00AA1F74"/>
    <w:rsid w:val="00AA29CA"/>
    <w:rsid w:val="00AA3057"/>
    <w:rsid w:val="00AA55C5"/>
    <w:rsid w:val="00AD34A9"/>
    <w:rsid w:val="00AD6E7B"/>
    <w:rsid w:val="00AD6FC6"/>
    <w:rsid w:val="00AF64FB"/>
    <w:rsid w:val="00B00C20"/>
    <w:rsid w:val="00B12FD3"/>
    <w:rsid w:val="00B1351C"/>
    <w:rsid w:val="00B14677"/>
    <w:rsid w:val="00B1656D"/>
    <w:rsid w:val="00B306FA"/>
    <w:rsid w:val="00B33170"/>
    <w:rsid w:val="00B341BF"/>
    <w:rsid w:val="00B372B0"/>
    <w:rsid w:val="00B40BF8"/>
    <w:rsid w:val="00B53AD8"/>
    <w:rsid w:val="00B54955"/>
    <w:rsid w:val="00B8059B"/>
    <w:rsid w:val="00B91992"/>
    <w:rsid w:val="00B9542B"/>
    <w:rsid w:val="00BB29C2"/>
    <w:rsid w:val="00BC3146"/>
    <w:rsid w:val="00BC3D83"/>
    <w:rsid w:val="00BD05D7"/>
    <w:rsid w:val="00BE3E91"/>
    <w:rsid w:val="00BF11CC"/>
    <w:rsid w:val="00C00F8E"/>
    <w:rsid w:val="00C04376"/>
    <w:rsid w:val="00C0512F"/>
    <w:rsid w:val="00C05475"/>
    <w:rsid w:val="00C10097"/>
    <w:rsid w:val="00C17153"/>
    <w:rsid w:val="00C1754D"/>
    <w:rsid w:val="00C22D08"/>
    <w:rsid w:val="00C27D87"/>
    <w:rsid w:val="00C66E6F"/>
    <w:rsid w:val="00C83780"/>
    <w:rsid w:val="00C854D5"/>
    <w:rsid w:val="00C8732D"/>
    <w:rsid w:val="00C94113"/>
    <w:rsid w:val="00C95A6B"/>
    <w:rsid w:val="00CA16E3"/>
    <w:rsid w:val="00CA4865"/>
    <w:rsid w:val="00CA5513"/>
    <w:rsid w:val="00CA682C"/>
    <w:rsid w:val="00CA6FE2"/>
    <w:rsid w:val="00CA7E59"/>
    <w:rsid w:val="00CB4130"/>
    <w:rsid w:val="00CB47DD"/>
    <w:rsid w:val="00CC0455"/>
    <w:rsid w:val="00CC3F8D"/>
    <w:rsid w:val="00CC3FF7"/>
    <w:rsid w:val="00CE28A8"/>
    <w:rsid w:val="00CF29B0"/>
    <w:rsid w:val="00CF4A66"/>
    <w:rsid w:val="00CF7FA9"/>
    <w:rsid w:val="00D13952"/>
    <w:rsid w:val="00D15C0A"/>
    <w:rsid w:val="00D179BE"/>
    <w:rsid w:val="00D22B0B"/>
    <w:rsid w:val="00D27100"/>
    <w:rsid w:val="00D531F7"/>
    <w:rsid w:val="00D54DFD"/>
    <w:rsid w:val="00D55A58"/>
    <w:rsid w:val="00D61023"/>
    <w:rsid w:val="00D61631"/>
    <w:rsid w:val="00D7279D"/>
    <w:rsid w:val="00D7301B"/>
    <w:rsid w:val="00D749E6"/>
    <w:rsid w:val="00D755B4"/>
    <w:rsid w:val="00D868A1"/>
    <w:rsid w:val="00D87283"/>
    <w:rsid w:val="00D966E7"/>
    <w:rsid w:val="00DA6285"/>
    <w:rsid w:val="00DB0140"/>
    <w:rsid w:val="00DB763F"/>
    <w:rsid w:val="00DB7FBE"/>
    <w:rsid w:val="00DC00D1"/>
    <w:rsid w:val="00DC030A"/>
    <w:rsid w:val="00DC164A"/>
    <w:rsid w:val="00DD2DFA"/>
    <w:rsid w:val="00DD578F"/>
    <w:rsid w:val="00DD7EBD"/>
    <w:rsid w:val="00DE2395"/>
    <w:rsid w:val="00DE5860"/>
    <w:rsid w:val="00DE77D6"/>
    <w:rsid w:val="00DF53E3"/>
    <w:rsid w:val="00E005F5"/>
    <w:rsid w:val="00E11DC1"/>
    <w:rsid w:val="00E16C2B"/>
    <w:rsid w:val="00E16D0E"/>
    <w:rsid w:val="00E173BA"/>
    <w:rsid w:val="00E17B1B"/>
    <w:rsid w:val="00E303E3"/>
    <w:rsid w:val="00E30E1A"/>
    <w:rsid w:val="00E33C73"/>
    <w:rsid w:val="00E43C46"/>
    <w:rsid w:val="00E61979"/>
    <w:rsid w:val="00E64603"/>
    <w:rsid w:val="00E66BC7"/>
    <w:rsid w:val="00E6732D"/>
    <w:rsid w:val="00E778DA"/>
    <w:rsid w:val="00E86377"/>
    <w:rsid w:val="00E9390B"/>
    <w:rsid w:val="00E95DAC"/>
    <w:rsid w:val="00EA1A51"/>
    <w:rsid w:val="00EA4EC7"/>
    <w:rsid w:val="00EA5C4E"/>
    <w:rsid w:val="00EC31A6"/>
    <w:rsid w:val="00EC48D6"/>
    <w:rsid w:val="00ED5FBE"/>
    <w:rsid w:val="00ED695C"/>
    <w:rsid w:val="00EE5206"/>
    <w:rsid w:val="00EF1E42"/>
    <w:rsid w:val="00EF4F06"/>
    <w:rsid w:val="00EF6E32"/>
    <w:rsid w:val="00F01461"/>
    <w:rsid w:val="00F0286F"/>
    <w:rsid w:val="00F0754F"/>
    <w:rsid w:val="00F107E5"/>
    <w:rsid w:val="00F14090"/>
    <w:rsid w:val="00F144C4"/>
    <w:rsid w:val="00F15C79"/>
    <w:rsid w:val="00F15EAD"/>
    <w:rsid w:val="00F20281"/>
    <w:rsid w:val="00F20CF7"/>
    <w:rsid w:val="00F2216A"/>
    <w:rsid w:val="00F224C5"/>
    <w:rsid w:val="00F262ED"/>
    <w:rsid w:val="00F31C13"/>
    <w:rsid w:val="00F340D2"/>
    <w:rsid w:val="00F40451"/>
    <w:rsid w:val="00F52201"/>
    <w:rsid w:val="00F56152"/>
    <w:rsid w:val="00F6216E"/>
    <w:rsid w:val="00F71F2C"/>
    <w:rsid w:val="00F7581F"/>
    <w:rsid w:val="00F823E9"/>
    <w:rsid w:val="00F9253B"/>
    <w:rsid w:val="00FA0113"/>
    <w:rsid w:val="00FA3CD3"/>
    <w:rsid w:val="00FA5727"/>
    <w:rsid w:val="00FB09F2"/>
    <w:rsid w:val="00FB4EE0"/>
    <w:rsid w:val="00FC171A"/>
    <w:rsid w:val="00FC3D3A"/>
    <w:rsid w:val="00FC4A0F"/>
    <w:rsid w:val="00FC7651"/>
    <w:rsid w:val="00FD54B6"/>
    <w:rsid w:val="00FD6846"/>
    <w:rsid w:val="00FE1E57"/>
    <w:rsid w:val="00FE48A7"/>
    <w:rsid w:val="00FE6C39"/>
    <w:rsid w:val="00FF5A05"/>
    <w:rsid w:val="0EC73856"/>
    <w:rsid w:val="10EF7B57"/>
    <w:rsid w:val="26E70E3E"/>
    <w:rsid w:val="311066B8"/>
    <w:rsid w:val="3465A373"/>
    <w:rsid w:val="407A2278"/>
    <w:rsid w:val="41E11ABE"/>
    <w:rsid w:val="489714AA"/>
    <w:rsid w:val="56B930BD"/>
    <w:rsid w:val="59EC120A"/>
    <w:rsid w:val="5DFB49AD"/>
    <w:rsid w:val="63BDD94F"/>
    <w:rsid w:val="64979334"/>
    <w:rsid w:val="6A25129D"/>
    <w:rsid w:val="6B69EC95"/>
    <w:rsid w:val="6CF1A11A"/>
    <w:rsid w:val="6FF55DB0"/>
    <w:rsid w:val="72D8EA16"/>
    <w:rsid w:val="74A952A2"/>
    <w:rsid w:val="74ED47D6"/>
    <w:rsid w:val="776C58C6"/>
    <w:rsid w:val="7B0BA7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basedOn w:val="Absatz-Standardschriftart"/>
    <w:link w:val="Kommentartext"/>
    <w:uiPriority w:val="99"/>
    <w:semiHidden/>
    <w:rPr>
      <w:rFonts w:ascii="Cambria" w:eastAsia="Cambria" w:hAnsi="Cambria" w:cs="Cambria"/>
      <w:color w:val="000000"/>
      <w:kern w:val="1"/>
      <w:u w:color="000000"/>
    </w:rPr>
  </w:style>
  <w:style w:type="character" w:styleId="Kommentarzeichen">
    <w:name w:val="annotation reference"/>
    <w:basedOn w:val="Absatz-Standardschriftart"/>
    <w:uiPriority w:val="99"/>
    <w:semiHidden/>
    <w:unhideWhenUsed/>
    <w:rPr>
      <w:sz w:val="16"/>
      <w:szCs w:val="16"/>
    </w:rPr>
  </w:style>
  <w:style w:type="character" w:customStyle="1" w:styleId="TextkrperZchn">
    <w:name w:val="Textkörper Zchn"/>
    <w:basedOn w:val="Absatz-Standardschriftart"/>
    <w:link w:val="Textkrper"/>
    <w:rsid w:val="00B12FD3"/>
    <w:rPr>
      <w:rFonts w:ascii="Arial" w:eastAsia="Arial" w:hAnsi="Arial" w:cs="Arial"/>
      <w:color w:val="000000"/>
      <w:kern w:val="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livenation.de/bob-dylan-tickets-adp8873" TargetMode="External"/><Relationship Id="rId18" Type="http://schemas.openxmlformats.org/officeDocument/2006/relationships/hyperlink" Target="http://www.livenation-promotion.de"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instagram.com/bobdylan" TargetMode="External"/><Relationship Id="rId7" Type="http://schemas.openxmlformats.org/officeDocument/2006/relationships/webSettings" Target="webSettings.xml"/><Relationship Id="rId12" Type="http://schemas.openxmlformats.org/officeDocument/2006/relationships/hyperlink" Target="http://www.ticketmaster.de/presale" TargetMode="External"/><Relationship Id="rId17" Type="http://schemas.openxmlformats.org/officeDocument/2006/relationships/hyperlink" Target="http://www.livenation.d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ostbankclubtickets.de/" TargetMode="External"/><Relationship Id="rId20" Type="http://schemas.openxmlformats.org/officeDocument/2006/relationships/hyperlink" Target="http://www.facebook.com/bobdylan"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agentamusik.de/prio-tickets" TargetMode="External"/><Relationship Id="rId24" Type="http://schemas.openxmlformats.org/officeDocument/2006/relationships/hyperlink" Target="http://www.youtube.com/@BobDylan"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eventim.de" TargetMode="External"/><Relationship Id="rId23" Type="http://schemas.openxmlformats.org/officeDocument/2006/relationships/hyperlink" Target="http://www.tiktok.com/@bobdylan" TargetMode="External"/><Relationship Id="rId28" Type="http://schemas.openxmlformats.org/officeDocument/2006/relationships/footer" Target="footer2.xml"/><Relationship Id="rId10" Type="http://schemas.openxmlformats.org/officeDocument/2006/relationships/hyperlink" Target="http://www.paypalpriotickets.de/" TargetMode="External"/><Relationship Id="rId19" Type="http://schemas.openxmlformats.org/officeDocument/2006/relationships/hyperlink" Target="http://www.bobdylan.com"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ticketmaster.de" TargetMode="External"/><Relationship Id="rId22" Type="http://schemas.openxmlformats.org/officeDocument/2006/relationships/hyperlink" Target="http://www.x.com/bobdylan"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B43580656E89B40A0275911DD9D8A2F" ma:contentTypeVersion="26" ma:contentTypeDescription="Create a new document." ma:contentTypeScope="" ma:versionID="78e9c65d126c3ae4b27d72fc6e039d1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82f4c23577ed200b0f3816ab60c944a3"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Comments"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Picture Width" ma:internalName="ImageWidth" ma:readOnly="true">
      <xsd:simpleType>
        <xsd:restriction base="dms:Unknown"/>
      </xsd:simpleType>
    </xsd:element>
    <xsd:element name="ImageHeight" ma:index="25" nillable="true" ma:displayName="Picture Height" ma:internalName="ImageHeight" ma:readOnly="true">
      <xsd:simpleType>
        <xsd:restriction base="dms:Unknown"/>
      </xsd:simpleType>
    </xsd:element>
    <xsd:element name="ImageCreateDate" ma:index="26" nillable="true" ma:displayName="Date Picture Taken"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2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2.xml><?xml version="1.0" encoding="utf-8"?>
<ds:datastoreItem xmlns:ds="http://schemas.openxmlformats.org/officeDocument/2006/customXml" ds:itemID="{49EE1E5B-B938-4683-8917-87A7FB59FEF0}"/>
</file>

<file path=customXml/itemProps3.xml><?xml version="1.0" encoding="utf-8"?>
<ds:datastoreItem xmlns:ds="http://schemas.openxmlformats.org/officeDocument/2006/customXml" ds:itemID="{0BC066A4-9C13-4D7E-89B3-E7DD1EC2F8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5572</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Charlene Nowak</cp:lastModifiedBy>
  <cp:revision>2</cp:revision>
  <dcterms:created xsi:type="dcterms:W3CDTF">2026-07-15T19:51:00Z</dcterms:created>
  <dcterms:modified xsi:type="dcterms:W3CDTF">2026-07-16T09:07:00Z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