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660E75B2" w:rsidR="000478EF" w:rsidRDefault="00C5577F" w:rsidP="00FE48A7">
      <w:pPr>
        <w:pStyle w:val="Titel"/>
        <w:keepNext w:val="0"/>
        <w:suppressAutoHyphens/>
        <w:jc w:val="center"/>
        <w:rPr>
          <w:rFonts w:ascii="Noto Sans" w:hAnsi="Noto Sans" w:cs="Noto Sans"/>
          <w:kern w:val="1"/>
          <w:sz w:val="22"/>
          <w:szCs w:val="22"/>
          <w:u w:color="000000"/>
        </w:rPr>
      </w:pPr>
      <w:r>
        <w:rPr>
          <w:rFonts w:asciiTheme="minorHAnsi" w:eastAsiaTheme="majorEastAsia" w:hAnsiTheme="minorHAnsi" w:cstheme="minorHAnsi"/>
          <w:b w:val="0"/>
          <w:bCs w:val="0"/>
          <w:noProof/>
          <w:sz w:val="44"/>
          <w:szCs w:val="44"/>
        </w:rPr>
        <w:drawing>
          <wp:inline distT="0" distB="0" distL="0" distR="0" wp14:anchorId="53C61DD5" wp14:editId="52ED8590">
            <wp:extent cx="5727700" cy="3221752"/>
            <wp:effectExtent l="0" t="0" r="6350" b="0"/>
            <wp:docPr id="399950623" name="Grafik 1" descr="Ein Bild, das Text, Grafikdesign, Motorrad, Motocros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950623" name="Grafik 1" descr="Ein Bild, das Text, Grafikdesign, Motorrad, Motocross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27700" cy="3221752"/>
                    </a:xfrm>
                    <a:prstGeom prst="rect">
                      <a:avLst/>
                    </a:prstGeom>
                  </pic:spPr>
                </pic:pic>
              </a:graphicData>
            </a:graphic>
          </wp:inline>
        </w:drawing>
      </w:r>
    </w:p>
    <w:p w14:paraId="489C4A0D" w14:textId="77777777" w:rsidR="00C5577F" w:rsidRDefault="00C5577F" w:rsidP="00C5577F">
      <w:pPr>
        <w:pStyle w:val="Text"/>
      </w:pPr>
    </w:p>
    <w:p w14:paraId="3DAC95C7" w14:textId="77777777" w:rsidR="00C5577F" w:rsidRPr="00C5577F" w:rsidRDefault="00C5577F" w:rsidP="00C5577F">
      <w:pPr>
        <w:pStyle w:val="Text"/>
      </w:pPr>
    </w:p>
    <w:p w14:paraId="43170B85" w14:textId="77777777" w:rsidR="00C5577F" w:rsidRPr="00DE3370" w:rsidRDefault="00C5577F" w:rsidP="00C5577F">
      <w:pPr>
        <w:ind w:right="227"/>
        <w:jc w:val="center"/>
        <w:rPr>
          <w:rFonts w:ascii="Noto Sans" w:hAnsi="Noto Sans" w:cs="Noto Sans"/>
          <w:b/>
          <w:sz w:val="40"/>
        </w:rPr>
      </w:pPr>
      <w:r w:rsidRPr="00DE3370">
        <w:rPr>
          <w:rFonts w:ascii="Noto Sans" w:hAnsi="Noto Sans" w:cs="Noto Sans"/>
          <w:b/>
          <w:sz w:val="40"/>
        </w:rPr>
        <w:t xml:space="preserve">25 Jahre NIGHT </w:t>
      </w:r>
      <w:proofErr w:type="spellStart"/>
      <w:r w:rsidRPr="00DE3370">
        <w:rPr>
          <w:rFonts w:ascii="Noto Sans" w:hAnsi="Noto Sans" w:cs="Noto Sans"/>
          <w:b/>
          <w:sz w:val="40"/>
        </w:rPr>
        <w:t>of</w:t>
      </w:r>
      <w:proofErr w:type="spellEnd"/>
      <w:r w:rsidRPr="00DE3370">
        <w:rPr>
          <w:rFonts w:ascii="Noto Sans" w:hAnsi="Noto Sans" w:cs="Noto Sans"/>
          <w:b/>
          <w:sz w:val="40"/>
        </w:rPr>
        <w:t xml:space="preserve"> </w:t>
      </w:r>
      <w:proofErr w:type="spellStart"/>
      <w:r w:rsidRPr="00DE3370">
        <w:rPr>
          <w:rFonts w:ascii="Noto Sans" w:hAnsi="Noto Sans" w:cs="Noto Sans"/>
          <w:b/>
          <w:sz w:val="40"/>
        </w:rPr>
        <w:t>the</w:t>
      </w:r>
      <w:proofErr w:type="spellEnd"/>
      <w:r w:rsidRPr="00DE3370">
        <w:rPr>
          <w:rFonts w:ascii="Noto Sans" w:hAnsi="Noto Sans" w:cs="Noto Sans"/>
          <w:b/>
          <w:sz w:val="40"/>
        </w:rPr>
        <w:t xml:space="preserve"> JUMPs</w:t>
      </w:r>
    </w:p>
    <w:p w14:paraId="6621C3DB" w14:textId="77777777" w:rsidR="00C5577F" w:rsidRPr="00DE3370" w:rsidRDefault="00C5577F" w:rsidP="00C5577F">
      <w:pPr>
        <w:ind w:left="357" w:right="227"/>
        <w:jc w:val="center"/>
        <w:rPr>
          <w:rFonts w:ascii="Noto Sans" w:hAnsi="Noto Sans" w:cs="Noto Sans"/>
          <w:b/>
        </w:rPr>
      </w:pPr>
      <w:r w:rsidRPr="00DE3370">
        <w:rPr>
          <w:rFonts w:ascii="Noto Sans" w:hAnsi="Noto Sans" w:cs="Noto Sans"/>
          <w:b/>
          <w:sz w:val="40"/>
          <w:szCs w:val="40"/>
        </w:rPr>
        <w:t>12. April 2025 in München</w:t>
      </w:r>
      <w:r w:rsidRPr="00DE3370">
        <w:rPr>
          <w:rFonts w:ascii="Noto Sans" w:hAnsi="Noto Sans" w:cs="Noto Sans"/>
          <w:b/>
          <w:sz w:val="40"/>
          <w:szCs w:val="40"/>
        </w:rPr>
        <w:br/>
      </w:r>
      <w:r w:rsidRPr="00DE3370">
        <w:rPr>
          <w:rFonts w:ascii="Noto Sans" w:hAnsi="Noto Sans" w:cs="Noto Sans"/>
          <w:b/>
          <w:sz w:val="30"/>
          <w:szCs w:val="30"/>
        </w:rPr>
        <w:t xml:space="preserve">Die bekannteste </w:t>
      </w:r>
      <w:proofErr w:type="gramStart"/>
      <w:r w:rsidRPr="00DE3370">
        <w:rPr>
          <w:rFonts w:ascii="Noto Sans" w:hAnsi="Noto Sans" w:cs="Noto Sans"/>
          <w:b/>
          <w:sz w:val="30"/>
          <w:szCs w:val="30"/>
        </w:rPr>
        <w:t>FMX Serie</w:t>
      </w:r>
      <w:proofErr w:type="gramEnd"/>
      <w:r w:rsidRPr="00DE3370">
        <w:rPr>
          <w:rFonts w:ascii="Noto Sans" w:hAnsi="Noto Sans" w:cs="Noto Sans"/>
          <w:b/>
          <w:sz w:val="30"/>
          <w:szCs w:val="30"/>
        </w:rPr>
        <w:t xml:space="preserve"> der Welt feiert den Auftakt in die Jubiläumssaison</w:t>
      </w:r>
    </w:p>
    <w:p w14:paraId="3863A0E5" w14:textId="77777777" w:rsidR="00C5577F" w:rsidRPr="00DE3370" w:rsidRDefault="00C5577F" w:rsidP="00C5577F">
      <w:pPr>
        <w:ind w:left="357" w:right="227"/>
        <w:jc w:val="both"/>
        <w:rPr>
          <w:rFonts w:ascii="Noto Sans" w:eastAsia="MS Mincho" w:hAnsi="Noto Sans" w:cs="Noto Sans"/>
          <w:sz w:val="22"/>
          <w:szCs w:val="22"/>
        </w:rPr>
      </w:pPr>
    </w:p>
    <w:p w14:paraId="61204017" w14:textId="77777777" w:rsidR="00C5577F" w:rsidRPr="00DE3370" w:rsidRDefault="00C5577F" w:rsidP="00C5577F">
      <w:pPr>
        <w:ind w:left="357" w:right="227"/>
        <w:jc w:val="both"/>
        <w:rPr>
          <w:rFonts w:ascii="Noto Sans" w:eastAsia="MS Mincho" w:hAnsi="Noto Sans" w:cs="Noto Sans"/>
          <w:sz w:val="22"/>
          <w:szCs w:val="22"/>
        </w:rPr>
      </w:pPr>
      <w:r w:rsidRPr="00DE3370">
        <w:rPr>
          <w:rFonts w:ascii="Noto Sans" w:eastAsia="MS Mincho" w:hAnsi="Noto Sans" w:cs="Noto Sans"/>
          <w:sz w:val="22"/>
          <w:szCs w:val="22"/>
        </w:rPr>
        <w:t xml:space="preserve">Die </w:t>
      </w:r>
      <w:r w:rsidRPr="00DE3370">
        <w:rPr>
          <w:rFonts w:ascii="Noto Sans" w:eastAsia="MS Mincho" w:hAnsi="Noto Sans" w:cs="Noto Sans"/>
          <w:b/>
          <w:bCs/>
          <w:sz w:val="22"/>
          <w:szCs w:val="22"/>
        </w:rPr>
        <w:t xml:space="preserve">NIGHT </w:t>
      </w:r>
      <w:proofErr w:type="spellStart"/>
      <w:r w:rsidRPr="00DE3370">
        <w:rPr>
          <w:rFonts w:ascii="Noto Sans" w:eastAsia="MS Mincho" w:hAnsi="Noto Sans" w:cs="Noto Sans"/>
          <w:b/>
          <w:bCs/>
          <w:sz w:val="22"/>
          <w:szCs w:val="22"/>
        </w:rPr>
        <w:t>of</w:t>
      </w:r>
      <w:proofErr w:type="spellEnd"/>
      <w:r w:rsidRPr="00DE3370">
        <w:rPr>
          <w:rFonts w:ascii="Noto Sans" w:eastAsia="MS Mincho" w:hAnsi="Noto Sans" w:cs="Noto Sans"/>
          <w:b/>
          <w:bCs/>
          <w:sz w:val="22"/>
          <w:szCs w:val="22"/>
        </w:rPr>
        <w:t xml:space="preserve"> </w:t>
      </w:r>
      <w:proofErr w:type="spellStart"/>
      <w:r w:rsidRPr="00DE3370">
        <w:rPr>
          <w:rFonts w:ascii="Noto Sans" w:eastAsia="MS Mincho" w:hAnsi="Noto Sans" w:cs="Noto Sans"/>
          <w:b/>
          <w:bCs/>
          <w:sz w:val="22"/>
          <w:szCs w:val="22"/>
        </w:rPr>
        <w:t>the</w:t>
      </w:r>
      <w:proofErr w:type="spellEnd"/>
      <w:r w:rsidRPr="00DE3370">
        <w:rPr>
          <w:rFonts w:ascii="Noto Sans" w:eastAsia="MS Mincho" w:hAnsi="Noto Sans" w:cs="Noto Sans"/>
          <w:b/>
          <w:bCs/>
          <w:sz w:val="22"/>
          <w:szCs w:val="22"/>
        </w:rPr>
        <w:t xml:space="preserve"> JUMPs</w:t>
      </w:r>
      <w:r w:rsidRPr="00DE3370">
        <w:rPr>
          <w:rFonts w:ascii="Noto Sans" w:eastAsia="MS Mincho" w:hAnsi="Noto Sans" w:cs="Noto Sans"/>
          <w:sz w:val="22"/>
          <w:szCs w:val="22"/>
        </w:rPr>
        <w:t xml:space="preserve">, die spektakulärste Freestyle MX-Sportserie der Welt, startet ihre Jubiläumssaison. Seit 25 Jahren heißt es Action und Adrenalin </w:t>
      </w:r>
      <w:proofErr w:type="gramStart"/>
      <w:r w:rsidRPr="00DE3370">
        <w:rPr>
          <w:rFonts w:ascii="Noto Sans" w:eastAsia="MS Mincho" w:hAnsi="Noto Sans" w:cs="Noto Sans"/>
          <w:sz w:val="22"/>
          <w:szCs w:val="22"/>
        </w:rPr>
        <w:t>mit spektakulären Motorsport</w:t>
      </w:r>
      <w:proofErr w:type="gramEnd"/>
      <w:r w:rsidRPr="00DE3370">
        <w:rPr>
          <w:rFonts w:ascii="Noto Sans" w:eastAsia="MS Mincho" w:hAnsi="Noto Sans" w:cs="Noto Sans"/>
          <w:sz w:val="22"/>
          <w:szCs w:val="22"/>
        </w:rPr>
        <w:t xml:space="preserve">, einer wahnsinnigen </w:t>
      </w:r>
      <w:proofErr w:type="spellStart"/>
      <w:r w:rsidRPr="00DE3370">
        <w:rPr>
          <w:rFonts w:ascii="Noto Sans" w:eastAsia="MS Mincho" w:hAnsi="Noto Sans" w:cs="Noto Sans"/>
          <w:sz w:val="22"/>
          <w:szCs w:val="22"/>
        </w:rPr>
        <w:t>Pyroshow</w:t>
      </w:r>
      <w:proofErr w:type="spellEnd"/>
      <w:r w:rsidRPr="00DE3370">
        <w:rPr>
          <w:rFonts w:ascii="Noto Sans" w:eastAsia="MS Mincho" w:hAnsi="Noto Sans" w:cs="Noto Sans"/>
          <w:sz w:val="22"/>
          <w:szCs w:val="22"/>
        </w:rPr>
        <w:t xml:space="preserve"> und Extremsport auf höchstem Niveau. Am </w:t>
      </w:r>
      <w:r w:rsidRPr="00DE3370">
        <w:rPr>
          <w:rFonts w:ascii="Noto Sans" w:eastAsia="MS Mincho" w:hAnsi="Noto Sans" w:cs="Noto Sans"/>
          <w:b/>
          <w:bCs/>
          <w:sz w:val="22"/>
          <w:szCs w:val="22"/>
        </w:rPr>
        <w:t>12. April 2025</w:t>
      </w:r>
      <w:r w:rsidRPr="00DE3370">
        <w:rPr>
          <w:rFonts w:ascii="Noto Sans" w:eastAsia="MS Mincho" w:hAnsi="Noto Sans" w:cs="Noto Sans"/>
          <w:sz w:val="22"/>
          <w:szCs w:val="22"/>
        </w:rPr>
        <w:t xml:space="preserve"> fliegen die besten Freestyle-Motocross-Sportler in der </w:t>
      </w:r>
      <w:r w:rsidRPr="00DE3370">
        <w:rPr>
          <w:rFonts w:ascii="Noto Sans" w:eastAsia="MS Mincho" w:hAnsi="Noto Sans" w:cs="Noto Sans"/>
          <w:b/>
          <w:bCs/>
          <w:sz w:val="22"/>
          <w:szCs w:val="22"/>
        </w:rPr>
        <w:t>Olympiahalle München</w:t>
      </w:r>
      <w:r w:rsidRPr="00DE3370">
        <w:rPr>
          <w:rFonts w:ascii="Noto Sans" w:eastAsia="MS Mincho" w:hAnsi="Noto Sans" w:cs="Noto Sans"/>
          <w:sz w:val="22"/>
          <w:szCs w:val="22"/>
        </w:rPr>
        <w:t xml:space="preserve"> durch die Luft und zeigen halsbrecherische Tricks, krasse Rekorde und atemberaubende Stunts.</w:t>
      </w:r>
    </w:p>
    <w:p w14:paraId="2D479676" w14:textId="77777777" w:rsidR="00C5577F" w:rsidRPr="00DE3370" w:rsidRDefault="00C5577F" w:rsidP="00C5577F">
      <w:pPr>
        <w:ind w:left="360" w:right="227"/>
        <w:rPr>
          <w:rFonts w:ascii="Noto Sans" w:eastAsia="MS Mincho" w:hAnsi="Noto Sans" w:cs="Noto Sans"/>
          <w:sz w:val="22"/>
          <w:szCs w:val="22"/>
        </w:rPr>
      </w:pPr>
    </w:p>
    <w:p w14:paraId="2E63FA1F" w14:textId="77777777" w:rsidR="00C5577F" w:rsidRPr="00DE3370" w:rsidRDefault="00C5577F" w:rsidP="00C5577F">
      <w:pPr>
        <w:ind w:left="357" w:right="227"/>
        <w:jc w:val="both"/>
        <w:rPr>
          <w:rFonts w:ascii="Noto Sans" w:eastAsia="MS Mincho" w:hAnsi="Noto Sans" w:cs="Noto Sans"/>
          <w:sz w:val="22"/>
          <w:szCs w:val="22"/>
        </w:rPr>
      </w:pPr>
      <w:r w:rsidRPr="00DE3370">
        <w:rPr>
          <w:rFonts w:ascii="Noto Sans" w:eastAsia="MS Mincho" w:hAnsi="Noto Sans" w:cs="Noto Sans"/>
          <w:sz w:val="22"/>
          <w:szCs w:val="22"/>
        </w:rPr>
        <w:t xml:space="preserve">Mit über 350 NIGHT </w:t>
      </w:r>
      <w:proofErr w:type="spellStart"/>
      <w:r w:rsidRPr="00DE3370">
        <w:rPr>
          <w:rFonts w:ascii="Noto Sans" w:eastAsia="MS Mincho" w:hAnsi="Noto Sans" w:cs="Noto Sans"/>
          <w:sz w:val="22"/>
          <w:szCs w:val="22"/>
        </w:rPr>
        <w:t>of</w:t>
      </w:r>
      <w:proofErr w:type="spellEnd"/>
      <w:r w:rsidRPr="00DE3370">
        <w:rPr>
          <w:rFonts w:ascii="Noto Sans" w:eastAsia="MS Mincho" w:hAnsi="Noto Sans" w:cs="Noto Sans"/>
          <w:sz w:val="22"/>
          <w:szCs w:val="22"/>
        </w:rPr>
        <w:t xml:space="preserve"> </w:t>
      </w:r>
      <w:proofErr w:type="spellStart"/>
      <w:r w:rsidRPr="00DE3370">
        <w:rPr>
          <w:rFonts w:ascii="Noto Sans" w:eastAsia="MS Mincho" w:hAnsi="Noto Sans" w:cs="Noto Sans"/>
          <w:sz w:val="22"/>
          <w:szCs w:val="22"/>
        </w:rPr>
        <w:t>the</w:t>
      </w:r>
      <w:proofErr w:type="spellEnd"/>
      <w:r w:rsidRPr="00DE3370">
        <w:rPr>
          <w:rFonts w:ascii="Noto Sans" w:eastAsia="MS Mincho" w:hAnsi="Noto Sans" w:cs="Noto Sans"/>
          <w:sz w:val="22"/>
          <w:szCs w:val="22"/>
        </w:rPr>
        <w:t xml:space="preserve"> JUMPs® Events, die in den letzten 25 Jahren fast 4 Millionen Fans weltweit begeistert haben, hat diese Serie FMX Legenden wie Mat </w:t>
      </w:r>
      <w:proofErr w:type="spellStart"/>
      <w:r w:rsidRPr="00DE3370">
        <w:rPr>
          <w:rFonts w:ascii="Noto Sans" w:eastAsia="MS Mincho" w:hAnsi="Noto Sans" w:cs="Noto Sans"/>
          <w:sz w:val="22"/>
          <w:szCs w:val="22"/>
        </w:rPr>
        <w:t>Rebeaud</w:t>
      </w:r>
      <w:proofErr w:type="spellEnd"/>
      <w:r w:rsidRPr="00DE3370">
        <w:rPr>
          <w:rFonts w:ascii="Noto Sans" w:eastAsia="MS Mincho" w:hAnsi="Noto Sans" w:cs="Noto Sans"/>
          <w:sz w:val="22"/>
          <w:szCs w:val="22"/>
        </w:rPr>
        <w:t xml:space="preserve">, </w:t>
      </w:r>
      <w:proofErr w:type="spellStart"/>
      <w:r w:rsidRPr="00DE3370">
        <w:rPr>
          <w:rFonts w:ascii="Noto Sans" w:eastAsia="MS Mincho" w:hAnsi="Noto Sans" w:cs="Noto Sans"/>
          <w:sz w:val="22"/>
          <w:szCs w:val="22"/>
        </w:rPr>
        <w:t>Ailo</w:t>
      </w:r>
      <w:proofErr w:type="spellEnd"/>
      <w:r w:rsidRPr="00DE3370">
        <w:rPr>
          <w:rFonts w:ascii="Noto Sans" w:eastAsia="MS Mincho" w:hAnsi="Noto Sans" w:cs="Noto Sans"/>
          <w:sz w:val="22"/>
          <w:szCs w:val="22"/>
        </w:rPr>
        <w:t xml:space="preserve"> </w:t>
      </w:r>
      <w:proofErr w:type="spellStart"/>
      <w:r w:rsidRPr="00DE3370">
        <w:rPr>
          <w:rFonts w:ascii="Noto Sans" w:eastAsia="MS Mincho" w:hAnsi="Noto Sans" w:cs="Noto Sans"/>
          <w:sz w:val="22"/>
          <w:szCs w:val="22"/>
        </w:rPr>
        <w:t>Gaup</w:t>
      </w:r>
      <w:proofErr w:type="spellEnd"/>
      <w:r w:rsidRPr="00DE3370">
        <w:rPr>
          <w:rFonts w:ascii="Noto Sans" w:eastAsia="MS Mincho" w:hAnsi="Noto Sans" w:cs="Noto Sans"/>
          <w:sz w:val="22"/>
          <w:szCs w:val="22"/>
        </w:rPr>
        <w:t xml:space="preserve">, Andre Villa, Remi </w:t>
      </w:r>
      <w:proofErr w:type="spellStart"/>
      <w:r w:rsidRPr="00DE3370">
        <w:rPr>
          <w:rFonts w:ascii="Noto Sans" w:eastAsia="MS Mincho" w:hAnsi="Noto Sans" w:cs="Noto Sans"/>
          <w:sz w:val="22"/>
          <w:szCs w:val="22"/>
        </w:rPr>
        <w:t>Bizouard</w:t>
      </w:r>
      <w:proofErr w:type="spellEnd"/>
      <w:r w:rsidRPr="00DE3370">
        <w:rPr>
          <w:rFonts w:ascii="Noto Sans" w:eastAsia="MS Mincho" w:hAnsi="Noto Sans" w:cs="Noto Sans"/>
          <w:sz w:val="22"/>
          <w:szCs w:val="22"/>
        </w:rPr>
        <w:t xml:space="preserve">, Libor </w:t>
      </w:r>
      <w:proofErr w:type="spellStart"/>
      <w:r w:rsidRPr="00DE3370">
        <w:rPr>
          <w:rFonts w:ascii="Noto Sans" w:eastAsia="MS Mincho" w:hAnsi="Noto Sans" w:cs="Noto Sans"/>
          <w:sz w:val="22"/>
          <w:szCs w:val="22"/>
        </w:rPr>
        <w:t>Podmol</w:t>
      </w:r>
      <w:proofErr w:type="spellEnd"/>
      <w:r w:rsidRPr="00DE3370">
        <w:rPr>
          <w:rFonts w:ascii="Noto Sans" w:eastAsia="MS Mincho" w:hAnsi="Noto Sans" w:cs="Noto Sans"/>
          <w:sz w:val="22"/>
          <w:szCs w:val="22"/>
        </w:rPr>
        <w:t>, David Rinaldo und Luc Ackermann hervorgebracht.</w:t>
      </w:r>
    </w:p>
    <w:p w14:paraId="4C7F3527" w14:textId="77777777" w:rsidR="00C5577F" w:rsidRPr="00DE3370" w:rsidRDefault="00C5577F" w:rsidP="00C5577F">
      <w:pPr>
        <w:ind w:left="357" w:right="227"/>
        <w:jc w:val="both"/>
        <w:rPr>
          <w:rFonts w:ascii="Noto Sans" w:eastAsia="MS Mincho" w:hAnsi="Noto Sans" w:cs="Noto Sans"/>
          <w:sz w:val="22"/>
          <w:szCs w:val="22"/>
        </w:rPr>
      </w:pPr>
    </w:p>
    <w:p w14:paraId="4726F45B" w14:textId="77777777" w:rsidR="00C5577F" w:rsidRPr="00DE3370" w:rsidRDefault="00C5577F" w:rsidP="00C5577F">
      <w:pPr>
        <w:ind w:left="357" w:right="227"/>
        <w:jc w:val="both"/>
        <w:rPr>
          <w:rFonts w:ascii="Noto Sans" w:eastAsia="MS Mincho" w:hAnsi="Noto Sans" w:cs="Noto Sans"/>
          <w:sz w:val="22"/>
          <w:szCs w:val="22"/>
        </w:rPr>
      </w:pPr>
      <w:r w:rsidRPr="00DE3370">
        <w:rPr>
          <w:rFonts w:ascii="Noto Sans" w:eastAsia="MS Mincho" w:hAnsi="Noto Sans" w:cs="Noto Sans"/>
          <w:sz w:val="22"/>
          <w:szCs w:val="22"/>
        </w:rPr>
        <w:t>Im Rahmen des Freestyle Contests haben die Sportler 90 Sekunden Zeit, um ihre besten acht Tricks zu präsentieren. Im Best Whip Contest fliegen alle Fahrer gleichzeitig durch die Halle, während im Synchronwettbewerb zwei Sportler ihre härtesten Tricks so synchron wie möglich zeigen. Im Best Trick Contest tritt jeweils ein Fahrer pro Land an, um seinen schwierigsten Trick zu präsentieren.</w:t>
      </w:r>
    </w:p>
    <w:p w14:paraId="3C792312" w14:textId="77777777" w:rsidR="00C5577F" w:rsidRPr="00DE3370" w:rsidRDefault="00C5577F" w:rsidP="00C5577F">
      <w:pPr>
        <w:ind w:left="357" w:right="227"/>
        <w:jc w:val="both"/>
        <w:rPr>
          <w:rFonts w:ascii="Noto Sans" w:eastAsia="MS Mincho" w:hAnsi="Noto Sans" w:cs="Noto Sans"/>
          <w:sz w:val="22"/>
          <w:szCs w:val="22"/>
        </w:rPr>
      </w:pPr>
    </w:p>
    <w:p w14:paraId="0E43457B" w14:textId="77777777" w:rsidR="00C5577F" w:rsidRPr="00DE3370" w:rsidRDefault="00C5577F" w:rsidP="00C5577F">
      <w:pPr>
        <w:ind w:left="357" w:right="227"/>
        <w:jc w:val="both"/>
        <w:rPr>
          <w:rFonts w:ascii="Noto Sans" w:eastAsia="MS Mincho" w:hAnsi="Noto Sans" w:cs="Noto Sans"/>
          <w:sz w:val="22"/>
          <w:szCs w:val="22"/>
        </w:rPr>
      </w:pPr>
      <w:r w:rsidRPr="00DE3370">
        <w:rPr>
          <w:rFonts w:ascii="Noto Sans" w:eastAsia="MS Mincho" w:hAnsi="Noto Sans" w:cs="Noto Sans"/>
          <w:sz w:val="22"/>
          <w:szCs w:val="22"/>
        </w:rPr>
        <w:t xml:space="preserve">Jetzt stehen die Freestyle Motocross Athleten für diesen spektakulären Abend fest. Mit dabei ist der fünffache FIM FMX-Weltmeister </w:t>
      </w:r>
      <w:r w:rsidRPr="00DE3370">
        <w:rPr>
          <w:rFonts w:ascii="Noto Sans" w:eastAsia="MS Mincho" w:hAnsi="Noto Sans" w:cs="Noto Sans"/>
          <w:b/>
          <w:bCs/>
          <w:sz w:val="22"/>
          <w:szCs w:val="22"/>
        </w:rPr>
        <w:t xml:space="preserve">Maikel </w:t>
      </w:r>
      <w:proofErr w:type="spellStart"/>
      <w:r w:rsidRPr="00DE3370">
        <w:rPr>
          <w:rFonts w:ascii="Noto Sans" w:eastAsia="MS Mincho" w:hAnsi="Noto Sans" w:cs="Noto Sans"/>
          <w:b/>
          <w:bCs/>
          <w:sz w:val="22"/>
          <w:szCs w:val="22"/>
        </w:rPr>
        <w:t>Melero</w:t>
      </w:r>
      <w:proofErr w:type="spellEnd"/>
      <w:r w:rsidRPr="00DE3370">
        <w:rPr>
          <w:rFonts w:ascii="Noto Sans" w:eastAsia="MS Mincho" w:hAnsi="Noto Sans" w:cs="Noto Sans"/>
          <w:sz w:val="22"/>
          <w:szCs w:val="22"/>
        </w:rPr>
        <w:t xml:space="preserve"> aus Spanien, der </w:t>
      </w:r>
      <w:r w:rsidRPr="00DE3370">
        <w:rPr>
          <w:rFonts w:ascii="Noto Sans" w:eastAsia="MS Mincho" w:hAnsi="Noto Sans" w:cs="Noto Sans"/>
          <w:sz w:val="22"/>
          <w:szCs w:val="22"/>
        </w:rPr>
        <w:lastRenderedPageBreak/>
        <w:t xml:space="preserve">2010 FMX-Weltmeister </w:t>
      </w:r>
      <w:r w:rsidRPr="00DE3370">
        <w:rPr>
          <w:rFonts w:ascii="Noto Sans" w:eastAsia="MS Mincho" w:hAnsi="Noto Sans" w:cs="Noto Sans"/>
          <w:b/>
          <w:bCs/>
          <w:sz w:val="22"/>
          <w:szCs w:val="22"/>
        </w:rPr>
        <w:t xml:space="preserve">Libor </w:t>
      </w:r>
      <w:proofErr w:type="spellStart"/>
      <w:r w:rsidRPr="00DE3370">
        <w:rPr>
          <w:rFonts w:ascii="Noto Sans" w:eastAsia="MS Mincho" w:hAnsi="Noto Sans" w:cs="Noto Sans"/>
          <w:b/>
          <w:bCs/>
          <w:sz w:val="22"/>
          <w:szCs w:val="22"/>
        </w:rPr>
        <w:t>Podmol</w:t>
      </w:r>
      <w:proofErr w:type="spellEnd"/>
      <w:r w:rsidRPr="00DE3370">
        <w:rPr>
          <w:rFonts w:ascii="Noto Sans" w:eastAsia="MS Mincho" w:hAnsi="Noto Sans" w:cs="Noto Sans"/>
          <w:sz w:val="22"/>
          <w:szCs w:val="22"/>
        </w:rPr>
        <w:t xml:space="preserve"> aus Tschechien, sowie der tschechische </w:t>
      </w:r>
      <w:proofErr w:type="spellStart"/>
      <w:r w:rsidRPr="00DE3370">
        <w:rPr>
          <w:rFonts w:ascii="Noto Sans" w:eastAsia="MS Mincho" w:hAnsi="Noto Sans" w:cs="Noto Sans"/>
          <w:sz w:val="22"/>
          <w:szCs w:val="22"/>
        </w:rPr>
        <w:t>Whipmaster</w:t>
      </w:r>
      <w:proofErr w:type="spellEnd"/>
      <w:r w:rsidRPr="00DE3370">
        <w:rPr>
          <w:rFonts w:ascii="Noto Sans" w:eastAsia="MS Mincho" w:hAnsi="Noto Sans" w:cs="Noto Sans"/>
          <w:sz w:val="22"/>
          <w:szCs w:val="22"/>
        </w:rPr>
        <w:t xml:space="preserve"> und FMX Gladiator Games Sieger </w:t>
      </w:r>
      <w:r w:rsidRPr="00DE3370">
        <w:rPr>
          <w:rFonts w:ascii="Noto Sans" w:eastAsia="MS Mincho" w:hAnsi="Noto Sans" w:cs="Noto Sans"/>
          <w:b/>
          <w:bCs/>
          <w:sz w:val="22"/>
          <w:szCs w:val="22"/>
        </w:rPr>
        <w:t xml:space="preserve">Matej </w:t>
      </w:r>
      <w:proofErr w:type="spellStart"/>
      <w:r w:rsidRPr="00DE3370">
        <w:rPr>
          <w:rFonts w:ascii="Noto Sans" w:eastAsia="MS Mincho" w:hAnsi="Noto Sans" w:cs="Noto Sans"/>
          <w:b/>
          <w:bCs/>
          <w:sz w:val="22"/>
          <w:szCs w:val="22"/>
        </w:rPr>
        <w:t>Cesak</w:t>
      </w:r>
      <w:proofErr w:type="spellEnd"/>
      <w:r w:rsidRPr="00DE3370">
        <w:rPr>
          <w:rFonts w:ascii="Noto Sans" w:eastAsia="MS Mincho" w:hAnsi="Noto Sans" w:cs="Noto Sans"/>
          <w:sz w:val="22"/>
          <w:szCs w:val="22"/>
        </w:rPr>
        <w:t xml:space="preserve">. Auch der italienische Vize Tour Champion 2024, </w:t>
      </w:r>
      <w:r w:rsidRPr="00DE3370">
        <w:rPr>
          <w:rFonts w:ascii="Noto Sans" w:eastAsia="MS Mincho" w:hAnsi="Noto Sans" w:cs="Noto Sans"/>
          <w:b/>
          <w:bCs/>
          <w:sz w:val="22"/>
          <w:szCs w:val="22"/>
        </w:rPr>
        <w:t>Davide Rossi</w:t>
      </w:r>
      <w:r w:rsidRPr="00DE3370">
        <w:rPr>
          <w:rFonts w:ascii="Noto Sans" w:eastAsia="MS Mincho" w:hAnsi="Noto Sans" w:cs="Noto Sans"/>
          <w:sz w:val="22"/>
          <w:szCs w:val="22"/>
        </w:rPr>
        <w:t xml:space="preserve">, wird mit spektakulären Tricks wie dem </w:t>
      </w:r>
      <w:proofErr w:type="spellStart"/>
      <w:r w:rsidRPr="00DE3370">
        <w:rPr>
          <w:rFonts w:ascii="Noto Sans" w:eastAsia="MS Mincho" w:hAnsi="Noto Sans" w:cs="Noto Sans"/>
          <w:sz w:val="22"/>
          <w:szCs w:val="22"/>
        </w:rPr>
        <w:t>Deadbody</w:t>
      </w:r>
      <w:proofErr w:type="spellEnd"/>
      <w:r w:rsidRPr="00DE3370">
        <w:rPr>
          <w:rFonts w:ascii="Noto Sans" w:eastAsia="MS Mincho" w:hAnsi="Noto Sans" w:cs="Noto Sans"/>
          <w:sz w:val="22"/>
          <w:szCs w:val="22"/>
        </w:rPr>
        <w:t xml:space="preserve"> oder Cliffhanger Flip aufwarten. Hinzu kommen der spanische Shootingstar </w:t>
      </w:r>
      <w:r w:rsidRPr="00DE3370">
        <w:rPr>
          <w:rFonts w:ascii="Noto Sans" w:eastAsia="MS Mincho" w:hAnsi="Noto Sans" w:cs="Noto Sans"/>
          <w:b/>
          <w:bCs/>
          <w:sz w:val="22"/>
          <w:szCs w:val="22"/>
        </w:rPr>
        <w:t xml:space="preserve">Jose </w:t>
      </w:r>
      <w:proofErr w:type="spellStart"/>
      <w:r w:rsidRPr="00DE3370">
        <w:rPr>
          <w:rFonts w:ascii="Noto Sans" w:eastAsia="MS Mincho" w:hAnsi="Noto Sans" w:cs="Noto Sans"/>
          <w:b/>
          <w:bCs/>
          <w:sz w:val="22"/>
          <w:szCs w:val="22"/>
        </w:rPr>
        <w:t>Mincha</w:t>
      </w:r>
      <w:proofErr w:type="spellEnd"/>
      <w:r w:rsidRPr="00DE3370">
        <w:rPr>
          <w:rFonts w:ascii="Noto Sans" w:eastAsia="MS Mincho" w:hAnsi="Noto Sans" w:cs="Noto Sans"/>
          <w:sz w:val="22"/>
          <w:szCs w:val="22"/>
        </w:rPr>
        <w:t xml:space="preserve">, </w:t>
      </w:r>
      <w:proofErr w:type="gramStart"/>
      <w:r w:rsidRPr="00DE3370">
        <w:rPr>
          <w:rFonts w:ascii="Noto Sans" w:eastAsia="MS Mincho" w:hAnsi="Noto Sans" w:cs="Noto Sans"/>
          <w:sz w:val="22"/>
          <w:szCs w:val="22"/>
        </w:rPr>
        <w:t>der weltweit einzigartige Tricks</w:t>
      </w:r>
      <w:proofErr w:type="gramEnd"/>
      <w:r w:rsidRPr="00DE3370">
        <w:rPr>
          <w:rFonts w:ascii="Noto Sans" w:eastAsia="MS Mincho" w:hAnsi="Noto Sans" w:cs="Noto Sans"/>
          <w:sz w:val="22"/>
          <w:szCs w:val="22"/>
        </w:rPr>
        <w:t xml:space="preserve"> wie den Tsunami oder Cordova Frontflip zeigt und der polnische FMX Youngster </w:t>
      </w:r>
      <w:proofErr w:type="spellStart"/>
      <w:r w:rsidRPr="00DE3370">
        <w:rPr>
          <w:rFonts w:ascii="Noto Sans" w:eastAsia="MS Mincho" w:hAnsi="Noto Sans" w:cs="Noto Sans"/>
          <w:b/>
          <w:bCs/>
          <w:sz w:val="22"/>
          <w:szCs w:val="22"/>
        </w:rPr>
        <w:t>Mikolej</w:t>
      </w:r>
      <w:proofErr w:type="spellEnd"/>
      <w:r w:rsidRPr="00DE3370">
        <w:rPr>
          <w:rFonts w:ascii="Noto Sans" w:eastAsia="MS Mincho" w:hAnsi="Noto Sans" w:cs="Noto Sans"/>
          <w:b/>
          <w:bCs/>
          <w:sz w:val="22"/>
          <w:szCs w:val="22"/>
        </w:rPr>
        <w:t xml:space="preserve"> </w:t>
      </w:r>
      <w:proofErr w:type="spellStart"/>
      <w:r w:rsidRPr="00DE3370">
        <w:rPr>
          <w:rFonts w:ascii="Noto Sans" w:eastAsia="MS Mincho" w:hAnsi="Noto Sans" w:cs="Noto Sans"/>
          <w:b/>
          <w:bCs/>
          <w:sz w:val="22"/>
          <w:szCs w:val="22"/>
        </w:rPr>
        <w:t>Tempka</w:t>
      </w:r>
      <w:proofErr w:type="spellEnd"/>
      <w:r w:rsidRPr="00DE3370">
        <w:rPr>
          <w:rFonts w:ascii="Noto Sans" w:eastAsia="MS Mincho" w:hAnsi="Noto Sans" w:cs="Noto Sans"/>
          <w:b/>
          <w:bCs/>
          <w:sz w:val="22"/>
          <w:szCs w:val="22"/>
        </w:rPr>
        <w:t>.</w:t>
      </w:r>
      <w:r w:rsidRPr="00DE3370">
        <w:rPr>
          <w:rFonts w:ascii="Noto Sans" w:eastAsia="MS Mincho" w:hAnsi="Noto Sans" w:cs="Noto Sans"/>
          <w:sz w:val="22"/>
          <w:szCs w:val="22"/>
        </w:rPr>
        <w:t xml:space="preserve"> Der Italiener Leonardo Fini hat mit Double Hart </w:t>
      </w:r>
      <w:proofErr w:type="spellStart"/>
      <w:r w:rsidRPr="00DE3370">
        <w:rPr>
          <w:rFonts w:ascii="Noto Sans" w:eastAsia="MS Mincho" w:hAnsi="Noto Sans" w:cs="Noto Sans"/>
          <w:sz w:val="22"/>
          <w:szCs w:val="22"/>
        </w:rPr>
        <w:t>Backflip</w:t>
      </w:r>
      <w:proofErr w:type="spellEnd"/>
      <w:r w:rsidRPr="00DE3370">
        <w:rPr>
          <w:rFonts w:ascii="Noto Sans" w:eastAsia="MS Mincho" w:hAnsi="Noto Sans" w:cs="Noto Sans"/>
          <w:sz w:val="22"/>
          <w:szCs w:val="22"/>
        </w:rPr>
        <w:t xml:space="preserve"> oder der California Roll ebenfalls spektakuläre Ticks im Repertoire.</w:t>
      </w:r>
    </w:p>
    <w:p w14:paraId="45CD2E4A" w14:textId="77777777" w:rsidR="00C5577F" w:rsidRPr="00DE3370" w:rsidRDefault="00C5577F" w:rsidP="00C5577F">
      <w:pPr>
        <w:ind w:left="357" w:right="227"/>
        <w:jc w:val="both"/>
        <w:rPr>
          <w:rFonts w:ascii="Noto Sans" w:eastAsia="MS Mincho" w:hAnsi="Noto Sans" w:cs="Noto Sans"/>
          <w:sz w:val="22"/>
          <w:szCs w:val="22"/>
        </w:rPr>
      </w:pPr>
    </w:p>
    <w:p w14:paraId="6B75A5F8" w14:textId="77777777" w:rsidR="00C5577F" w:rsidRPr="00DE3370" w:rsidRDefault="00C5577F" w:rsidP="00C5577F">
      <w:pPr>
        <w:ind w:left="357" w:right="227"/>
        <w:jc w:val="both"/>
        <w:rPr>
          <w:rFonts w:ascii="Noto Sans" w:eastAsia="MS Mincho" w:hAnsi="Noto Sans" w:cs="Noto Sans"/>
          <w:sz w:val="22"/>
          <w:szCs w:val="22"/>
        </w:rPr>
      </w:pPr>
      <w:r w:rsidRPr="00DE3370">
        <w:rPr>
          <w:rFonts w:ascii="Noto Sans" w:eastAsia="MS Mincho" w:hAnsi="Noto Sans" w:cs="Noto Sans"/>
          <w:sz w:val="22"/>
          <w:szCs w:val="22"/>
        </w:rPr>
        <w:t xml:space="preserve">Nicht fehlen darf </w:t>
      </w:r>
      <w:proofErr w:type="gramStart"/>
      <w:r w:rsidRPr="00DE3370">
        <w:rPr>
          <w:rFonts w:ascii="Noto Sans" w:eastAsia="MS Mincho" w:hAnsi="Noto Sans" w:cs="Noto Sans"/>
          <w:sz w:val="22"/>
          <w:szCs w:val="22"/>
        </w:rPr>
        <w:t>natürlich der</w:t>
      </w:r>
      <w:proofErr w:type="gramEnd"/>
      <w:r w:rsidRPr="00DE3370">
        <w:rPr>
          <w:rFonts w:ascii="Noto Sans" w:eastAsia="MS Mincho" w:hAnsi="Noto Sans" w:cs="Noto Sans"/>
          <w:sz w:val="22"/>
          <w:szCs w:val="22"/>
        </w:rPr>
        <w:t xml:space="preserve"> amtierende Weltmeister, X Games Gold Gewinner und amtierender </w:t>
      </w:r>
      <w:r w:rsidRPr="00DE3370">
        <w:rPr>
          <w:rFonts w:ascii="Noto Sans" w:eastAsia="MS Mincho" w:hAnsi="Noto Sans" w:cs="Noto Sans"/>
          <w:b/>
          <w:bCs/>
          <w:sz w:val="22"/>
          <w:szCs w:val="22"/>
        </w:rPr>
        <w:t xml:space="preserve">NIGHT </w:t>
      </w:r>
      <w:proofErr w:type="spellStart"/>
      <w:r w:rsidRPr="00DE3370">
        <w:rPr>
          <w:rFonts w:ascii="Noto Sans" w:eastAsia="MS Mincho" w:hAnsi="Noto Sans" w:cs="Noto Sans"/>
          <w:b/>
          <w:bCs/>
          <w:sz w:val="22"/>
          <w:szCs w:val="22"/>
        </w:rPr>
        <w:t>of</w:t>
      </w:r>
      <w:proofErr w:type="spellEnd"/>
      <w:r w:rsidRPr="00DE3370">
        <w:rPr>
          <w:rFonts w:ascii="Noto Sans" w:eastAsia="MS Mincho" w:hAnsi="Noto Sans" w:cs="Noto Sans"/>
          <w:b/>
          <w:bCs/>
          <w:sz w:val="22"/>
          <w:szCs w:val="22"/>
        </w:rPr>
        <w:t xml:space="preserve"> </w:t>
      </w:r>
      <w:proofErr w:type="spellStart"/>
      <w:r w:rsidRPr="00DE3370">
        <w:rPr>
          <w:rFonts w:ascii="Noto Sans" w:eastAsia="MS Mincho" w:hAnsi="Noto Sans" w:cs="Noto Sans"/>
          <w:b/>
          <w:bCs/>
          <w:sz w:val="22"/>
          <w:szCs w:val="22"/>
        </w:rPr>
        <w:t>the</w:t>
      </w:r>
      <w:proofErr w:type="spellEnd"/>
      <w:r w:rsidRPr="00DE3370">
        <w:rPr>
          <w:rFonts w:ascii="Noto Sans" w:eastAsia="MS Mincho" w:hAnsi="Noto Sans" w:cs="Noto Sans"/>
          <w:b/>
          <w:bCs/>
          <w:sz w:val="22"/>
          <w:szCs w:val="22"/>
        </w:rPr>
        <w:t xml:space="preserve"> JUMPs</w:t>
      </w:r>
      <w:r w:rsidRPr="00DE3370">
        <w:rPr>
          <w:rFonts w:ascii="Noto Sans" w:eastAsia="MS Mincho" w:hAnsi="Noto Sans" w:cs="Noto Sans"/>
          <w:sz w:val="22"/>
          <w:szCs w:val="22"/>
        </w:rPr>
        <w:t xml:space="preserve"> Tour Champion </w:t>
      </w:r>
      <w:r w:rsidRPr="00DE3370">
        <w:rPr>
          <w:rFonts w:ascii="Noto Sans" w:eastAsia="MS Mincho" w:hAnsi="Noto Sans" w:cs="Noto Sans"/>
          <w:b/>
          <w:bCs/>
          <w:sz w:val="22"/>
          <w:szCs w:val="22"/>
        </w:rPr>
        <w:t>Luc Ackermann</w:t>
      </w:r>
      <w:r w:rsidRPr="00DE3370">
        <w:rPr>
          <w:rFonts w:ascii="Noto Sans" w:eastAsia="MS Mincho" w:hAnsi="Noto Sans" w:cs="Noto Sans"/>
          <w:sz w:val="22"/>
          <w:szCs w:val="22"/>
        </w:rPr>
        <w:t xml:space="preserve"> aus Deutschland, Luc Ackermann äußerte sich enthusiastisch über die Veranstaltung: „München und die </w:t>
      </w:r>
      <w:r w:rsidRPr="00DE3370">
        <w:rPr>
          <w:rFonts w:ascii="Noto Sans" w:eastAsia="MS Mincho" w:hAnsi="Noto Sans" w:cs="Noto Sans"/>
          <w:b/>
          <w:bCs/>
          <w:sz w:val="22"/>
          <w:szCs w:val="22"/>
        </w:rPr>
        <w:t xml:space="preserve">NIGHT </w:t>
      </w:r>
      <w:proofErr w:type="spellStart"/>
      <w:r w:rsidRPr="00DE3370">
        <w:rPr>
          <w:rFonts w:ascii="Noto Sans" w:eastAsia="MS Mincho" w:hAnsi="Noto Sans" w:cs="Noto Sans"/>
          <w:b/>
          <w:bCs/>
          <w:sz w:val="22"/>
          <w:szCs w:val="22"/>
        </w:rPr>
        <w:t>of</w:t>
      </w:r>
      <w:proofErr w:type="spellEnd"/>
      <w:r w:rsidRPr="00DE3370">
        <w:rPr>
          <w:rFonts w:ascii="Noto Sans" w:eastAsia="MS Mincho" w:hAnsi="Noto Sans" w:cs="Noto Sans"/>
          <w:b/>
          <w:bCs/>
          <w:sz w:val="22"/>
          <w:szCs w:val="22"/>
        </w:rPr>
        <w:t xml:space="preserve"> </w:t>
      </w:r>
      <w:proofErr w:type="spellStart"/>
      <w:r w:rsidRPr="00DE3370">
        <w:rPr>
          <w:rFonts w:ascii="Noto Sans" w:eastAsia="MS Mincho" w:hAnsi="Noto Sans" w:cs="Noto Sans"/>
          <w:b/>
          <w:bCs/>
          <w:sz w:val="22"/>
          <w:szCs w:val="22"/>
        </w:rPr>
        <w:t>the</w:t>
      </w:r>
      <w:proofErr w:type="spellEnd"/>
      <w:r w:rsidRPr="00DE3370">
        <w:rPr>
          <w:rFonts w:ascii="Noto Sans" w:eastAsia="MS Mincho" w:hAnsi="Noto Sans" w:cs="Noto Sans"/>
          <w:b/>
          <w:bCs/>
          <w:sz w:val="22"/>
          <w:szCs w:val="22"/>
        </w:rPr>
        <w:t xml:space="preserve"> JUMPs</w:t>
      </w:r>
      <w:r w:rsidRPr="00DE3370">
        <w:rPr>
          <w:rFonts w:ascii="Noto Sans" w:eastAsia="MS Mincho" w:hAnsi="Noto Sans" w:cs="Noto Sans"/>
          <w:sz w:val="22"/>
          <w:szCs w:val="22"/>
        </w:rPr>
        <w:t xml:space="preserve"> passen perfekt zusammen. Es ist jedes Mal, als würde ich nach Hause kommen. Die Besucher in der Olympiahalle feuern uns immer </w:t>
      </w:r>
      <w:proofErr w:type="spellStart"/>
      <w:r w:rsidRPr="00DE3370">
        <w:rPr>
          <w:rFonts w:ascii="Noto Sans" w:eastAsia="MS Mincho" w:hAnsi="Noto Sans" w:cs="Noto Sans"/>
          <w:sz w:val="22"/>
          <w:szCs w:val="22"/>
        </w:rPr>
        <w:t>mega</w:t>
      </w:r>
      <w:proofErr w:type="spellEnd"/>
      <w:r w:rsidRPr="00DE3370">
        <w:rPr>
          <w:rFonts w:ascii="Noto Sans" w:eastAsia="MS Mincho" w:hAnsi="Noto Sans" w:cs="Noto Sans"/>
          <w:sz w:val="22"/>
          <w:szCs w:val="22"/>
        </w:rPr>
        <w:t xml:space="preserve"> an. Absolut krasse Atmosphäre!“</w:t>
      </w:r>
    </w:p>
    <w:p w14:paraId="1B6D1A2D" w14:textId="77777777" w:rsidR="00C5577F" w:rsidRPr="00DE3370" w:rsidRDefault="00C5577F" w:rsidP="00C5577F">
      <w:pPr>
        <w:ind w:left="357" w:right="227"/>
        <w:jc w:val="both"/>
        <w:rPr>
          <w:rFonts w:ascii="Noto Sans" w:eastAsia="MS Mincho" w:hAnsi="Noto Sans" w:cs="Noto Sans"/>
          <w:sz w:val="22"/>
          <w:szCs w:val="22"/>
        </w:rPr>
      </w:pPr>
    </w:p>
    <w:p w14:paraId="4391E639" w14:textId="77777777" w:rsidR="00C5577F" w:rsidRPr="00DE3370" w:rsidRDefault="00C5577F" w:rsidP="00C5577F">
      <w:pPr>
        <w:ind w:left="357" w:right="227"/>
        <w:jc w:val="both"/>
        <w:rPr>
          <w:rFonts w:ascii="Noto Sans" w:eastAsia="MS Mincho" w:hAnsi="Noto Sans" w:cs="Noto Sans"/>
          <w:sz w:val="22"/>
          <w:szCs w:val="22"/>
        </w:rPr>
      </w:pPr>
      <w:r w:rsidRPr="00DE3370">
        <w:rPr>
          <w:rFonts w:ascii="Noto Sans" w:eastAsia="MS Mincho" w:hAnsi="Noto Sans" w:cs="Noto Sans"/>
          <w:sz w:val="22"/>
          <w:szCs w:val="22"/>
        </w:rPr>
        <w:t xml:space="preserve">Zu diesem einzigartigen FMX Sportlerfeld stoßen einige der besten MTB, BMX und Scooter Sportler, die demnächst bekannt gegeben werden. Auch die Trampolin Freestyler werden wieder für akrobatische Tricks in der Luft samt fünffach Back Flip sorgen. Seid dabei, wenn die </w:t>
      </w:r>
      <w:r w:rsidRPr="00DE3370">
        <w:rPr>
          <w:rFonts w:ascii="Noto Sans" w:eastAsia="MS Mincho" w:hAnsi="Noto Sans" w:cs="Noto Sans"/>
          <w:b/>
          <w:bCs/>
          <w:sz w:val="22"/>
          <w:szCs w:val="22"/>
        </w:rPr>
        <w:t xml:space="preserve">NIGHT </w:t>
      </w:r>
      <w:proofErr w:type="spellStart"/>
      <w:r w:rsidRPr="00DE3370">
        <w:rPr>
          <w:rFonts w:ascii="Noto Sans" w:eastAsia="MS Mincho" w:hAnsi="Noto Sans" w:cs="Noto Sans"/>
          <w:b/>
          <w:bCs/>
          <w:sz w:val="22"/>
          <w:szCs w:val="22"/>
        </w:rPr>
        <w:t>of</w:t>
      </w:r>
      <w:proofErr w:type="spellEnd"/>
      <w:r w:rsidRPr="00DE3370">
        <w:rPr>
          <w:rFonts w:ascii="Noto Sans" w:eastAsia="MS Mincho" w:hAnsi="Noto Sans" w:cs="Noto Sans"/>
          <w:b/>
          <w:bCs/>
          <w:sz w:val="22"/>
          <w:szCs w:val="22"/>
        </w:rPr>
        <w:t xml:space="preserve"> </w:t>
      </w:r>
      <w:proofErr w:type="spellStart"/>
      <w:r w:rsidRPr="00DE3370">
        <w:rPr>
          <w:rFonts w:ascii="Noto Sans" w:eastAsia="MS Mincho" w:hAnsi="Noto Sans" w:cs="Noto Sans"/>
          <w:b/>
          <w:bCs/>
          <w:sz w:val="22"/>
          <w:szCs w:val="22"/>
        </w:rPr>
        <w:t>the</w:t>
      </w:r>
      <w:proofErr w:type="spellEnd"/>
      <w:r w:rsidRPr="00DE3370">
        <w:rPr>
          <w:rFonts w:ascii="Noto Sans" w:eastAsia="MS Mincho" w:hAnsi="Noto Sans" w:cs="Noto Sans"/>
          <w:b/>
          <w:bCs/>
          <w:sz w:val="22"/>
          <w:szCs w:val="22"/>
        </w:rPr>
        <w:t xml:space="preserve"> JUMPs</w:t>
      </w:r>
      <w:r w:rsidRPr="00DE3370">
        <w:rPr>
          <w:rFonts w:ascii="Noto Sans" w:eastAsia="MS Mincho" w:hAnsi="Noto Sans" w:cs="Noto Sans"/>
          <w:sz w:val="22"/>
          <w:szCs w:val="22"/>
        </w:rPr>
        <w:t xml:space="preserve"> am 12. April 2025 in der Olympiahalle München das Jubiläum mit einer unvergesslichen Show feiert!</w:t>
      </w:r>
    </w:p>
    <w:p w14:paraId="2FC6714C" w14:textId="5E24B370" w:rsidR="00322B4F" w:rsidRDefault="00322B4F" w:rsidP="00C5577F">
      <w:pPr>
        <w:pStyle w:val="Titel"/>
        <w:keepNext w:val="0"/>
        <w:suppressAutoHyphens/>
        <w:jc w:val="center"/>
        <w:rPr>
          <w:rStyle w:val="Hyperlink"/>
          <w:rFonts w:ascii="Noto Sans" w:hAnsi="Noto Sans" w:cs="Noto Sans"/>
          <w:sz w:val="20"/>
          <w:szCs w:val="20"/>
        </w:rPr>
      </w:pPr>
    </w:p>
    <w:p w14:paraId="6DC704F3" w14:textId="77777777" w:rsidR="00C5577F" w:rsidRDefault="00C5577F" w:rsidP="00C5577F">
      <w:pPr>
        <w:pStyle w:val="Text"/>
      </w:pPr>
    </w:p>
    <w:p w14:paraId="0A37DC6F" w14:textId="77777777" w:rsidR="00C5577F" w:rsidRPr="00446837" w:rsidRDefault="00C5577F" w:rsidP="00C5577F">
      <w:pPr>
        <w:ind w:left="357" w:right="227"/>
        <w:jc w:val="both"/>
        <w:rPr>
          <w:rFonts w:asciiTheme="minorHAnsi" w:hAnsiTheme="minorHAnsi" w:cstheme="minorHAnsi"/>
          <w:sz w:val="22"/>
          <w:szCs w:val="22"/>
        </w:rPr>
      </w:pPr>
    </w:p>
    <w:p w14:paraId="1C1056A2" w14:textId="77777777" w:rsidR="00C5577F" w:rsidRPr="00446837" w:rsidRDefault="00C5577F" w:rsidP="00C5577F">
      <w:pPr>
        <w:ind w:left="2832" w:firstLine="708"/>
        <w:rPr>
          <w:rFonts w:asciiTheme="minorHAnsi" w:hAnsiTheme="minorHAnsi" w:cstheme="minorHAnsi"/>
          <w:b/>
          <w:sz w:val="22"/>
          <w:szCs w:val="22"/>
          <w:lang w:val="en-US"/>
        </w:rPr>
      </w:pPr>
      <w:r w:rsidRPr="00446837">
        <w:rPr>
          <w:rFonts w:asciiTheme="minorHAnsi" w:hAnsiTheme="minorHAnsi" w:cstheme="minorHAnsi"/>
          <w:b/>
          <w:sz w:val="22"/>
          <w:szCs w:val="22"/>
          <w:lang w:val="en-US"/>
        </w:rPr>
        <w:t>Live Nation Presents</w:t>
      </w:r>
    </w:p>
    <w:p w14:paraId="39D84331" w14:textId="77777777" w:rsidR="00C5577F" w:rsidRPr="00BB3043" w:rsidRDefault="00C5577F" w:rsidP="00C5577F">
      <w:pPr>
        <w:keepNext/>
        <w:jc w:val="center"/>
        <w:rPr>
          <w:rFonts w:asciiTheme="minorHAnsi" w:hAnsiTheme="minorHAnsi" w:cstheme="minorHAnsi"/>
          <w:b/>
          <w:sz w:val="28"/>
          <w:szCs w:val="28"/>
          <w:lang w:val="en-GB"/>
        </w:rPr>
      </w:pPr>
      <w:r w:rsidRPr="00BB3043">
        <w:rPr>
          <w:rFonts w:asciiTheme="minorHAnsi" w:hAnsiTheme="minorHAnsi" w:cstheme="minorHAnsi"/>
          <w:b/>
          <w:sz w:val="28"/>
          <w:szCs w:val="28"/>
          <w:lang w:val="en-GB"/>
        </w:rPr>
        <w:t>NIGHT of the JUMPs 2025/2026</w:t>
      </w:r>
    </w:p>
    <w:p w14:paraId="38968D70" w14:textId="77777777" w:rsidR="00C5577F" w:rsidRPr="00BB3043" w:rsidRDefault="00C5577F" w:rsidP="00C5577F">
      <w:pPr>
        <w:pStyle w:val="Text"/>
        <w:spacing w:line="100" w:lineRule="atLeast"/>
        <w:jc w:val="center"/>
        <w:rPr>
          <w:rFonts w:asciiTheme="minorHAnsi" w:eastAsia="Tahoma Negreta" w:hAnsiTheme="minorHAnsi" w:cstheme="minorHAnsi"/>
          <w:b/>
          <w:i/>
          <w:iCs/>
          <w:color w:val="auto"/>
          <w:sz w:val="28"/>
          <w:szCs w:val="28"/>
          <w:lang w:val="en-GB"/>
        </w:rPr>
      </w:pPr>
      <w:r w:rsidRPr="00BB3043">
        <w:rPr>
          <w:rFonts w:asciiTheme="minorHAnsi" w:eastAsia="Tahoma Negreta" w:hAnsiTheme="minorHAnsi" w:cstheme="minorHAnsi"/>
          <w:b/>
          <w:color w:val="auto"/>
          <w:sz w:val="28"/>
          <w:szCs w:val="28"/>
          <w:lang w:val="en-GB"/>
        </w:rPr>
        <w:t>Freestyle MX World Tour Championship</w:t>
      </w:r>
    </w:p>
    <w:p w14:paraId="02BCC4FA" w14:textId="77777777" w:rsidR="00C5577F" w:rsidRPr="00DE3370" w:rsidRDefault="00C5577F" w:rsidP="00C5577F">
      <w:pPr>
        <w:rPr>
          <w:rFonts w:ascii="Noto Sans" w:hAnsi="Noto Sans" w:cs="Noto Sans"/>
          <w:b/>
          <w:sz w:val="22"/>
          <w:szCs w:val="22"/>
          <w:u w:val="single"/>
          <w:lang w:val="en-GB"/>
        </w:rPr>
      </w:pPr>
    </w:p>
    <w:p w14:paraId="1EDD62A5" w14:textId="62355A6B" w:rsidR="00C5577F" w:rsidRPr="00DE3370" w:rsidRDefault="00C5577F" w:rsidP="00C5577F">
      <w:pPr>
        <w:pStyle w:val="Textkrper"/>
        <w:spacing w:after="0" w:line="200" w:lineRule="atLeast"/>
        <w:ind w:firstLine="708"/>
        <w:jc w:val="both"/>
        <w:rPr>
          <w:rFonts w:ascii="Noto Sans" w:hAnsi="Noto Sans" w:cs="Noto Sans"/>
          <w:sz w:val="22"/>
          <w:szCs w:val="22"/>
        </w:rPr>
      </w:pPr>
      <w:bookmarkStart w:id="0" w:name="_Hlk181967154"/>
      <w:r w:rsidRPr="00DE3370">
        <w:rPr>
          <w:rFonts w:ascii="Noto Sans" w:hAnsi="Noto Sans" w:cs="Noto Sans"/>
          <w:sz w:val="22"/>
          <w:szCs w:val="22"/>
        </w:rPr>
        <w:t>Sa. 12.04.2025</w:t>
      </w:r>
      <w:r w:rsidRPr="00DE3370">
        <w:rPr>
          <w:rFonts w:ascii="Noto Sans" w:hAnsi="Noto Sans" w:cs="Noto Sans"/>
          <w:sz w:val="22"/>
          <w:szCs w:val="22"/>
        </w:rPr>
        <w:tab/>
        <w:t>München</w:t>
      </w:r>
      <w:r w:rsidRPr="00DE3370">
        <w:rPr>
          <w:rFonts w:ascii="Noto Sans" w:hAnsi="Noto Sans" w:cs="Noto Sans"/>
          <w:sz w:val="22"/>
          <w:szCs w:val="22"/>
        </w:rPr>
        <w:tab/>
        <w:t>Olympiahalle</w:t>
      </w:r>
      <w:r w:rsidRPr="00DE3370">
        <w:rPr>
          <w:rFonts w:ascii="Noto Sans" w:hAnsi="Noto Sans" w:cs="Noto Sans"/>
          <w:sz w:val="22"/>
          <w:szCs w:val="22"/>
        </w:rPr>
        <w:tab/>
      </w:r>
      <w:r w:rsidRPr="00DE3370">
        <w:rPr>
          <w:rFonts w:ascii="Noto Sans" w:hAnsi="Noto Sans" w:cs="Noto Sans"/>
          <w:sz w:val="22"/>
          <w:szCs w:val="22"/>
        </w:rPr>
        <w:tab/>
      </w:r>
      <w:r w:rsidRPr="00DE3370">
        <w:rPr>
          <w:rFonts w:ascii="Noto Sans" w:hAnsi="Noto Sans" w:cs="Noto Sans"/>
          <w:sz w:val="22"/>
          <w:szCs w:val="22"/>
        </w:rPr>
        <w:tab/>
      </w:r>
      <w:r w:rsidRPr="00DE3370">
        <w:rPr>
          <w:rFonts w:ascii="Noto Sans" w:hAnsi="Noto Sans" w:cs="Noto Sans"/>
          <w:sz w:val="22"/>
          <w:szCs w:val="22"/>
        </w:rPr>
        <w:t xml:space="preserve">19:00 Uhr </w:t>
      </w:r>
    </w:p>
    <w:bookmarkEnd w:id="0"/>
    <w:p w14:paraId="2E1E13C9" w14:textId="33DAA904" w:rsidR="00C5577F" w:rsidRPr="00DE3370" w:rsidRDefault="00C5577F" w:rsidP="00C5577F">
      <w:pPr>
        <w:ind w:firstLine="708"/>
        <w:rPr>
          <w:rFonts w:ascii="Noto Sans" w:eastAsia="Tahoma Negreta" w:hAnsi="Noto Sans" w:cs="Noto Sans"/>
          <w:color w:val="000000" w:themeColor="text1"/>
          <w:sz w:val="22"/>
          <w:szCs w:val="22"/>
        </w:rPr>
      </w:pPr>
      <w:r w:rsidRPr="00DE3370">
        <w:rPr>
          <w:rFonts w:ascii="Noto Sans" w:eastAsia="Tahoma Negreta" w:hAnsi="Noto Sans" w:cs="Noto Sans"/>
          <w:color w:val="000000" w:themeColor="text1"/>
          <w:sz w:val="22"/>
          <w:szCs w:val="22"/>
        </w:rPr>
        <w:t xml:space="preserve">Sa. 14.06.2025 </w:t>
      </w:r>
      <w:r w:rsidRPr="00DE3370">
        <w:rPr>
          <w:rFonts w:ascii="Noto Sans" w:eastAsia="Tahoma Negreta" w:hAnsi="Noto Sans" w:cs="Noto Sans"/>
          <w:color w:val="000000" w:themeColor="text1"/>
          <w:sz w:val="22"/>
          <w:szCs w:val="22"/>
        </w:rPr>
        <w:tab/>
        <w:t>Dresden</w:t>
      </w:r>
      <w:r w:rsidRPr="00DE3370">
        <w:rPr>
          <w:rFonts w:ascii="Noto Sans" w:eastAsia="Tahoma Negreta" w:hAnsi="Noto Sans" w:cs="Noto Sans"/>
          <w:color w:val="000000" w:themeColor="text1"/>
          <w:sz w:val="22"/>
          <w:szCs w:val="22"/>
        </w:rPr>
        <w:tab/>
        <w:t xml:space="preserve">Rudolf-Harbig-Stadion </w:t>
      </w:r>
      <w:r w:rsidRPr="00DE3370">
        <w:rPr>
          <w:rFonts w:ascii="Noto Sans" w:eastAsia="Tahoma Negreta" w:hAnsi="Noto Sans" w:cs="Noto Sans"/>
          <w:color w:val="000000" w:themeColor="text1"/>
          <w:sz w:val="22"/>
          <w:szCs w:val="22"/>
        </w:rPr>
        <w:tab/>
      </w:r>
      <w:r w:rsidRPr="00DE3370">
        <w:rPr>
          <w:rFonts w:ascii="Noto Sans" w:eastAsia="Tahoma Negreta" w:hAnsi="Noto Sans" w:cs="Noto Sans"/>
          <w:color w:val="000000" w:themeColor="text1"/>
          <w:sz w:val="22"/>
          <w:szCs w:val="22"/>
        </w:rPr>
        <w:t>15:00 Uhr</w:t>
      </w:r>
      <w:r w:rsidRPr="00DE3370">
        <w:rPr>
          <w:rFonts w:ascii="Noto Sans" w:eastAsia="Tahoma Negreta" w:hAnsi="Noto Sans" w:cs="Noto Sans"/>
          <w:color w:val="000000" w:themeColor="text1"/>
          <w:sz w:val="22"/>
          <w:szCs w:val="22"/>
        </w:rPr>
        <w:tab/>
      </w:r>
    </w:p>
    <w:p w14:paraId="52E9C735" w14:textId="0E0EAC3B" w:rsidR="00C5577F" w:rsidRPr="00DE3370" w:rsidRDefault="00C5577F" w:rsidP="00C5577F">
      <w:pPr>
        <w:ind w:firstLine="708"/>
        <w:rPr>
          <w:rFonts w:ascii="Noto Sans" w:eastAsia="Tahoma Negreta" w:hAnsi="Noto Sans" w:cs="Noto Sans"/>
          <w:color w:val="000000" w:themeColor="text1"/>
          <w:sz w:val="22"/>
          <w:szCs w:val="22"/>
        </w:rPr>
      </w:pPr>
      <w:r w:rsidRPr="00DE3370">
        <w:rPr>
          <w:rFonts w:ascii="Noto Sans" w:eastAsia="Tahoma Negreta" w:hAnsi="Noto Sans" w:cs="Noto Sans"/>
          <w:color w:val="000000" w:themeColor="text1"/>
          <w:sz w:val="22"/>
          <w:szCs w:val="22"/>
        </w:rPr>
        <w:t xml:space="preserve">Sa. 25.10.2025 </w:t>
      </w:r>
      <w:r w:rsidRPr="00DE3370">
        <w:rPr>
          <w:rFonts w:ascii="Noto Sans" w:eastAsia="Tahoma Negreta" w:hAnsi="Noto Sans" w:cs="Noto Sans"/>
          <w:color w:val="000000" w:themeColor="text1"/>
          <w:sz w:val="22"/>
          <w:szCs w:val="22"/>
        </w:rPr>
        <w:tab/>
        <w:t>Hamburg</w:t>
      </w:r>
      <w:r w:rsidRPr="00DE3370">
        <w:rPr>
          <w:rFonts w:ascii="Noto Sans" w:eastAsia="Tahoma Negreta" w:hAnsi="Noto Sans" w:cs="Noto Sans"/>
          <w:color w:val="000000" w:themeColor="text1"/>
          <w:sz w:val="22"/>
          <w:szCs w:val="22"/>
        </w:rPr>
        <w:tab/>
        <w:t>Barcla</w:t>
      </w:r>
      <w:r w:rsidRPr="00DE3370">
        <w:rPr>
          <w:rFonts w:ascii="Noto Sans" w:eastAsia="Tahoma Negreta" w:hAnsi="Noto Sans" w:cs="Noto Sans"/>
          <w:color w:val="000000" w:themeColor="text1"/>
          <w:sz w:val="22"/>
          <w:szCs w:val="22"/>
        </w:rPr>
        <w:t>y</w:t>
      </w:r>
      <w:r w:rsidRPr="00DE3370">
        <w:rPr>
          <w:rFonts w:ascii="Noto Sans" w:eastAsia="Tahoma Negreta" w:hAnsi="Noto Sans" w:cs="Noto Sans"/>
          <w:color w:val="000000" w:themeColor="text1"/>
          <w:sz w:val="22"/>
          <w:szCs w:val="22"/>
        </w:rPr>
        <w:t xml:space="preserve">s Arena </w:t>
      </w:r>
      <w:r w:rsidRPr="00DE3370">
        <w:rPr>
          <w:rFonts w:ascii="Noto Sans" w:eastAsia="Tahoma Negreta" w:hAnsi="Noto Sans" w:cs="Noto Sans"/>
          <w:color w:val="000000" w:themeColor="text1"/>
          <w:sz w:val="22"/>
          <w:szCs w:val="22"/>
        </w:rPr>
        <w:tab/>
      </w:r>
      <w:r w:rsidRPr="00DE3370">
        <w:rPr>
          <w:rFonts w:ascii="Noto Sans" w:eastAsia="Tahoma Negreta" w:hAnsi="Noto Sans" w:cs="Noto Sans"/>
          <w:color w:val="000000" w:themeColor="text1"/>
          <w:sz w:val="22"/>
          <w:szCs w:val="22"/>
        </w:rPr>
        <w:tab/>
        <w:t>19:00 Uhr </w:t>
      </w:r>
    </w:p>
    <w:p w14:paraId="6D8C1724" w14:textId="6692D8BD" w:rsidR="00C5577F" w:rsidRPr="00DE3370" w:rsidRDefault="00C5577F" w:rsidP="00C5577F">
      <w:pPr>
        <w:ind w:firstLine="708"/>
        <w:rPr>
          <w:rFonts w:ascii="Noto Sans" w:eastAsia="Tahoma Negreta" w:hAnsi="Noto Sans" w:cs="Noto Sans"/>
          <w:color w:val="000000" w:themeColor="text1"/>
          <w:sz w:val="22"/>
          <w:szCs w:val="22"/>
        </w:rPr>
      </w:pPr>
      <w:r w:rsidRPr="00DE3370">
        <w:rPr>
          <w:rFonts w:ascii="Noto Sans" w:eastAsia="Tahoma Negreta" w:hAnsi="Noto Sans" w:cs="Noto Sans"/>
          <w:color w:val="000000" w:themeColor="text1"/>
          <w:sz w:val="22"/>
          <w:szCs w:val="22"/>
        </w:rPr>
        <w:t xml:space="preserve">Sa. 08.11.2025 </w:t>
      </w:r>
      <w:r w:rsidRPr="00DE3370">
        <w:rPr>
          <w:rFonts w:ascii="Noto Sans" w:eastAsia="Tahoma Negreta" w:hAnsi="Noto Sans" w:cs="Noto Sans"/>
          <w:color w:val="000000" w:themeColor="text1"/>
          <w:sz w:val="22"/>
          <w:szCs w:val="22"/>
        </w:rPr>
        <w:tab/>
        <w:t xml:space="preserve">Düsseldorf </w:t>
      </w:r>
      <w:r w:rsidRPr="00DE3370">
        <w:rPr>
          <w:rFonts w:ascii="Noto Sans" w:eastAsia="Tahoma Negreta" w:hAnsi="Noto Sans" w:cs="Noto Sans"/>
          <w:color w:val="000000" w:themeColor="text1"/>
          <w:sz w:val="22"/>
          <w:szCs w:val="22"/>
        </w:rPr>
        <w:tab/>
        <w:t xml:space="preserve">PSD-Dome </w:t>
      </w:r>
      <w:r w:rsidRPr="00DE3370">
        <w:rPr>
          <w:rFonts w:ascii="Noto Sans" w:eastAsia="Tahoma Negreta" w:hAnsi="Noto Sans" w:cs="Noto Sans"/>
          <w:color w:val="000000" w:themeColor="text1"/>
          <w:sz w:val="22"/>
          <w:szCs w:val="22"/>
        </w:rPr>
        <w:tab/>
      </w:r>
      <w:r w:rsidRPr="00DE3370">
        <w:rPr>
          <w:rFonts w:ascii="Noto Sans" w:eastAsia="Tahoma Negreta" w:hAnsi="Noto Sans" w:cs="Noto Sans"/>
          <w:color w:val="000000" w:themeColor="text1"/>
          <w:sz w:val="22"/>
          <w:szCs w:val="22"/>
        </w:rPr>
        <w:tab/>
      </w:r>
      <w:r w:rsidRPr="00DE3370">
        <w:rPr>
          <w:rFonts w:ascii="Noto Sans" w:eastAsia="Tahoma Negreta" w:hAnsi="Noto Sans" w:cs="Noto Sans"/>
          <w:color w:val="000000" w:themeColor="text1"/>
          <w:sz w:val="22"/>
          <w:szCs w:val="22"/>
        </w:rPr>
        <w:tab/>
      </w:r>
      <w:r w:rsidRPr="00DE3370">
        <w:rPr>
          <w:rFonts w:ascii="Noto Sans" w:eastAsia="Tahoma Negreta" w:hAnsi="Noto Sans" w:cs="Noto Sans"/>
          <w:color w:val="000000" w:themeColor="text1"/>
          <w:sz w:val="22"/>
          <w:szCs w:val="22"/>
        </w:rPr>
        <w:t>19:00 Uhr </w:t>
      </w:r>
      <w:r w:rsidRPr="00DE3370">
        <w:rPr>
          <w:rFonts w:ascii="Noto Sans" w:eastAsia="Tahoma Negreta" w:hAnsi="Noto Sans" w:cs="Noto Sans"/>
          <w:color w:val="000000" w:themeColor="text1"/>
          <w:sz w:val="22"/>
          <w:szCs w:val="22"/>
        </w:rPr>
        <w:tab/>
      </w:r>
    </w:p>
    <w:p w14:paraId="3260A695" w14:textId="2A91C625" w:rsidR="00C5577F" w:rsidRPr="00DE3370" w:rsidRDefault="00C5577F" w:rsidP="00C5577F">
      <w:pPr>
        <w:ind w:firstLine="708"/>
        <w:rPr>
          <w:rFonts w:ascii="Noto Sans" w:eastAsia="Tahoma Negreta" w:hAnsi="Noto Sans" w:cs="Noto Sans"/>
          <w:color w:val="000000" w:themeColor="text1"/>
          <w:sz w:val="22"/>
          <w:szCs w:val="22"/>
        </w:rPr>
      </w:pPr>
      <w:r w:rsidRPr="00DE3370">
        <w:rPr>
          <w:rFonts w:ascii="Noto Sans" w:eastAsia="Tahoma Negreta" w:hAnsi="Noto Sans" w:cs="Noto Sans"/>
          <w:color w:val="000000" w:themeColor="text1"/>
          <w:sz w:val="22"/>
          <w:szCs w:val="22"/>
        </w:rPr>
        <w:t>Sa. 07.02.2026</w:t>
      </w:r>
      <w:r w:rsidRPr="00DE3370">
        <w:rPr>
          <w:rFonts w:ascii="Noto Sans" w:eastAsia="Tahoma Negreta" w:hAnsi="Noto Sans" w:cs="Noto Sans"/>
          <w:color w:val="000000" w:themeColor="text1"/>
          <w:sz w:val="22"/>
          <w:szCs w:val="22"/>
        </w:rPr>
        <w:tab/>
        <w:t>Berlin</w:t>
      </w:r>
      <w:r w:rsidRPr="00DE3370">
        <w:rPr>
          <w:rFonts w:ascii="Noto Sans" w:eastAsia="Tahoma Negreta" w:hAnsi="Noto Sans" w:cs="Noto Sans"/>
          <w:color w:val="000000" w:themeColor="text1"/>
          <w:sz w:val="22"/>
          <w:szCs w:val="22"/>
        </w:rPr>
        <w:tab/>
      </w:r>
      <w:r w:rsidRPr="00DE3370">
        <w:rPr>
          <w:rFonts w:ascii="Noto Sans" w:eastAsia="Tahoma Negreta" w:hAnsi="Noto Sans" w:cs="Noto Sans"/>
          <w:color w:val="000000" w:themeColor="text1"/>
          <w:sz w:val="22"/>
          <w:szCs w:val="22"/>
        </w:rPr>
        <w:tab/>
        <w:t>Uber Arena </w:t>
      </w:r>
      <w:r w:rsidRPr="00DE3370">
        <w:rPr>
          <w:rFonts w:ascii="Noto Sans" w:eastAsia="Tahoma Negreta" w:hAnsi="Noto Sans" w:cs="Noto Sans"/>
          <w:color w:val="000000" w:themeColor="text1"/>
          <w:sz w:val="22"/>
          <w:szCs w:val="22"/>
        </w:rPr>
        <w:tab/>
      </w:r>
      <w:r w:rsidRPr="00DE3370">
        <w:rPr>
          <w:rFonts w:ascii="Noto Sans" w:eastAsia="Tahoma Negreta" w:hAnsi="Noto Sans" w:cs="Noto Sans"/>
          <w:color w:val="000000" w:themeColor="text1"/>
          <w:sz w:val="22"/>
          <w:szCs w:val="22"/>
        </w:rPr>
        <w:tab/>
      </w:r>
      <w:r w:rsidRPr="00DE3370">
        <w:rPr>
          <w:rFonts w:ascii="Noto Sans" w:eastAsia="Tahoma Negreta" w:hAnsi="Noto Sans" w:cs="Noto Sans"/>
          <w:color w:val="000000" w:themeColor="text1"/>
          <w:sz w:val="22"/>
          <w:szCs w:val="22"/>
        </w:rPr>
        <w:tab/>
      </w:r>
      <w:r w:rsidRPr="00DE3370">
        <w:rPr>
          <w:rFonts w:ascii="Noto Sans" w:eastAsia="Tahoma Negreta" w:hAnsi="Noto Sans" w:cs="Noto Sans"/>
          <w:color w:val="000000" w:themeColor="text1"/>
          <w:sz w:val="22"/>
          <w:szCs w:val="22"/>
        </w:rPr>
        <w:t>14:00 Uhr</w:t>
      </w:r>
      <w:r w:rsidRPr="00DE3370">
        <w:rPr>
          <w:rFonts w:ascii="Noto Sans" w:eastAsia="Tahoma Negreta" w:hAnsi="Noto Sans" w:cs="Noto Sans"/>
          <w:color w:val="000000" w:themeColor="text1"/>
          <w:sz w:val="22"/>
          <w:szCs w:val="22"/>
        </w:rPr>
        <w:tab/>
      </w:r>
    </w:p>
    <w:p w14:paraId="40E36830" w14:textId="356B3A1B" w:rsidR="00C5577F" w:rsidRPr="00DE3370" w:rsidRDefault="00C5577F" w:rsidP="00C5577F">
      <w:pPr>
        <w:ind w:firstLine="708"/>
        <w:rPr>
          <w:rFonts w:ascii="Noto Sans" w:eastAsia="Tahoma Negreta" w:hAnsi="Noto Sans" w:cs="Noto Sans"/>
          <w:color w:val="000000" w:themeColor="text1"/>
          <w:sz w:val="22"/>
          <w:szCs w:val="22"/>
        </w:rPr>
      </w:pPr>
      <w:r w:rsidRPr="00DE3370">
        <w:rPr>
          <w:rFonts w:ascii="Noto Sans" w:eastAsia="Tahoma Negreta" w:hAnsi="Noto Sans" w:cs="Noto Sans"/>
          <w:color w:val="000000" w:themeColor="text1"/>
          <w:sz w:val="22"/>
          <w:szCs w:val="22"/>
        </w:rPr>
        <w:t xml:space="preserve">Sa. 07.02.2026 </w:t>
      </w:r>
      <w:r w:rsidRPr="00DE3370">
        <w:rPr>
          <w:rFonts w:ascii="Noto Sans" w:eastAsia="Tahoma Negreta" w:hAnsi="Noto Sans" w:cs="Noto Sans"/>
          <w:color w:val="000000" w:themeColor="text1"/>
          <w:sz w:val="22"/>
          <w:szCs w:val="22"/>
        </w:rPr>
        <w:tab/>
        <w:t xml:space="preserve">Berlin </w:t>
      </w:r>
      <w:r w:rsidRPr="00DE3370">
        <w:rPr>
          <w:rFonts w:ascii="Noto Sans" w:eastAsia="Tahoma Negreta" w:hAnsi="Noto Sans" w:cs="Noto Sans"/>
          <w:color w:val="000000" w:themeColor="text1"/>
          <w:sz w:val="22"/>
          <w:szCs w:val="22"/>
        </w:rPr>
        <w:tab/>
      </w:r>
      <w:r w:rsidRPr="00DE3370">
        <w:rPr>
          <w:rFonts w:ascii="Noto Sans" w:eastAsia="Tahoma Negreta" w:hAnsi="Noto Sans" w:cs="Noto Sans"/>
          <w:color w:val="000000" w:themeColor="text1"/>
          <w:sz w:val="22"/>
          <w:szCs w:val="22"/>
        </w:rPr>
        <w:tab/>
        <w:t>Uber Arena </w:t>
      </w:r>
      <w:r w:rsidRPr="00DE3370">
        <w:rPr>
          <w:rFonts w:ascii="Noto Sans" w:eastAsia="Tahoma Negreta" w:hAnsi="Noto Sans" w:cs="Noto Sans"/>
          <w:color w:val="000000" w:themeColor="text1"/>
          <w:sz w:val="22"/>
          <w:szCs w:val="22"/>
        </w:rPr>
        <w:tab/>
      </w:r>
      <w:r w:rsidRPr="00DE3370">
        <w:rPr>
          <w:rFonts w:ascii="Noto Sans" w:eastAsia="Tahoma Negreta" w:hAnsi="Noto Sans" w:cs="Noto Sans"/>
          <w:color w:val="000000" w:themeColor="text1"/>
          <w:sz w:val="22"/>
          <w:szCs w:val="22"/>
        </w:rPr>
        <w:tab/>
      </w:r>
      <w:r w:rsidRPr="00DE3370">
        <w:rPr>
          <w:rFonts w:ascii="Noto Sans" w:eastAsia="Tahoma Negreta" w:hAnsi="Noto Sans" w:cs="Noto Sans"/>
          <w:color w:val="000000" w:themeColor="text1"/>
          <w:sz w:val="22"/>
          <w:szCs w:val="22"/>
        </w:rPr>
        <w:tab/>
      </w:r>
      <w:r w:rsidRPr="00DE3370">
        <w:rPr>
          <w:rFonts w:ascii="Noto Sans" w:eastAsia="Tahoma Negreta" w:hAnsi="Noto Sans" w:cs="Noto Sans"/>
          <w:color w:val="000000" w:themeColor="text1"/>
          <w:sz w:val="22"/>
          <w:szCs w:val="22"/>
        </w:rPr>
        <w:t xml:space="preserve">19:00 Uhr </w:t>
      </w:r>
      <w:r w:rsidRPr="00DE3370">
        <w:rPr>
          <w:rFonts w:ascii="Noto Sans" w:eastAsia="Tahoma Negreta" w:hAnsi="Noto Sans" w:cs="Noto Sans"/>
          <w:color w:val="000000" w:themeColor="text1"/>
          <w:sz w:val="22"/>
          <w:szCs w:val="22"/>
        </w:rPr>
        <w:tab/>
      </w:r>
    </w:p>
    <w:p w14:paraId="6F20CCE8" w14:textId="77777777" w:rsidR="00C5577F" w:rsidRPr="00DE3370" w:rsidRDefault="00C5577F" w:rsidP="00C5577F">
      <w:pPr>
        <w:ind w:left="708" w:firstLine="708"/>
        <w:rPr>
          <w:rFonts w:ascii="Noto Sans" w:eastAsia="Tahoma Negreta" w:hAnsi="Noto Sans" w:cs="Noto Sans"/>
          <w:color w:val="000000" w:themeColor="text1"/>
          <w:sz w:val="22"/>
          <w:szCs w:val="22"/>
        </w:rPr>
      </w:pPr>
    </w:p>
    <w:p w14:paraId="5861C775" w14:textId="77777777" w:rsidR="00C5577F" w:rsidRDefault="00C5577F" w:rsidP="00C5577F">
      <w:pPr>
        <w:rPr>
          <w:rFonts w:asciiTheme="minorHAnsi" w:hAnsiTheme="minorHAnsi" w:cstheme="minorHAnsi"/>
          <w:sz w:val="22"/>
          <w:szCs w:val="22"/>
        </w:rPr>
      </w:pPr>
      <w:r>
        <w:rPr>
          <w:rFonts w:asciiTheme="minorHAnsi" w:hAnsiTheme="minorHAnsi" w:cstheme="minorHAnsi"/>
          <w:sz w:val="22"/>
          <w:szCs w:val="22"/>
        </w:rPr>
        <w:tab/>
      </w:r>
      <w:r w:rsidRPr="00446837">
        <w:rPr>
          <w:rFonts w:asciiTheme="minorHAnsi" w:hAnsiTheme="minorHAnsi" w:cstheme="minorHAnsi"/>
          <w:sz w:val="22"/>
          <w:szCs w:val="22"/>
        </w:rPr>
        <w:tab/>
      </w:r>
      <w:r w:rsidRPr="00446837">
        <w:rPr>
          <w:rFonts w:asciiTheme="minorHAnsi" w:hAnsiTheme="minorHAnsi" w:cstheme="minorHAnsi"/>
          <w:sz w:val="22"/>
          <w:szCs w:val="22"/>
        </w:rPr>
        <w:tab/>
      </w:r>
      <w:r w:rsidRPr="00446837">
        <w:rPr>
          <w:rFonts w:asciiTheme="minorHAnsi" w:hAnsiTheme="minorHAnsi" w:cstheme="minorHAnsi"/>
          <w:sz w:val="22"/>
          <w:szCs w:val="22"/>
        </w:rPr>
        <w:tab/>
      </w:r>
      <w:r w:rsidRPr="00446837">
        <w:rPr>
          <w:rFonts w:asciiTheme="minorHAnsi" w:hAnsiTheme="minorHAnsi" w:cstheme="minorHAnsi"/>
          <w:sz w:val="22"/>
          <w:szCs w:val="22"/>
        </w:rPr>
        <w:tab/>
      </w:r>
    </w:p>
    <w:p w14:paraId="3A2DB1FD" w14:textId="77777777" w:rsidR="00C5577F" w:rsidRPr="00DE3370" w:rsidRDefault="00C5577F" w:rsidP="00C5577F">
      <w:pPr>
        <w:rPr>
          <w:rFonts w:ascii="Noto Sans" w:hAnsi="Noto Sans" w:cs="Noto Sans"/>
          <w:sz w:val="22"/>
          <w:szCs w:val="22"/>
        </w:rPr>
      </w:pPr>
    </w:p>
    <w:p w14:paraId="061212A0" w14:textId="77777777" w:rsidR="00C5577F" w:rsidRPr="00DE3370" w:rsidRDefault="00C5577F" w:rsidP="00C5577F">
      <w:pPr>
        <w:ind w:left="2832" w:firstLine="708"/>
        <w:rPr>
          <w:rFonts w:ascii="Noto Sans" w:eastAsia="Times New Roman" w:hAnsi="Noto Sans" w:cs="Noto Sans"/>
          <w:b/>
          <w:bCs/>
          <w:sz w:val="22"/>
          <w:szCs w:val="22"/>
          <w:lang w:val="en-US"/>
        </w:rPr>
      </w:pPr>
      <w:r w:rsidRPr="00DE3370">
        <w:rPr>
          <w:rFonts w:ascii="Noto Sans" w:hAnsi="Noto Sans" w:cs="Noto Sans"/>
          <w:b/>
          <w:bCs/>
          <w:sz w:val="22"/>
          <w:szCs w:val="22"/>
          <w:lang w:val="en-US"/>
        </w:rPr>
        <w:t>Telekom Prio Tickets:</w:t>
      </w:r>
    </w:p>
    <w:p w14:paraId="7E61442F" w14:textId="77777777" w:rsidR="00C5577F" w:rsidRPr="00DE3370" w:rsidRDefault="00C5577F" w:rsidP="00C5577F">
      <w:pPr>
        <w:pStyle w:val="berschrift4"/>
        <w:numPr>
          <w:ilvl w:val="0"/>
          <w:numId w:val="2"/>
        </w:numPr>
        <w:tabs>
          <w:tab w:val="clear" w:pos="0"/>
        </w:tabs>
        <w:ind w:left="862" w:hanging="862"/>
        <w:rPr>
          <w:rFonts w:ascii="Noto Sans" w:eastAsia="Times New Roman" w:hAnsi="Noto Sans" w:cs="Noto Sans"/>
          <w:sz w:val="22"/>
          <w:szCs w:val="22"/>
        </w:rPr>
      </w:pPr>
      <w:r w:rsidRPr="00DE3370">
        <w:rPr>
          <w:rFonts w:ascii="Noto Sans" w:eastAsia="Times New Roman" w:hAnsi="Noto Sans" w:cs="Noto Sans"/>
          <w:sz w:val="22"/>
          <w:szCs w:val="22"/>
        </w:rPr>
        <w:t>Mi., 20.11.2024, 11:00 Uhr</w:t>
      </w:r>
      <w:r w:rsidRPr="00DE3370">
        <w:rPr>
          <w:rStyle w:val="apple-converted-space"/>
          <w:rFonts w:ascii="Noto Sans" w:eastAsia="Times New Roman" w:hAnsi="Noto Sans" w:cs="Noto Sans"/>
          <w:sz w:val="22"/>
          <w:szCs w:val="22"/>
        </w:rPr>
        <w:t> </w:t>
      </w:r>
      <w:r w:rsidRPr="00DE3370">
        <w:rPr>
          <w:rFonts w:ascii="Noto Sans" w:eastAsia="Times New Roman" w:hAnsi="Noto Sans" w:cs="Noto Sans"/>
          <w:sz w:val="22"/>
          <w:szCs w:val="22"/>
        </w:rPr>
        <w:t xml:space="preserve">(Online </w:t>
      </w:r>
      <w:proofErr w:type="spellStart"/>
      <w:r w:rsidRPr="00DE3370">
        <w:rPr>
          <w:rFonts w:ascii="Noto Sans" w:eastAsia="Times New Roman" w:hAnsi="Noto Sans" w:cs="Noto Sans"/>
          <w:sz w:val="22"/>
          <w:szCs w:val="22"/>
        </w:rPr>
        <w:t>Pre</w:t>
      </w:r>
      <w:proofErr w:type="spellEnd"/>
      <w:r w:rsidRPr="00DE3370">
        <w:rPr>
          <w:rFonts w:ascii="Noto Sans" w:eastAsia="Times New Roman" w:hAnsi="Noto Sans" w:cs="Noto Sans"/>
          <w:sz w:val="22"/>
          <w:szCs w:val="22"/>
        </w:rPr>
        <w:t>-Sale,</w:t>
      </w:r>
      <w:r w:rsidRPr="00DE3370">
        <w:rPr>
          <w:rStyle w:val="apple-converted-space"/>
          <w:rFonts w:ascii="Noto Sans" w:eastAsia="Times New Roman" w:hAnsi="Noto Sans" w:cs="Noto Sans"/>
          <w:sz w:val="22"/>
          <w:szCs w:val="22"/>
        </w:rPr>
        <w:t> </w:t>
      </w:r>
      <w:r w:rsidRPr="00DE3370">
        <w:rPr>
          <w:rFonts w:ascii="Noto Sans" w:eastAsia="Times New Roman" w:hAnsi="Noto Sans" w:cs="Noto Sans"/>
          <w:sz w:val="22"/>
          <w:szCs w:val="22"/>
        </w:rPr>
        <w:t>48</w:t>
      </w:r>
      <w:r w:rsidRPr="00DE3370">
        <w:rPr>
          <w:rStyle w:val="apple-converted-space"/>
          <w:rFonts w:ascii="Noto Sans" w:eastAsia="Times New Roman" w:hAnsi="Noto Sans" w:cs="Noto Sans"/>
          <w:sz w:val="22"/>
          <w:szCs w:val="22"/>
        </w:rPr>
        <w:t> </w:t>
      </w:r>
      <w:r w:rsidRPr="00DE3370">
        <w:rPr>
          <w:rFonts w:ascii="Noto Sans" w:eastAsia="Times New Roman" w:hAnsi="Noto Sans" w:cs="Noto Sans"/>
          <w:sz w:val="22"/>
          <w:szCs w:val="22"/>
        </w:rPr>
        <w:t>Stunden)</w:t>
      </w:r>
    </w:p>
    <w:p w14:paraId="7481CAE3" w14:textId="77777777" w:rsidR="00C5577F" w:rsidRPr="00DE3370" w:rsidRDefault="00C5577F" w:rsidP="00C5577F">
      <w:pPr>
        <w:pStyle w:val="berschrift4"/>
        <w:numPr>
          <w:ilvl w:val="0"/>
          <w:numId w:val="2"/>
        </w:numPr>
        <w:tabs>
          <w:tab w:val="clear" w:pos="0"/>
        </w:tabs>
        <w:ind w:left="862" w:hanging="862"/>
        <w:rPr>
          <w:rFonts w:ascii="Noto Sans" w:eastAsia="Times New Roman" w:hAnsi="Noto Sans" w:cs="Noto Sans"/>
          <w:sz w:val="22"/>
          <w:szCs w:val="22"/>
        </w:rPr>
      </w:pPr>
      <w:hyperlink r:id="rId11" w:tooltip="http://www.magentamusik.de/prio-tickets" w:history="1">
        <w:r w:rsidRPr="00DE3370">
          <w:rPr>
            <w:rStyle w:val="Hyperlink"/>
            <w:rFonts w:ascii="Noto Sans" w:eastAsia="Times New Roman" w:hAnsi="Noto Sans" w:cs="Noto Sans"/>
            <w:sz w:val="22"/>
            <w:szCs w:val="22"/>
          </w:rPr>
          <w:t>www.magentamusik.de/prio-tickets</w:t>
        </w:r>
      </w:hyperlink>
    </w:p>
    <w:p w14:paraId="32516492" w14:textId="77777777" w:rsidR="00C5577F" w:rsidRPr="00DE3370" w:rsidRDefault="00C5577F" w:rsidP="00C5577F">
      <w:pPr>
        <w:rPr>
          <w:rFonts w:ascii="Noto Sans" w:eastAsiaTheme="minorHAnsi" w:hAnsi="Noto Sans" w:cs="Noto Sans"/>
          <w:sz w:val="22"/>
          <w:szCs w:val="22"/>
        </w:rPr>
      </w:pPr>
    </w:p>
    <w:p w14:paraId="778C037C" w14:textId="77777777" w:rsidR="00C5577F" w:rsidRPr="00DE3370" w:rsidRDefault="00C5577F" w:rsidP="00C5577F">
      <w:pPr>
        <w:pStyle w:val="berschrift4"/>
        <w:numPr>
          <w:ilvl w:val="0"/>
          <w:numId w:val="2"/>
        </w:numPr>
        <w:tabs>
          <w:tab w:val="clear" w:pos="0"/>
        </w:tabs>
        <w:ind w:left="864" w:hanging="864"/>
        <w:rPr>
          <w:rFonts w:ascii="Noto Sans" w:eastAsia="Times New Roman" w:hAnsi="Noto Sans" w:cs="Noto Sans"/>
          <w:sz w:val="22"/>
          <w:szCs w:val="22"/>
        </w:rPr>
      </w:pPr>
      <w:r w:rsidRPr="00DE3370">
        <w:rPr>
          <w:rFonts w:ascii="Noto Sans" w:hAnsi="Noto Sans" w:cs="Noto Sans"/>
          <w:sz w:val="22"/>
          <w:szCs w:val="22"/>
        </w:rPr>
        <w:t xml:space="preserve">RTL+ </w:t>
      </w:r>
      <w:proofErr w:type="spellStart"/>
      <w:r w:rsidRPr="00DE3370">
        <w:rPr>
          <w:rFonts w:ascii="Noto Sans" w:hAnsi="Noto Sans" w:cs="Noto Sans"/>
          <w:sz w:val="22"/>
          <w:szCs w:val="22"/>
        </w:rPr>
        <w:t>Prio</w:t>
      </w:r>
      <w:proofErr w:type="spellEnd"/>
      <w:r w:rsidRPr="00DE3370">
        <w:rPr>
          <w:rFonts w:ascii="Noto Sans" w:hAnsi="Noto Sans" w:cs="Noto Sans"/>
          <w:sz w:val="22"/>
          <w:szCs w:val="22"/>
        </w:rPr>
        <w:t xml:space="preserve"> Tickets in Kooperation mit der Telekom:</w:t>
      </w:r>
    </w:p>
    <w:p w14:paraId="516EB311" w14:textId="77777777" w:rsidR="00C5577F" w:rsidRPr="00DE3370" w:rsidRDefault="00C5577F" w:rsidP="00C5577F">
      <w:pPr>
        <w:pStyle w:val="berschrift4"/>
        <w:numPr>
          <w:ilvl w:val="0"/>
          <w:numId w:val="2"/>
        </w:numPr>
        <w:tabs>
          <w:tab w:val="clear" w:pos="0"/>
        </w:tabs>
        <w:ind w:left="862" w:hanging="862"/>
        <w:rPr>
          <w:rFonts w:ascii="Noto Sans" w:eastAsia="Times New Roman" w:hAnsi="Noto Sans" w:cs="Noto Sans"/>
          <w:sz w:val="22"/>
          <w:szCs w:val="22"/>
        </w:rPr>
      </w:pPr>
      <w:r w:rsidRPr="00DE3370">
        <w:rPr>
          <w:rFonts w:ascii="Noto Sans" w:eastAsia="Times New Roman" w:hAnsi="Noto Sans" w:cs="Noto Sans"/>
          <w:sz w:val="22"/>
          <w:szCs w:val="22"/>
        </w:rPr>
        <w:t>Mi., 20.11.2024, 11:00 Uhr</w:t>
      </w:r>
      <w:r w:rsidRPr="00DE3370">
        <w:rPr>
          <w:rStyle w:val="apple-converted-space"/>
          <w:rFonts w:ascii="Noto Sans" w:eastAsia="Times New Roman" w:hAnsi="Noto Sans" w:cs="Noto Sans"/>
          <w:sz w:val="22"/>
          <w:szCs w:val="22"/>
        </w:rPr>
        <w:t> </w:t>
      </w:r>
      <w:r w:rsidRPr="00DE3370">
        <w:rPr>
          <w:rFonts w:ascii="Noto Sans" w:eastAsia="Times New Roman" w:hAnsi="Noto Sans" w:cs="Noto Sans"/>
          <w:sz w:val="22"/>
          <w:szCs w:val="22"/>
        </w:rPr>
        <w:t xml:space="preserve">(Online </w:t>
      </w:r>
      <w:proofErr w:type="spellStart"/>
      <w:r w:rsidRPr="00DE3370">
        <w:rPr>
          <w:rFonts w:ascii="Noto Sans" w:eastAsia="Times New Roman" w:hAnsi="Noto Sans" w:cs="Noto Sans"/>
          <w:sz w:val="22"/>
          <w:szCs w:val="22"/>
        </w:rPr>
        <w:t>Pre</w:t>
      </w:r>
      <w:proofErr w:type="spellEnd"/>
      <w:r w:rsidRPr="00DE3370">
        <w:rPr>
          <w:rFonts w:ascii="Noto Sans" w:eastAsia="Times New Roman" w:hAnsi="Noto Sans" w:cs="Noto Sans"/>
          <w:sz w:val="22"/>
          <w:szCs w:val="22"/>
        </w:rPr>
        <w:t>-Sale,</w:t>
      </w:r>
      <w:r w:rsidRPr="00DE3370">
        <w:rPr>
          <w:rStyle w:val="apple-converted-space"/>
          <w:rFonts w:ascii="Noto Sans" w:eastAsia="Times New Roman" w:hAnsi="Noto Sans" w:cs="Noto Sans"/>
          <w:sz w:val="22"/>
          <w:szCs w:val="22"/>
        </w:rPr>
        <w:t> </w:t>
      </w:r>
      <w:r w:rsidRPr="00DE3370">
        <w:rPr>
          <w:rFonts w:ascii="Noto Sans" w:eastAsia="Times New Roman" w:hAnsi="Noto Sans" w:cs="Noto Sans"/>
          <w:sz w:val="22"/>
          <w:szCs w:val="22"/>
        </w:rPr>
        <w:t>48 Stunden)</w:t>
      </w:r>
    </w:p>
    <w:p w14:paraId="1ED8794E" w14:textId="77777777" w:rsidR="00C5577F" w:rsidRPr="00DE3370" w:rsidRDefault="00C5577F" w:rsidP="00C5577F">
      <w:pPr>
        <w:pStyle w:val="berschrift4"/>
        <w:numPr>
          <w:ilvl w:val="0"/>
          <w:numId w:val="2"/>
        </w:numPr>
        <w:tabs>
          <w:tab w:val="clear" w:pos="0"/>
        </w:tabs>
        <w:ind w:left="862" w:hanging="862"/>
        <w:rPr>
          <w:rStyle w:val="Hyperlink"/>
          <w:rFonts w:ascii="Noto Sans" w:eastAsia="Times New Roman" w:hAnsi="Noto Sans" w:cs="Noto Sans"/>
          <w:sz w:val="22"/>
          <w:szCs w:val="22"/>
        </w:rPr>
      </w:pPr>
      <w:hyperlink r:id="rId12" w:tooltip="https://plus.rtl.de/prio-tickets" w:history="1">
        <w:r w:rsidRPr="00DE3370">
          <w:rPr>
            <w:rStyle w:val="Hyperlink"/>
            <w:rFonts w:ascii="Noto Sans" w:eastAsia="Times New Roman" w:hAnsi="Noto Sans" w:cs="Noto Sans"/>
            <w:sz w:val="22"/>
            <w:szCs w:val="22"/>
          </w:rPr>
          <w:t>https://plus.rtl.de/prio-tickets</w:t>
        </w:r>
      </w:hyperlink>
    </w:p>
    <w:p w14:paraId="71B26EEA" w14:textId="77777777" w:rsidR="00C5577F" w:rsidRPr="00DE3370" w:rsidRDefault="00C5577F" w:rsidP="00C5577F">
      <w:pPr>
        <w:rPr>
          <w:rFonts w:ascii="Noto Sans" w:hAnsi="Noto Sans" w:cs="Noto Sans"/>
          <w:b/>
          <w:bCs/>
          <w:sz w:val="22"/>
          <w:szCs w:val="22"/>
        </w:rPr>
      </w:pPr>
    </w:p>
    <w:p w14:paraId="6555EF15" w14:textId="77777777" w:rsidR="00C5577F" w:rsidRPr="00DE3370" w:rsidRDefault="00C5577F" w:rsidP="00C5577F">
      <w:pPr>
        <w:pStyle w:val="berschrift4"/>
        <w:numPr>
          <w:ilvl w:val="0"/>
          <w:numId w:val="2"/>
        </w:numPr>
        <w:tabs>
          <w:tab w:val="clear" w:pos="0"/>
        </w:tabs>
        <w:ind w:left="864" w:hanging="864"/>
        <w:rPr>
          <w:rFonts w:ascii="Noto Sans" w:eastAsia="Times New Roman" w:hAnsi="Noto Sans" w:cs="Noto Sans"/>
          <w:sz w:val="22"/>
          <w:szCs w:val="22"/>
          <w:lang w:val="en-US"/>
        </w:rPr>
      </w:pPr>
      <w:r w:rsidRPr="00DE3370">
        <w:rPr>
          <w:rFonts w:ascii="Noto Sans" w:eastAsia="Times New Roman" w:hAnsi="Noto Sans" w:cs="Noto Sans"/>
          <w:sz w:val="22"/>
          <w:szCs w:val="22"/>
          <w:lang w:val="en-US"/>
        </w:rPr>
        <w:lastRenderedPageBreak/>
        <w:t>Ticketmaster Presale:</w:t>
      </w:r>
    </w:p>
    <w:p w14:paraId="2CC1DE02" w14:textId="77777777" w:rsidR="00C5577F" w:rsidRPr="00DE3370" w:rsidRDefault="00C5577F" w:rsidP="00C5577F">
      <w:pPr>
        <w:pStyle w:val="berschrift4"/>
        <w:numPr>
          <w:ilvl w:val="0"/>
          <w:numId w:val="2"/>
        </w:numPr>
        <w:tabs>
          <w:tab w:val="clear" w:pos="0"/>
        </w:tabs>
        <w:ind w:left="864" w:hanging="864"/>
        <w:rPr>
          <w:rFonts w:ascii="Noto Sans" w:eastAsia="Times New Roman" w:hAnsi="Noto Sans" w:cs="Noto Sans"/>
          <w:sz w:val="22"/>
          <w:szCs w:val="22"/>
        </w:rPr>
      </w:pPr>
      <w:r w:rsidRPr="00DE3370">
        <w:rPr>
          <w:rFonts w:ascii="Noto Sans" w:eastAsia="Times New Roman" w:hAnsi="Noto Sans" w:cs="Noto Sans"/>
          <w:sz w:val="22"/>
          <w:szCs w:val="22"/>
        </w:rPr>
        <w:t>Do., 21.11.2024, 11:00 Uhr</w:t>
      </w:r>
      <w:r w:rsidRPr="00DE3370">
        <w:rPr>
          <w:rStyle w:val="apple-converted-space"/>
          <w:rFonts w:ascii="Noto Sans" w:eastAsia="Times New Roman" w:hAnsi="Noto Sans" w:cs="Noto Sans"/>
          <w:sz w:val="22"/>
          <w:szCs w:val="22"/>
        </w:rPr>
        <w:t> </w:t>
      </w:r>
      <w:r w:rsidRPr="00DE3370">
        <w:rPr>
          <w:rFonts w:ascii="Noto Sans" w:eastAsia="Times New Roman" w:hAnsi="Noto Sans" w:cs="Noto Sans"/>
          <w:sz w:val="22"/>
          <w:szCs w:val="22"/>
        </w:rPr>
        <w:t xml:space="preserve">(Online </w:t>
      </w:r>
      <w:proofErr w:type="spellStart"/>
      <w:r w:rsidRPr="00DE3370">
        <w:rPr>
          <w:rFonts w:ascii="Noto Sans" w:eastAsia="Times New Roman" w:hAnsi="Noto Sans" w:cs="Noto Sans"/>
          <w:sz w:val="22"/>
          <w:szCs w:val="22"/>
        </w:rPr>
        <w:t>Pre</w:t>
      </w:r>
      <w:proofErr w:type="spellEnd"/>
      <w:r w:rsidRPr="00DE3370">
        <w:rPr>
          <w:rFonts w:ascii="Noto Sans" w:eastAsia="Times New Roman" w:hAnsi="Noto Sans" w:cs="Noto Sans"/>
          <w:sz w:val="22"/>
          <w:szCs w:val="22"/>
        </w:rPr>
        <w:t>-Sale,</w:t>
      </w:r>
      <w:r w:rsidRPr="00DE3370">
        <w:rPr>
          <w:rStyle w:val="apple-converted-space"/>
          <w:rFonts w:ascii="Noto Sans" w:eastAsia="Times New Roman" w:hAnsi="Noto Sans" w:cs="Noto Sans"/>
          <w:sz w:val="22"/>
          <w:szCs w:val="22"/>
        </w:rPr>
        <w:t> </w:t>
      </w:r>
      <w:r w:rsidRPr="00DE3370">
        <w:rPr>
          <w:rFonts w:ascii="Noto Sans" w:eastAsia="Times New Roman" w:hAnsi="Noto Sans" w:cs="Noto Sans"/>
          <w:sz w:val="22"/>
          <w:szCs w:val="22"/>
        </w:rPr>
        <w:t>24</w:t>
      </w:r>
      <w:r w:rsidRPr="00DE3370">
        <w:rPr>
          <w:rStyle w:val="apple-converted-space"/>
          <w:rFonts w:ascii="Noto Sans" w:eastAsia="Times New Roman" w:hAnsi="Noto Sans" w:cs="Noto Sans"/>
          <w:sz w:val="22"/>
          <w:szCs w:val="22"/>
        </w:rPr>
        <w:t> </w:t>
      </w:r>
      <w:r w:rsidRPr="00DE3370">
        <w:rPr>
          <w:rFonts w:ascii="Noto Sans" w:eastAsia="Times New Roman" w:hAnsi="Noto Sans" w:cs="Noto Sans"/>
          <w:sz w:val="22"/>
          <w:szCs w:val="22"/>
        </w:rPr>
        <w:t>Stunden)</w:t>
      </w:r>
    </w:p>
    <w:p w14:paraId="246EC35A" w14:textId="77777777" w:rsidR="00C5577F" w:rsidRPr="00DE3370" w:rsidRDefault="00C5577F" w:rsidP="00C5577F">
      <w:pPr>
        <w:pStyle w:val="berschrift4"/>
        <w:numPr>
          <w:ilvl w:val="0"/>
          <w:numId w:val="2"/>
        </w:numPr>
        <w:tabs>
          <w:tab w:val="clear" w:pos="0"/>
        </w:tabs>
        <w:ind w:left="864" w:hanging="864"/>
        <w:rPr>
          <w:rFonts w:ascii="Noto Sans" w:eastAsia="Times New Roman" w:hAnsi="Noto Sans" w:cs="Noto Sans"/>
          <w:sz w:val="22"/>
          <w:szCs w:val="22"/>
        </w:rPr>
      </w:pPr>
      <w:hyperlink r:id="rId13" w:tooltip="http://www.ticketmaster.de/presale" w:history="1">
        <w:r w:rsidRPr="00DE3370">
          <w:rPr>
            <w:rStyle w:val="Hyperlink"/>
            <w:rFonts w:ascii="Noto Sans" w:eastAsia="Times New Roman" w:hAnsi="Noto Sans" w:cs="Noto Sans"/>
            <w:sz w:val="22"/>
            <w:szCs w:val="22"/>
          </w:rPr>
          <w:t>www.ticketmaster.de/presale</w:t>
        </w:r>
      </w:hyperlink>
    </w:p>
    <w:p w14:paraId="48491841" w14:textId="77777777" w:rsidR="00C5577F" w:rsidRPr="00DE3370" w:rsidRDefault="00C5577F" w:rsidP="00C5577F">
      <w:pPr>
        <w:rPr>
          <w:rFonts w:ascii="Noto Sans" w:hAnsi="Noto Sans" w:cs="Noto Sans"/>
          <w:sz w:val="22"/>
          <w:szCs w:val="22"/>
        </w:rPr>
      </w:pPr>
    </w:p>
    <w:p w14:paraId="3734572C" w14:textId="77777777" w:rsidR="00C5577F" w:rsidRPr="00DE3370" w:rsidRDefault="00C5577F" w:rsidP="00C5577F">
      <w:pPr>
        <w:jc w:val="center"/>
        <w:rPr>
          <w:rStyle w:val="Hyperlink"/>
          <w:rFonts w:ascii="Noto Sans" w:hAnsi="Noto Sans" w:cs="Noto Sans"/>
          <w:b/>
          <w:color w:val="000000" w:themeColor="text1"/>
          <w:sz w:val="22"/>
          <w:szCs w:val="22"/>
          <w:shd w:val="clear" w:color="auto" w:fill="FFFFFF"/>
        </w:rPr>
      </w:pPr>
      <w:hyperlink r:id="rId14" w:history="1">
        <w:r w:rsidRPr="00DE3370">
          <w:rPr>
            <w:rStyle w:val="Hyperlink"/>
            <w:rFonts w:ascii="Noto Sans" w:hAnsi="Noto Sans" w:cs="Noto Sans"/>
            <w:b/>
            <w:color w:val="000000" w:themeColor="text1"/>
            <w:sz w:val="22"/>
            <w:szCs w:val="22"/>
            <w:shd w:val="clear" w:color="auto" w:fill="FFFFFF"/>
          </w:rPr>
          <w:t>www.ticketmaster.de</w:t>
        </w:r>
      </w:hyperlink>
    </w:p>
    <w:p w14:paraId="6E00F97D" w14:textId="77777777" w:rsidR="00C5577F" w:rsidRPr="00DE3370" w:rsidRDefault="00C5577F" w:rsidP="00C5577F">
      <w:pPr>
        <w:jc w:val="center"/>
        <w:rPr>
          <w:rStyle w:val="Hyperlink"/>
          <w:rFonts w:ascii="Noto Sans" w:hAnsi="Noto Sans" w:cs="Noto Sans"/>
          <w:b/>
          <w:color w:val="000000" w:themeColor="text1"/>
          <w:sz w:val="22"/>
          <w:szCs w:val="22"/>
          <w:shd w:val="clear" w:color="auto" w:fill="FFFFFF"/>
        </w:rPr>
      </w:pPr>
      <w:r w:rsidRPr="00DE3370">
        <w:rPr>
          <w:rStyle w:val="Hyperlink"/>
          <w:rFonts w:ascii="Noto Sans" w:hAnsi="Noto Sans" w:cs="Noto Sans"/>
          <w:color w:val="000000" w:themeColor="text1"/>
          <w:sz w:val="22"/>
          <w:szCs w:val="22"/>
          <w:shd w:val="clear" w:color="auto" w:fill="FFFFFF"/>
        </w:rPr>
        <w:fldChar w:fldCharType="begin"/>
      </w:r>
      <w:r w:rsidRPr="00DE3370">
        <w:rPr>
          <w:rStyle w:val="Hyperlink"/>
          <w:rFonts w:ascii="Noto Sans" w:hAnsi="Noto Sans" w:cs="Noto Sans"/>
          <w:color w:val="000000" w:themeColor="text1"/>
          <w:sz w:val="22"/>
          <w:szCs w:val="22"/>
          <w:shd w:val="clear" w:color="auto" w:fill="FFFFFF"/>
        </w:rPr>
        <w:instrText xml:space="preserve">HYPERLINK "http://www.eventim.de </w:instrText>
      </w:r>
    </w:p>
    <w:p w14:paraId="36702DB1" w14:textId="77777777" w:rsidR="00C5577F" w:rsidRPr="00DE3370" w:rsidRDefault="00C5577F" w:rsidP="00C5577F">
      <w:pPr>
        <w:jc w:val="center"/>
        <w:rPr>
          <w:rStyle w:val="Hyperlink"/>
          <w:rFonts w:ascii="Noto Sans" w:hAnsi="Noto Sans" w:cs="Noto Sans"/>
          <w:b/>
          <w:color w:val="000000" w:themeColor="text1"/>
          <w:sz w:val="22"/>
          <w:szCs w:val="22"/>
          <w:shd w:val="clear" w:color="auto" w:fill="FFFFFF"/>
        </w:rPr>
      </w:pPr>
      <w:r w:rsidRPr="00DE3370">
        <w:rPr>
          <w:rStyle w:val="Hyperlink"/>
          <w:rFonts w:ascii="Noto Sans" w:hAnsi="Noto Sans" w:cs="Noto Sans"/>
          <w:color w:val="000000" w:themeColor="text1"/>
          <w:sz w:val="22"/>
          <w:szCs w:val="22"/>
          <w:shd w:val="clear" w:color="auto" w:fill="FFFFFF"/>
        </w:rPr>
        <w:instrText>"</w:instrText>
      </w:r>
      <w:r w:rsidRPr="00DE3370">
        <w:rPr>
          <w:rStyle w:val="Hyperlink"/>
          <w:rFonts w:ascii="Noto Sans" w:hAnsi="Noto Sans" w:cs="Noto Sans"/>
          <w:color w:val="000000" w:themeColor="text1"/>
          <w:sz w:val="22"/>
          <w:szCs w:val="22"/>
          <w:shd w:val="clear" w:color="auto" w:fill="FFFFFF"/>
        </w:rPr>
      </w:r>
      <w:r w:rsidRPr="00DE3370">
        <w:rPr>
          <w:rStyle w:val="Hyperlink"/>
          <w:rFonts w:ascii="Noto Sans" w:hAnsi="Noto Sans" w:cs="Noto Sans"/>
          <w:color w:val="000000" w:themeColor="text1"/>
          <w:sz w:val="22"/>
          <w:szCs w:val="22"/>
          <w:shd w:val="clear" w:color="auto" w:fill="FFFFFF"/>
        </w:rPr>
        <w:fldChar w:fldCharType="separate"/>
      </w:r>
      <w:r w:rsidRPr="00DE3370">
        <w:rPr>
          <w:rStyle w:val="Hyperlink"/>
          <w:rFonts w:ascii="Noto Sans" w:hAnsi="Noto Sans" w:cs="Noto Sans"/>
          <w:b/>
          <w:color w:val="000000" w:themeColor="text1"/>
          <w:sz w:val="22"/>
          <w:szCs w:val="22"/>
          <w:shd w:val="clear" w:color="auto" w:fill="FFFFFF"/>
        </w:rPr>
        <w:t xml:space="preserve">www.eventim.de </w:t>
      </w:r>
    </w:p>
    <w:p w14:paraId="0895ADC1" w14:textId="77777777" w:rsidR="00C5577F" w:rsidRPr="00DE3370" w:rsidRDefault="00C5577F" w:rsidP="00C5577F">
      <w:pPr>
        <w:jc w:val="center"/>
        <w:rPr>
          <w:rFonts w:ascii="Noto Sans" w:hAnsi="Noto Sans" w:cs="Noto Sans"/>
          <w:sz w:val="22"/>
          <w:szCs w:val="22"/>
          <w:lang w:val="en-GB"/>
        </w:rPr>
      </w:pPr>
      <w:r w:rsidRPr="00DE3370">
        <w:rPr>
          <w:rStyle w:val="Hyperlink"/>
          <w:rFonts w:ascii="Noto Sans" w:hAnsi="Noto Sans" w:cs="Noto Sans"/>
          <w:color w:val="000000" w:themeColor="text1"/>
          <w:sz w:val="22"/>
          <w:szCs w:val="22"/>
          <w:shd w:val="clear" w:color="auto" w:fill="FFFFFF"/>
        </w:rPr>
        <w:fldChar w:fldCharType="end"/>
      </w:r>
    </w:p>
    <w:p w14:paraId="71377F68" w14:textId="77777777" w:rsidR="00C5577F" w:rsidRPr="00DE3370" w:rsidRDefault="00C5577F" w:rsidP="00C5577F">
      <w:pPr>
        <w:pStyle w:val="berschrift4"/>
        <w:numPr>
          <w:ilvl w:val="3"/>
          <w:numId w:val="3"/>
        </w:numPr>
        <w:rPr>
          <w:rFonts w:ascii="Noto Sans" w:hAnsi="Noto Sans" w:cs="Noto Sans"/>
          <w:sz w:val="22"/>
          <w:szCs w:val="22"/>
        </w:rPr>
      </w:pPr>
      <w:r w:rsidRPr="00DE3370">
        <w:rPr>
          <w:rFonts w:ascii="Noto Sans" w:hAnsi="Noto Sans" w:cs="Noto Sans"/>
          <w:sz w:val="22"/>
          <w:szCs w:val="22"/>
        </w:rPr>
        <w:t xml:space="preserve">Allgemeiner Vorverkauf: </w:t>
      </w:r>
    </w:p>
    <w:p w14:paraId="791F9EC1" w14:textId="77777777" w:rsidR="00C5577F" w:rsidRPr="00DE3370" w:rsidRDefault="00C5577F" w:rsidP="00C5577F">
      <w:pPr>
        <w:pStyle w:val="berschrift4"/>
        <w:numPr>
          <w:ilvl w:val="0"/>
          <w:numId w:val="2"/>
        </w:numPr>
        <w:tabs>
          <w:tab w:val="clear" w:pos="0"/>
        </w:tabs>
        <w:ind w:left="862" w:hanging="862"/>
        <w:rPr>
          <w:rFonts w:ascii="Noto Sans" w:hAnsi="Noto Sans" w:cs="Noto Sans"/>
          <w:color w:val="0000FF"/>
          <w:sz w:val="22"/>
          <w:szCs w:val="22"/>
          <w:u w:val="single"/>
        </w:rPr>
      </w:pPr>
      <w:r w:rsidRPr="00DE3370">
        <w:rPr>
          <w:rFonts w:ascii="Noto Sans" w:eastAsia="Times New Roman" w:hAnsi="Noto Sans" w:cs="Noto Sans"/>
          <w:sz w:val="22"/>
          <w:szCs w:val="22"/>
        </w:rPr>
        <w:t>Fr., 22.11.2024, 11:00 Uhr</w:t>
      </w:r>
      <w:r w:rsidRPr="00DE3370">
        <w:rPr>
          <w:rStyle w:val="apple-converted-space"/>
          <w:rFonts w:ascii="Noto Sans" w:eastAsia="Times New Roman" w:hAnsi="Noto Sans" w:cs="Noto Sans"/>
          <w:sz w:val="22"/>
          <w:szCs w:val="22"/>
        </w:rPr>
        <w:t> </w:t>
      </w:r>
    </w:p>
    <w:p w14:paraId="4D1A5A8F" w14:textId="77777777" w:rsidR="00C5577F" w:rsidRPr="00DE3370" w:rsidRDefault="00C5577F" w:rsidP="00C5577F">
      <w:pPr>
        <w:pStyle w:val="berschrift4"/>
        <w:numPr>
          <w:ilvl w:val="0"/>
          <w:numId w:val="2"/>
        </w:numPr>
        <w:tabs>
          <w:tab w:val="clear" w:pos="0"/>
        </w:tabs>
        <w:ind w:left="862" w:hanging="862"/>
        <w:rPr>
          <w:rFonts w:ascii="Noto Sans" w:hAnsi="Noto Sans" w:cs="Noto Sans"/>
          <w:color w:val="0000FF"/>
          <w:sz w:val="22"/>
          <w:szCs w:val="22"/>
          <w:u w:val="single"/>
        </w:rPr>
      </w:pPr>
      <w:hyperlink r:id="rId15" w:history="1">
        <w:r w:rsidRPr="00DE3370">
          <w:rPr>
            <w:rStyle w:val="Hyperlink"/>
            <w:rFonts w:ascii="Noto Sans" w:hAnsi="Noto Sans" w:cs="Noto Sans"/>
            <w:sz w:val="22"/>
            <w:szCs w:val="22"/>
          </w:rPr>
          <w:t>www.livenation.de/artist/night-of-the-jumps-tickets</w:t>
        </w:r>
      </w:hyperlink>
    </w:p>
    <w:p w14:paraId="0710F0F3" w14:textId="77777777" w:rsidR="00C5577F" w:rsidRPr="00DE3370" w:rsidRDefault="00C5577F" w:rsidP="00C5577F">
      <w:pPr>
        <w:jc w:val="center"/>
        <w:rPr>
          <w:rFonts w:ascii="Noto Sans" w:hAnsi="Noto Sans" w:cs="Noto Sans"/>
          <w:b/>
          <w:bCs/>
          <w:sz w:val="22"/>
          <w:szCs w:val="22"/>
        </w:rPr>
      </w:pPr>
    </w:p>
    <w:p w14:paraId="2FF85B51" w14:textId="77777777" w:rsidR="00C5577F" w:rsidRPr="00DE3370" w:rsidRDefault="00C5577F" w:rsidP="00C5577F">
      <w:pPr>
        <w:rPr>
          <w:rFonts w:ascii="Noto Sans" w:hAnsi="Noto Sans" w:cs="Noto Sans"/>
          <w:sz w:val="22"/>
          <w:szCs w:val="22"/>
        </w:rPr>
      </w:pPr>
    </w:p>
    <w:p w14:paraId="65D3FF60" w14:textId="77777777" w:rsidR="00C5577F" w:rsidRPr="00DE3370" w:rsidRDefault="00C5577F" w:rsidP="00C5577F">
      <w:pPr>
        <w:spacing w:line="200" w:lineRule="atLeast"/>
        <w:jc w:val="center"/>
        <w:rPr>
          <w:rFonts w:ascii="Noto Sans" w:hAnsi="Noto Sans" w:cs="Noto Sans"/>
          <w:b/>
          <w:sz w:val="22"/>
          <w:szCs w:val="22"/>
          <w:u w:val="single"/>
        </w:rPr>
      </w:pPr>
    </w:p>
    <w:p w14:paraId="10F8F49F" w14:textId="77777777" w:rsidR="00C5577F" w:rsidRPr="00DE3370" w:rsidRDefault="00C5577F" w:rsidP="00C5577F">
      <w:pPr>
        <w:spacing w:line="200" w:lineRule="atLeast"/>
        <w:jc w:val="center"/>
        <w:rPr>
          <w:rFonts w:ascii="Noto Sans" w:hAnsi="Noto Sans" w:cs="Noto Sans"/>
          <w:b/>
          <w:sz w:val="22"/>
          <w:szCs w:val="22"/>
          <w:u w:val="single"/>
        </w:rPr>
      </w:pPr>
    </w:p>
    <w:p w14:paraId="39CD3D12" w14:textId="77777777" w:rsidR="00C5577F" w:rsidRPr="00DE3370" w:rsidRDefault="00C5577F" w:rsidP="00C5577F">
      <w:pPr>
        <w:spacing w:line="200" w:lineRule="atLeast"/>
        <w:jc w:val="center"/>
        <w:rPr>
          <w:rFonts w:ascii="Noto Sans" w:eastAsia="Times New Roman" w:hAnsi="Noto Sans" w:cs="Noto Sans"/>
          <w:b/>
          <w:bCs/>
          <w:kern w:val="2"/>
          <w:sz w:val="22"/>
          <w:szCs w:val="22"/>
          <w:lang w:val="en-GB"/>
        </w:rPr>
      </w:pPr>
      <w:hyperlink r:id="rId16" w:history="1">
        <w:r w:rsidRPr="00DE3370">
          <w:rPr>
            <w:rStyle w:val="Hyperlink"/>
            <w:rFonts w:ascii="Noto Sans" w:eastAsia="Times New Roman" w:hAnsi="Noto Sans" w:cs="Noto Sans"/>
            <w:b/>
            <w:bCs/>
            <w:color w:val="auto"/>
            <w:sz w:val="22"/>
            <w:szCs w:val="22"/>
            <w:lang w:val="en-GB"/>
          </w:rPr>
          <w:t>www.livenation.de</w:t>
        </w:r>
      </w:hyperlink>
      <w:r w:rsidRPr="00DE3370">
        <w:rPr>
          <w:rFonts w:ascii="Noto Sans" w:eastAsia="Times New Roman" w:hAnsi="Noto Sans" w:cs="Noto Sans"/>
          <w:sz w:val="22"/>
          <w:szCs w:val="22"/>
          <w:u w:val="single"/>
          <w:lang w:val="en-GB"/>
        </w:rPr>
        <w:br/>
      </w:r>
      <w:r w:rsidRPr="00DE3370">
        <w:rPr>
          <w:rFonts w:ascii="Noto Sans" w:hAnsi="Noto Sans" w:cs="Noto Sans"/>
          <w:sz w:val="22"/>
          <w:szCs w:val="22"/>
          <w:lang w:val="en-GB"/>
        </w:rPr>
        <w:t>facebook.com/</w:t>
      </w:r>
      <w:proofErr w:type="spellStart"/>
      <w:r w:rsidRPr="00DE3370">
        <w:rPr>
          <w:rFonts w:ascii="Noto Sans" w:hAnsi="Noto Sans" w:cs="Noto Sans"/>
          <w:sz w:val="22"/>
          <w:szCs w:val="22"/>
          <w:lang w:val="en-GB"/>
        </w:rPr>
        <w:t>livenationGSA</w:t>
      </w:r>
      <w:proofErr w:type="spellEnd"/>
      <w:r w:rsidRPr="00DE3370">
        <w:rPr>
          <w:rFonts w:ascii="Noto Sans" w:hAnsi="Noto Sans" w:cs="Noto Sans"/>
          <w:sz w:val="22"/>
          <w:szCs w:val="22"/>
          <w:lang w:val="en-GB"/>
        </w:rPr>
        <w:t xml:space="preserve"> | twitter.com/</w:t>
      </w:r>
      <w:proofErr w:type="spellStart"/>
      <w:r w:rsidRPr="00DE3370">
        <w:rPr>
          <w:rFonts w:ascii="Noto Sans" w:hAnsi="Noto Sans" w:cs="Noto Sans"/>
          <w:sz w:val="22"/>
          <w:szCs w:val="22"/>
          <w:lang w:val="en-GB"/>
        </w:rPr>
        <w:t>livenationGSA</w:t>
      </w:r>
      <w:proofErr w:type="spellEnd"/>
    </w:p>
    <w:p w14:paraId="11ACB60E" w14:textId="77777777" w:rsidR="00C5577F" w:rsidRPr="00DE3370" w:rsidRDefault="00C5577F" w:rsidP="00C5577F">
      <w:pPr>
        <w:spacing w:line="200" w:lineRule="atLeast"/>
        <w:jc w:val="center"/>
        <w:rPr>
          <w:rFonts w:ascii="Noto Sans" w:hAnsi="Noto Sans" w:cs="Noto Sans"/>
          <w:sz w:val="22"/>
          <w:szCs w:val="22"/>
        </w:rPr>
      </w:pPr>
      <w:r w:rsidRPr="00DE3370">
        <w:rPr>
          <w:rFonts w:ascii="Noto Sans" w:hAnsi="Noto Sans" w:cs="Noto Sans"/>
          <w:sz w:val="22"/>
          <w:szCs w:val="22"/>
        </w:rPr>
        <w:t>instagram.com/</w:t>
      </w:r>
      <w:proofErr w:type="spellStart"/>
      <w:r w:rsidRPr="00DE3370">
        <w:rPr>
          <w:rFonts w:ascii="Noto Sans" w:hAnsi="Noto Sans" w:cs="Noto Sans"/>
          <w:sz w:val="22"/>
          <w:szCs w:val="22"/>
        </w:rPr>
        <w:t>livenationGSA</w:t>
      </w:r>
      <w:proofErr w:type="spellEnd"/>
      <w:r w:rsidRPr="00DE3370">
        <w:rPr>
          <w:rFonts w:ascii="Noto Sans" w:hAnsi="Noto Sans" w:cs="Noto Sans"/>
          <w:sz w:val="22"/>
          <w:szCs w:val="22"/>
        </w:rPr>
        <w:t xml:space="preserve"> | youtube.com/</w:t>
      </w:r>
      <w:proofErr w:type="spellStart"/>
      <w:r w:rsidRPr="00DE3370">
        <w:rPr>
          <w:rFonts w:ascii="Noto Sans" w:hAnsi="Noto Sans" w:cs="Noto Sans"/>
          <w:sz w:val="22"/>
          <w:szCs w:val="22"/>
        </w:rPr>
        <w:t>livenationGSA</w:t>
      </w:r>
      <w:proofErr w:type="spellEnd"/>
    </w:p>
    <w:p w14:paraId="29D0FABF" w14:textId="77777777" w:rsidR="00C5577F" w:rsidRPr="00DE3370" w:rsidRDefault="00C5577F" w:rsidP="00C5577F">
      <w:pPr>
        <w:spacing w:line="200" w:lineRule="atLeast"/>
        <w:jc w:val="center"/>
        <w:rPr>
          <w:rFonts w:ascii="Noto Sans" w:hAnsi="Noto Sans" w:cs="Noto Sans"/>
          <w:sz w:val="22"/>
          <w:szCs w:val="22"/>
        </w:rPr>
      </w:pPr>
    </w:p>
    <w:bookmarkStart w:id="1" w:name="_Hlk5019049"/>
    <w:p w14:paraId="51304C0D" w14:textId="77777777" w:rsidR="00C5577F" w:rsidRPr="00DE3370" w:rsidRDefault="00C5577F" w:rsidP="00C5577F">
      <w:pPr>
        <w:spacing w:line="200" w:lineRule="atLeast"/>
        <w:jc w:val="center"/>
        <w:rPr>
          <w:rFonts w:ascii="Noto Sans" w:hAnsi="Noto Sans" w:cs="Noto Sans"/>
          <w:b/>
          <w:sz w:val="22"/>
          <w:szCs w:val="22"/>
          <w:u w:val="single"/>
        </w:rPr>
      </w:pPr>
      <w:r w:rsidRPr="00DE3370">
        <w:rPr>
          <w:rFonts w:ascii="Noto Sans" w:hAnsi="Noto Sans" w:cs="Noto Sans"/>
          <w:b/>
          <w:sz w:val="22"/>
          <w:szCs w:val="22"/>
          <w:u w:val="single"/>
        </w:rPr>
        <w:fldChar w:fldCharType="begin"/>
      </w:r>
      <w:r w:rsidRPr="00DE3370">
        <w:rPr>
          <w:rFonts w:ascii="Noto Sans" w:hAnsi="Noto Sans" w:cs="Noto Sans"/>
          <w:b/>
          <w:sz w:val="22"/>
          <w:szCs w:val="22"/>
          <w:u w:val="single"/>
        </w:rPr>
        <w:instrText xml:space="preserve"> HYPERLINK "http://www.livenation-promotion.de" </w:instrText>
      </w:r>
      <w:r w:rsidRPr="00DE3370">
        <w:rPr>
          <w:rFonts w:ascii="Noto Sans" w:hAnsi="Noto Sans" w:cs="Noto Sans"/>
          <w:b/>
          <w:sz w:val="22"/>
          <w:szCs w:val="22"/>
          <w:u w:val="single"/>
        </w:rPr>
      </w:r>
      <w:r w:rsidRPr="00DE3370">
        <w:rPr>
          <w:rFonts w:ascii="Noto Sans" w:hAnsi="Noto Sans" w:cs="Noto Sans"/>
          <w:b/>
          <w:sz w:val="22"/>
          <w:szCs w:val="22"/>
          <w:u w:val="single"/>
        </w:rPr>
        <w:fldChar w:fldCharType="separate"/>
      </w:r>
      <w:r w:rsidRPr="00DE3370">
        <w:rPr>
          <w:rStyle w:val="Hyperlink"/>
          <w:rFonts w:ascii="Noto Sans" w:hAnsi="Noto Sans" w:cs="Noto Sans"/>
          <w:b/>
          <w:color w:val="auto"/>
          <w:sz w:val="22"/>
          <w:szCs w:val="22"/>
        </w:rPr>
        <w:t>www.livenation-promotion.de</w:t>
      </w:r>
      <w:r w:rsidRPr="00DE3370">
        <w:rPr>
          <w:rFonts w:ascii="Noto Sans" w:hAnsi="Noto Sans" w:cs="Noto Sans"/>
          <w:b/>
          <w:sz w:val="22"/>
          <w:szCs w:val="22"/>
          <w:u w:val="single"/>
        </w:rPr>
        <w:fldChar w:fldCharType="end"/>
      </w:r>
    </w:p>
    <w:p w14:paraId="44E26052" w14:textId="77777777" w:rsidR="00C5577F" w:rsidRPr="00DE3370" w:rsidRDefault="00C5577F" w:rsidP="00C5577F">
      <w:pPr>
        <w:spacing w:line="200" w:lineRule="atLeast"/>
        <w:jc w:val="center"/>
        <w:rPr>
          <w:rStyle w:val="Hyperlink"/>
          <w:rFonts w:ascii="Noto Sans" w:eastAsia="Times New Roman" w:hAnsi="Noto Sans" w:cs="Noto Sans"/>
          <w:color w:val="auto"/>
          <w:sz w:val="22"/>
          <w:szCs w:val="22"/>
          <w:highlight w:val="yellow"/>
          <w:lang w:val="en-GB"/>
        </w:rPr>
      </w:pPr>
      <w:proofErr w:type="spellStart"/>
      <w:r w:rsidRPr="00DE3370">
        <w:rPr>
          <w:rFonts w:ascii="Noto Sans" w:hAnsi="Noto Sans" w:cs="Noto Sans"/>
          <w:sz w:val="22"/>
          <w:szCs w:val="22"/>
          <w:lang w:val="en-GB"/>
        </w:rPr>
        <w:t>Pressematerial</w:t>
      </w:r>
      <w:proofErr w:type="spellEnd"/>
      <w:r w:rsidRPr="00DE3370">
        <w:rPr>
          <w:rFonts w:ascii="Noto Sans" w:hAnsi="Noto Sans" w:cs="Noto Sans"/>
          <w:sz w:val="22"/>
          <w:szCs w:val="22"/>
          <w:lang w:val="en-GB"/>
        </w:rPr>
        <w:t xml:space="preserve"> | </w:t>
      </w:r>
      <w:proofErr w:type="spellStart"/>
      <w:r w:rsidRPr="00DE3370">
        <w:rPr>
          <w:rFonts w:ascii="Noto Sans" w:hAnsi="Noto Sans" w:cs="Noto Sans"/>
          <w:sz w:val="22"/>
          <w:szCs w:val="22"/>
          <w:lang w:val="en-GB"/>
        </w:rPr>
        <w:t>Akkreditierung</w:t>
      </w:r>
      <w:bookmarkEnd w:id="1"/>
      <w:proofErr w:type="spellEnd"/>
    </w:p>
    <w:p w14:paraId="3B95FC36" w14:textId="77777777" w:rsidR="00C5577F" w:rsidRPr="00DE3370" w:rsidRDefault="00C5577F" w:rsidP="00C5577F">
      <w:pPr>
        <w:spacing w:line="200" w:lineRule="atLeast"/>
        <w:rPr>
          <w:rStyle w:val="Hyperlink"/>
          <w:rFonts w:ascii="Noto Sans" w:eastAsia="Times New Roman" w:hAnsi="Noto Sans" w:cs="Noto Sans"/>
          <w:color w:val="auto"/>
          <w:sz w:val="22"/>
          <w:szCs w:val="22"/>
          <w:highlight w:val="yellow"/>
          <w:lang w:val="en-GB"/>
        </w:rPr>
      </w:pPr>
    </w:p>
    <w:p w14:paraId="03F975F8" w14:textId="77777777" w:rsidR="00C5577F" w:rsidRPr="00DE3370" w:rsidRDefault="00C5577F" w:rsidP="00C5577F">
      <w:pPr>
        <w:spacing w:line="200" w:lineRule="atLeast"/>
        <w:jc w:val="center"/>
        <w:rPr>
          <w:rFonts w:ascii="Noto Sans" w:hAnsi="Noto Sans" w:cs="Noto Sans"/>
          <w:sz w:val="22"/>
          <w:szCs w:val="22"/>
          <w:lang w:val="en-GB"/>
        </w:rPr>
      </w:pPr>
      <w:hyperlink r:id="rId17" w:history="1">
        <w:r w:rsidRPr="00DE3370">
          <w:rPr>
            <w:rStyle w:val="Hyperlink"/>
            <w:rFonts w:ascii="Noto Sans" w:hAnsi="Noto Sans" w:cs="Noto Sans"/>
            <w:sz w:val="22"/>
            <w:szCs w:val="22"/>
            <w:lang w:val="en-GB"/>
          </w:rPr>
          <w:t>www.nightofthejumps.com</w:t>
        </w:r>
      </w:hyperlink>
      <w:r w:rsidRPr="00DE3370">
        <w:rPr>
          <w:rFonts w:ascii="Noto Sans" w:hAnsi="Noto Sans" w:cs="Noto Sans"/>
          <w:sz w:val="22"/>
          <w:szCs w:val="22"/>
          <w:lang w:val="en-GB"/>
        </w:rPr>
        <w:t xml:space="preserve"> </w:t>
      </w:r>
    </w:p>
    <w:p w14:paraId="142F501D" w14:textId="77777777" w:rsidR="00C5577F" w:rsidRPr="00DE3370" w:rsidRDefault="00C5577F" w:rsidP="00C5577F">
      <w:pPr>
        <w:spacing w:line="200" w:lineRule="atLeast"/>
        <w:jc w:val="center"/>
        <w:rPr>
          <w:rFonts w:ascii="Noto Sans" w:hAnsi="Noto Sans" w:cs="Noto Sans"/>
          <w:sz w:val="22"/>
          <w:szCs w:val="22"/>
          <w:lang w:val="en-GB"/>
        </w:rPr>
      </w:pPr>
      <w:hyperlink r:id="rId18" w:history="1">
        <w:r w:rsidRPr="00DE3370">
          <w:rPr>
            <w:rStyle w:val="Hyperlink"/>
            <w:rFonts w:ascii="Noto Sans" w:hAnsi="Noto Sans" w:cs="Noto Sans"/>
            <w:sz w:val="22"/>
            <w:szCs w:val="22"/>
            <w:lang w:val="en-GB"/>
          </w:rPr>
          <w:t>www.facebook.com/NIGHToftheJUMPs</w:t>
        </w:r>
      </w:hyperlink>
      <w:r w:rsidRPr="00DE3370">
        <w:rPr>
          <w:rFonts w:ascii="Noto Sans" w:hAnsi="Noto Sans" w:cs="Noto Sans"/>
          <w:sz w:val="22"/>
          <w:szCs w:val="22"/>
          <w:lang w:val="en-GB"/>
        </w:rPr>
        <w:t xml:space="preserve">  </w:t>
      </w:r>
    </w:p>
    <w:p w14:paraId="762111AB" w14:textId="77777777" w:rsidR="00C5577F" w:rsidRPr="00DE3370" w:rsidRDefault="00C5577F" w:rsidP="00C5577F">
      <w:pPr>
        <w:spacing w:line="200" w:lineRule="atLeast"/>
        <w:jc w:val="center"/>
        <w:rPr>
          <w:rFonts w:ascii="Noto Sans" w:hAnsi="Noto Sans" w:cs="Noto Sans"/>
          <w:sz w:val="22"/>
          <w:szCs w:val="22"/>
        </w:rPr>
      </w:pPr>
      <w:hyperlink r:id="rId19" w:history="1">
        <w:r w:rsidRPr="00DE3370">
          <w:rPr>
            <w:rStyle w:val="Hyperlink"/>
            <w:rFonts w:ascii="Noto Sans" w:hAnsi="Noto Sans" w:cs="Noto Sans"/>
            <w:sz w:val="22"/>
            <w:szCs w:val="22"/>
          </w:rPr>
          <w:t>www.instagram.com/nightofthejumps</w:t>
        </w:r>
      </w:hyperlink>
      <w:r w:rsidRPr="00DE3370">
        <w:rPr>
          <w:rFonts w:ascii="Noto Sans" w:hAnsi="Noto Sans" w:cs="Noto Sans"/>
          <w:sz w:val="22"/>
          <w:szCs w:val="22"/>
        </w:rPr>
        <w:t xml:space="preserve">  </w:t>
      </w:r>
    </w:p>
    <w:p w14:paraId="69840EC7" w14:textId="77777777" w:rsidR="00C5577F" w:rsidRPr="00C5577F" w:rsidRDefault="00C5577F" w:rsidP="00C5577F">
      <w:pPr>
        <w:pStyle w:val="Text"/>
      </w:pPr>
    </w:p>
    <w:sectPr w:rsidR="00C5577F" w:rsidRPr="00C5577F">
      <w:headerReference w:type="even" r:id="rId20"/>
      <w:headerReference w:type="default" r:id="rId21"/>
      <w:footerReference w:type="even" r:id="rId22"/>
      <w:footerReference w:type="default" r:id="rId23"/>
      <w:headerReference w:type="first" r:id="rId24"/>
      <w:footerReference w:type="first" r:id="rId2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635A4" w14:textId="77777777" w:rsidR="008A783A" w:rsidRDefault="008A783A">
      <w:r>
        <w:separator/>
      </w:r>
    </w:p>
  </w:endnote>
  <w:endnote w:type="continuationSeparator" w:id="0">
    <w:p w14:paraId="0526FAD2" w14:textId="77777777" w:rsidR="008A783A" w:rsidRDefault="008A783A">
      <w:r>
        <w:continuationSeparator/>
      </w:r>
    </w:p>
  </w:endnote>
  <w:endnote w:type="continuationNotice" w:id="1">
    <w:p w14:paraId="60739D7F" w14:textId="77777777" w:rsidR="008A783A" w:rsidRDefault="008A78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ont424">
    <w:altName w:val="MS Gothic"/>
    <w:charset w:val="80"/>
    <w:family w:val="auto"/>
    <w:pitch w:val="variable"/>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Negreta">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0F09B" w14:textId="77777777" w:rsidR="008A783A" w:rsidRDefault="008A783A">
      <w:r>
        <w:separator/>
      </w:r>
    </w:p>
  </w:footnote>
  <w:footnote w:type="continuationSeparator" w:id="0">
    <w:p w14:paraId="05853E9C" w14:textId="77777777" w:rsidR="008A783A" w:rsidRDefault="008A783A">
      <w:r>
        <w:continuationSeparator/>
      </w:r>
    </w:p>
  </w:footnote>
  <w:footnote w:type="continuationNotice" w:id="1">
    <w:p w14:paraId="48F0F0D2" w14:textId="77777777" w:rsidR="008A783A" w:rsidRDefault="008A78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82A5C"/>
    <w:rsid w:val="006A4867"/>
    <w:rsid w:val="006A7707"/>
    <w:rsid w:val="006B5AD7"/>
    <w:rsid w:val="006C212E"/>
    <w:rsid w:val="006C6699"/>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A00E2"/>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5577F"/>
    <w:rsid w:val="00C66E6F"/>
    <w:rsid w:val="00C83780"/>
    <w:rsid w:val="00C8732D"/>
    <w:rsid w:val="00C94113"/>
    <w:rsid w:val="00C95A6B"/>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7EBD"/>
    <w:rsid w:val="00DE2395"/>
    <w:rsid w:val="00DE3370"/>
    <w:rsid w:val="00DE5860"/>
    <w:rsid w:val="00DF53E3"/>
    <w:rsid w:val="00E005F5"/>
    <w:rsid w:val="00E11DC1"/>
    <w:rsid w:val="00E16C2B"/>
    <w:rsid w:val="00E16D0E"/>
    <w:rsid w:val="00E17B1B"/>
    <w:rsid w:val="00E30E1A"/>
    <w:rsid w:val="00E33C73"/>
    <w:rsid w:val="00E61979"/>
    <w:rsid w:val="00E66BC7"/>
    <w:rsid w:val="00E6732D"/>
    <w:rsid w:val="00E86377"/>
    <w:rsid w:val="00E9390B"/>
    <w:rsid w:val="00E95DAC"/>
    <w:rsid w:val="00EA4EC7"/>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Textkrper"/>
    <w:link w:val="berschrift1Zchn"/>
    <w:uiPriority w:val="9"/>
    <w:qFormat/>
    <w:rsid w:val="00C5577F"/>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240"/>
      <w:ind w:left="432" w:hanging="432"/>
      <w:outlineLvl w:val="0"/>
    </w:pPr>
    <w:rPr>
      <w:rFonts w:ascii="Calibri" w:eastAsia="Arial Unicode MS" w:hAnsi="Calibri" w:cs="font424"/>
      <w:color w:val="365F91"/>
      <w:sz w:val="32"/>
      <w:szCs w:val="32"/>
      <w:bdr w:val="none" w:sz="0" w:space="0" w:color="auto"/>
      <w:lang w:eastAsia="ar-SA"/>
    </w:rPr>
  </w:style>
  <w:style w:type="paragraph" w:styleId="berschrift2">
    <w:name w:val="heading 2"/>
    <w:basedOn w:val="Standard"/>
    <w:next w:val="Textkrper"/>
    <w:link w:val="berschrift2Zchn"/>
    <w:uiPriority w:val="9"/>
    <w:qFormat/>
    <w:rsid w:val="00C5577F"/>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576" w:hanging="576"/>
      <w:jc w:val="center"/>
      <w:outlineLvl w:val="1"/>
    </w:pPr>
    <w:rPr>
      <w:rFonts w:ascii="Tahoma" w:eastAsia="Times New Roman" w:hAnsi="Tahoma" w:cs="Tahoma"/>
      <w:b/>
      <w:color w:val="auto"/>
      <w:sz w:val="28"/>
      <w:szCs w:val="30"/>
      <w:bdr w:val="none" w:sz="0" w:space="0" w:color="auto"/>
      <w:lang w:eastAsia="ar-SA"/>
    </w:rPr>
  </w:style>
  <w:style w:type="paragraph" w:styleId="berschrift3">
    <w:name w:val="heading 3"/>
    <w:basedOn w:val="Standard"/>
    <w:next w:val="Textkrper"/>
    <w:link w:val="berschrift3Zchn"/>
    <w:uiPriority w:val="9"/>
    <w:qFormat/>
    <w:rsid w:val="00C5577F"/>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40"/>
      <w:ind w:left="720" w:hanging="720"/>
      <w:outlineLvl w:val="2"/>
    </w:pPr>
    <w:rPr>
      <w:rFonts w:ascii="Calibri" w:eastAsia="Arial Unicode MS" w:hAnsi="Calibri" w:cs="font424"/>
      <w:color w:val="243F60"/>
      <w:bdr w:val="none" w:sz="0" w:space="0" w:color="auto"/>
      <w:lang w:eastAsia="ar-SA"/>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paragraph" w:styleId="berschrift5">
    <w:name w:val="heading 5"/>
    <w:basedOn w:val="Standard"/>
    <w:next w:val="Standard"/>
    <w:link w:val="berschrift5Zchn"/>
    <w:uiPriority w:val="9"/>
    <w:qFormat/>
    <w:rsid w:val="00C5577F"/>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1008" w:hanging="1008"/>
      <w:jc w:val="both"/>
      <w:outlineLvl w:val="4"/>
    </w:pPr>
    <w:rPr>
      <w:rFonts w:ascii="Tahoma" w:eastAsia="Times New Roman" w:hAnsi="Tahoma" w:cs="Tahoma"/>
      <w:b/>
      <w:color w:val="auto"/>
      <w:sz w:val="22"/>
      <w:szCs w:val="3276"/>
      <w:bdr w:val="none" w:sz="0" w:space="0" w:color="auto"/>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berschrift1Zchn">
    <w:name w:val="Überschrift 1 Zchn"/>
    <w:basedOn w:val="Absatz-Standardschriftart"/>
    <w:link w:val="berschrift1"/>
    <w:uiPriority w:val="9"/>
    <w:rsid w:val="00C5577F"/>
    <w:rPr>
      <w:rFonts w:ascii="Calibri" w:hAnsi="Calibri" w:cs="font424"/>
      <w:color w:val="365F91"/>
      <w:kern w:val="1"/>
      <w:sz w:val="32"/>
      <w:szCs w:val="32"/>
      <w:bdr w:val="none" w:sz="0" w:space="0" w:color="auto"/>
      <w:lang w:eastAsia="ar-SA"/>
    </w:rPr>
  </w:style>
  <w:style w:type="character" w:customStyle="1" w:styleId="berschrift2Zchn">
    <w:name w:val="Überschrift 2 Zchn"/>
    <w:basedOn w:val="Absatz-Standardschriftart"/>
    <w:link w:val="berschrift2"/>
    <w:uiPriority w:val="9"/>
    <w:rsid w:val="00C5577F"/>
    <w:rPr>
      <w:rFonts w:ascii="Tahoma" w:eastAsia="Times New Roman" w:hAnsi="Tahoma" w:cs="Tahoma"/>
      <w:b/>
      <w:kern w:val="1"/>
      <w:sz w:val="28"/>
      <w:szCs w:val="30"/>
      <w:bdr w:val="none" w:sz="0" w:space="0" w:color="auto"/>
      <w:lang w:eastAsia="ar-SA"/>
    </w:rPr>
  </w:style>
  <w:style w:type="character" w:customStyle="1" w:styleId="berschrift3Zchn">
    <w:name w:val="Überschrift 3 Zchn"/>
    <w:basedOn w:val="Absatz-Standardschriftart"/>
    <w:link w:val="berschrift3"/>
    <w:uiPriority w:val="9"/>
    <w:rsid w:val="00C5577F"/>
    <w:rPr>
      <w:rFonts w:ascii="Calibri" w:hAnsi="Calibri" w:cs="font424"/>
      <w:color w:val="243F60"/>
      <w:kern w:val="1"/>
      <w:sz w:val="24"/>
      <w:szCs w:val="24"/>
      <w:bdr w:val="none" w:sz="0" w:space="0" w:color="auto"/>
      <w:lang w:eastAsia="ar-SA"/>
    </w:rPr>
  </w:style>
  <w:style w:type="character" w:customStyle="1" w:styleId="berschrift5Zchn">
    <w:name w:val="Überschrift 5 Zchn"/>
    <w:basedOn w:val="Absatz-Standardschriftart"/>
    <w:link w:val="berschrift5"/>
    <w:uiPriority w:val="9"/>
    <w:rsid w:val="00C5577F"/>
    <w:rPr>
      <w:rFonts w:ascii="Tahoma" w:eastAsia="Times New Roman" w:hAnsi="Tahoma" w:cs="Tahoma"/>
      <w:b/>
      <w:kern w:val="1"/>
      <w:sz w:val="22"/>
      <w:szCs w:val="3276"/>
      <w:bdr w:val="none" w:sz="0" w:space="0" w:color="auto"/>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presale" TargetMode="External"/><Relationship Id="rId18" Type="http://schemas.openxmlformats.org/officeDocument/2006/relationships/hyperlink" Target="http://www.facebook.com/NIGHToftheJUMP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plus.rtl.de/prio-tickets" TargetMode="External"/><Relationship Id="rId17" Type="http://schemas.openxmlformats.org/officeDocument/2006/relationships/hyperlink" Target="http://www.nightofthejumps.co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www.livenation.de/artist/night-of-the-jumps-tickets"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http://www.instagram.com/nightofthejump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633d5b673925a0dd962dfd4e26621bb0">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5a30b9f9d6d118c007981b38adc50c2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F66EC992-FECF-438F-BA66-4E24FC28C2F3}"/>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4023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3</cp:revision>
  <dcterms:created xsi:type="dcterms:W3CDTF">2025-02-21T10:47:00Z</dcterms:created>
  <dcterms:modified xsi:type="dcterms:W3CDTF">2025-02-21T10:48:00Z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