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1707C" w14:textId="4B9083C7" w:rsidR="002B77AC" w:rsidRPr="003340B8" w:rsidRDefault="002B77AC" w:rsidP="009D120D">
      <w:pPr>
        <w:ind w:firstLine="720"/>
        <w:jc w:val="center"/>
        <w:rPr>
          <w:rFonts w:ascii="Noto Sans" w:eastAsia="Proxima Nova" w:hAnsi="Noto Sans" w:cs="Noto Sans"/>
          <w:b/>
          <w:bCs/>
          <w:sz w:val="44"/>
          <w:szCs w:val="44"/>
          <w:lang w:val="de-DE"/>
        </w:rPr>
      </w:pPr>
      <w:r w:rsidRPr="003340B8">
        <w:rPr>
          <w:rFonts w:ascii="Noto Sans" w:eastAsia="Proxima Nova" w:hAnsi="Noto Sans" w:cs="Noto Sans"/>
          <w:b/>
          <w:bCs/>
          <w:sz w:val="44"/>
          <w:szCs w:val="44"/>
          <w:lang w:val="de-DE"/>
        </w:rPr>
        <w:t xml:space="preserve">J. COLE KÜNDIGT 50+ TERMINE UMFASSENDE GLOBALE ARENA-TOUR </w:t>
      </w:r>
      <w:r w:rsidR="00D557CF">
        <w:rPr>
          <w:rFonts w:ascii="Noto Sans" w:eastAsia="Proxima Nova" w:hAnsi="Noto Sans" w:cs="Noto Sans"/>
          <w:b/>
          <w:bCs/>
          <w:sz w:val="44"/>
          <w:szCs w:val="44"/>
          <w:lang w:val="de-DE"/>
        </w:rPr>
        <w:br/>
      </w:r>
      <w:r w:rsidRPr="003340B8">
        <w:rPr>
          <w:rFonts w:ascii="Noto Sans" w:eastAsia="Proxima Nova" w:hAnsi="Noto Sans" w:cs="Noto Sans"/>
          <w:b/>
          <w:bCs/>
          <w:i/>
          <w:iCs/>
          <w:sz w:val="44"/>
          <w:szCs w:val="44"/>
          <w:lang w:val="de-DE"/>
        </w:rPr>
        <w:t>THE FALL-OFF TOUR</w:t>
      </w:r>
      <w:r w:rsidRPr="003340B8">
        <w:rPr>
          <w:rFonts w:ascii="Noto Sans" w:eastAsia="Proxima Nova" w:hAnsi="Noto Sans" w:cs="Noto Sans"/>
          <w:b/>
          <w:bCs/>
          <w:sz w:val="44"/>
          <w:szCs w:val="44"/>
          <w:lang w:val="de-DE"/>
        </w:rPr>
        <w:t xml:space="preserve"> AN</w:t>
      </w:r>
    </w:p>
    <w:p w14:paraId="7F58F195" w14:textId="77777777" w:rsidR="00F63D1A" w:rsidRPr="003340B8" w:rsidRDefault="00F63D1A" w:rsidP="003340B8">
      <w:pPr>
        <w:jc w:val="center"/>
        <w:rPr>
          <w:rFonts w:ascii="Noto Sans" w:eastAsia="Proxima Nova" w:hAnsi="Noto Sans" w:cs="Noto Sans"/>
          <w:b/>
          <w:bCs/>
          <w:color w:val="000000" w:themeColor="text1"/>
          <w:sz w:val="28"/>
          <w:szCs w:val="28"/>
          <w:lang w:val="de-DE"/>
        </w:rPr>
      </w:pPr>
      <w:r w:rsidRPr="003340B8">
        <w:rPr>
          <w:rFonts w:ascii="Noto Sans" w:eastAsia="Proxima Nova" w:hAnsi="Noto Sans" w:cs="Noto Sans"/>
          <w:b/>
          <w:bCs/>
          <w:color w:val="000000" w:themeColor="text1"/>
          <w:sz w:val="28"/>
          <w:szCs w:val="28"/>
          <w:lang w:val="de-DE"/>
        </w:rPr>
        <w:t>Oktober / November 2026 in Berlin, Köln, Hamburg und Zürich</w:t>
      </w:r>
    </w:p>
    <w:p w14:paraId="1D66DDC8" w14:textId="77777777" w:rsidR="002B77AC" w:rsidRPr="003340B8" w:rsidRDefault="002B77AC" w:rsidP="00CE3C86">
      <w:pPr>
        <w:rPr>
          <w:rFonts w:ascii="Noto Sans" w:eastAsia="Proxima Nova" w:hAnsi="Noto Sans" w:cs="Noto Sans"/>
          <w:color w:val="FF0000"/>
          <w:sz w:val="20"/>
          <w:szCs w:val="20"/>
          <w:lang w:val="de-DE"/>
        </w:rPr>
      </w:pPr>
    </w:p>
    <w:p w14:paraId="0E56F669" w14:textId="77777777" w:rsidR="002B77AC" w:rsidRPr="003340B8" w:rsidRDefault="002B77AC" w:rsidP="002B77AC">
      <w:pPr>
        <w:jc w:val="center"/>
        <w:rPr>
          <w:rFonts w:ascii="Noto Sans" w:eastAsia="Proxima Nova" w:hAnsi="Noto Sans" w:cs="Noto Sans"/>
          <w:color w:val="FF0000"/>
          <w:sz w:val="20"/>
          <w:szCs w:val="20"/>
        </w:rPr>
      </w:pPr>
      <w:r w:rsidRPr="003340B8">
        <w:rPr>
          <w:rFonts w:ascii="Noto Sans" w:eastAsia="Proxima Nova" w:hAnsi="Noto Sans" w:cs="Noto Sans"/>
          <w:noProof/>
          <w:color w:val="FF0000"/>
          <w:sz w:val="20"/>
          <w:szCs w:val="20"/>
        </w:rPr>
        <w:drawing>
          <wp:inline distT="114300" distB="114300" distL="114300" distR="114300" wp14:anchorId="39A6B980" wp14:editId="2C405C60">
            <wp:extent cx="5943600" cy="3124200"/>
            <wp:effectExtent l="0" t="0" r="0" b="0"/>
            <wp:docPr id="1" name="image2.jpg" descr="Ein Bild, das Kleidung, Screenshot, Menschliches Gesicht, Person enthält.&#10;&#10;KI-generierte Inhalte können fehlerhaft sein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 descr="Ein Bild, das Kleidung, Screenshot, Menschliches Gesicht, Person enthält.&#10;&#10;KI-generierte Inhalte können fehlerhaft sein.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37C8D3" w14:textId="77777777" w:rsidR="002B77AC" w:rsidRPr="003340B8" w:rsidRDefault="002B77AC" w:rsidP="002B77AC">
      <w:pPr>
        <w:jc w:val="center"/>
        <w:rPr>
          <w:rFonts w:ascii="Noto Sans" w:eastAsia="Proxima Nova" w:hAnsi="Noto Sans" w:cs="Noto Sans"/>
          <w:color w:val="FF0000"/>
          <w:sz w:val="20"/>
          <w:szCs w:val="20"/>
        </w:rPr>
      </w:pPr>
    </w:p>
    <w:p w14:paraId="47A86281" w14:textId="3D27378E" w:rsidR="002B77AC" w:rsidRPr="003340B8" w:rsidRDefault="002B77AC" w:rsidP="00F63D1A">
      <w:pPr>
        <w:pStyle w:val="StandardWeb"/>
        <w:jc w:val="both"/>
        <w:rPr>
          <w:rFonts w:ascii="Noto Sans" w:hAnsi="Noto Sans" w:cs="Noto Sans"/>
          <w:sz w:val="22"/>
          <w:szCs w:val="22"/>
          <w:lang w:val="de-DE"/>
        </w:rPr>
      </w:pPr>
      <w:r w:rsidRPr="003340B8">
        <w:rPr>
          <w:rFonts w:ascii="Noto Sans" w:hAnsi="Noto Sans" w:cs="Noto Sans"/>
          <w:b/>
          <w:bCs/>
          <w:sz w:val="22"/>
          <w:szCs w:val="22"/>
          <w:lang w:val="de-DE"/>
        </w:rPr>
        <w:t xml:space="preserve">J. Cole </w:t>
      </w:r>
      <w:r w:rsidR="003340B8" w:rsidRPr="003340B8">
        <w:rPr>
          <w:rFonts w:ascii="Noto Sans" w:hAnsi="Noto Sans" w:cs="Noto Sans"/>
          <w:sz w:val="22"/>
          <w:szCs w:val="22"/>
          <w:lang w:val="de-DE"/>
        </w:rPr>
        <w:t>hat</w:t>
      </w:r>
      <w:r w:rsidR="003340B8">
        <w:rPr>
          <w:rFonts w:ascii="Noto Sans" w:hAnsi="Noto Sans" w:cs="Noto Sans"/>
          <w:b/>
          <w:bCs/>
          <w:sz w:val="22"/>
          <w:szCs w:val="22"/>
          <w:lang w:val="de-DE"/>
        </w:rPr>
        <w:t xml:space="preserve"> </w:t>
      </w:r>
      <w:r w:rsidR="00CE3C86" w:rsidRPr="003340B8">
        <w:rPr>
          <w:rFonts w:ascii="Noto Sans" w:hAnsi="Noto Sans" w:cs="Noto Sans"/>
          <w:sz w:val="22"/>
          <w:szCs w:val="22"/>
          <w:lang w:val="de-DE"/>
        </w:rPr>
        <w:t>s</w:t>
      </w:r>
      <w:r w:rsidRPr="003340B8">
        <w:rPr>
          <w:rFonts w:ascii="Noto Sans" w:hAnsi="Noto Sans" w:cs="Noto Sans"/>
          <w:sz w:val="22"/>
          <w:szCs w:val="22"/>
          <w:lang w:val="de-DE"/>
        </w:rPr>
        <w:t>eine große Welttournee an</w:t>
      </w:r>
      <w:r w:rsidR="003340B8">
        <w:rPr>
          <w:rFonts w:ascii="Noto Sans" w:hAnsi="Noto Sans" w:cs="Noto Sans"/>
          <w:sz w:val="22"/>
          <w:szCs w:val="22"/>
          <w:lang w:val="de-DE"/>
        </w:rPr>
        <w:t>gekündigt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, die Nordamerika, Europa, Großbritannien, Australien, Neuseeland und Südafrika umfasst. Die </w:t>
      </w:r>
      <w:r w:rsidRPr="003340B8">
        <w:rPr>
          <w:rFonts w:ascii="Noto Sans" w:hAnsi="Noto Sans" w:cs="Noto Sans"/>
          <w:b/>
          <w:bCs/>
          <w:sz w:val="22"/>
          <w:szCs w:val="22"/>
          <w:lang w:val="de-DE"/>
        </w:rPr>
        <w:t>The Fall-Off Tour</w:t>
      </w:r>
      <w:r w:rsidR="001F057A">
        <w:rPr>
          <w:rFonts w:ascii="Noto Sans" w:hAnsi="Noto Sans" w:cs="Noto Sans"/>
          <w:sz w:val="22"/>
          <w:szCs w:val="22"/>
          <w:lang w:val="de-DE"/>
        </w:rPr>
        <w:t xml:space="preserve"> </w:t>
      </w:r>
      <w:r w:rsidR="006D2D7B" w:rsidRPr="003340B8">
        <w:rPr>
          <w:rFonts w:ascii="Noto Sans" w:hAnsi="Noto Sans" w:cs="Noto Sans"/>
          <w:sz w:val="22"/>
          <w:szCs w:val="22"/>
          <w:lang w:val="de-DE"/>
        </w:rPr>
        <w:t>wird als Headliner-A</w:t>
      </w:r>
      <w:r w:rsidRPr="003340B8">
        <w:rPr>
          <w:rFonts w:ascii="Noto Sans" w:hAnsi="Noto Sans" w:cs="Noto Sans"/>
          <w:sz w:val="22"/>
          <w:szCs w:val="22"/>
          <w:lang w:val="de-DE"/>
        </w:rPr>
        <w:t>ren</w:t>
      </w:r>
      <w:r w:rsidR="006D2D7B" w:rsidRPr="003340B8">
        <w:rPr>
          <w:rFonts w:ascii="Noto Sans" w:hAnsi="Noto Sans" w:cs="Noto Sans"/>
          <w:sz w:val="22"/>
          <w:szCs w:val="22"/>
          <w:lang w:val="de-DE"/>
        </w:rPr>
        <w:t>at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our in über 50 Städten in mehr als 15 Ländern Halt machen und startet am Samstag, 11. Juli, im </w:t>
      </w:r>
      <w:proofErr w:type="spellStart"/>
      <w:r w:rsidRPr="003340B8">
        <w:rPr>
          <w:rFonts w:ascii="Noto Sans" w:hAnsi="Noto Sans" w:cs="Noto Sans"/>
          <w:sz w:val="22"/>
          <w:szCs w:val="22"/>
          <w:lang w:val="de-DE"/>
        </w:rPr>
        <w:t>Spectrum</w:t>
      </w:r>
      <w:proofErr w:type="spellEnd"/>
      <w:r w:rsidRPr="003340B8">
        <w:rPr>
          <w:rFonts w:ascii="Noto Sans" w:hAnsi="Noto Sans" w:cs="Noto Sans"/>
          <w:sz w:val="22"/>
          <w:szCs w:val="22"/>
          <w:lang w:val="de-DE"/>
        </w:rPr>
        <w:t xml:space="preserve"> Center in Charlotte, North Carolina</w:t>
      </w:r>
      <w:r w:rsidR="006D2D7B" w:rsidRPr="003340B8">
        <w:rPr>
          <w:rFonts w:ascii="Noto Sans" w:hAnsi="Noto Sans" w:cs="Noto Sans"/>
          <w:sz w:val="22"/>
          <w:szCs w:val="22"/>
          <w:lang w:val="de-DE"/>
        </w:rPr>
        <w:t>, USA.</w:t>
      </w:r>
    </w:p>
    <w:p w14:paraId="21D7CB67" w14:textId="034300E1" w:rsidR="002B77AC" w:rsidRPr="003340B8" w:rsidRDefault="002B77AC" w:rsidP="00F63D1A">
      <w:pPr>
        <w:pStyle w:val="StandardWeb"/>
        <w:jc w:val="both"/>
        <w:rPr>
          <w:rFonts w:ascii="Noto Sans" w:hAnsi="Noto Sans" w:cs="Noto Sans"/>
          <w:sz w:val="22"/>
          <w:szCs w:val="22"/>
          <w:lang w:val="de-DE"/>
        </w:rPr>
      </w:pPr>
      <w:r w:rsidRPr="003340B8">
        <w:rPr>
          <w:rFonts w:ascii="Noto Sans" w:hAnsi="Noto Sans" w:cs="Noto Sans"/>
          <w:sz w:val="22"/>
          <w:szCs w:val="22"/>
          <w:lang w:val="de-DE"/>
        </w:rPr>
        <w:t>Die Tour führt unter anderem nach Miami, Atlanta, Montreal, Toronto, Chicago, Los Angeles, Amsterdam, London, Paris, Sydney und Auckland</w:t>
      </w:r>
      <w:r w:rsidR="00410137" w:rsidRPr="003340B8">
        <w:rPr>
          <w:rFonts w:ascii="Noto Sans" w:hAnsi="Noto Sans" w:cs="Noto Sans"/>
          <w:sz w:val="22"/>
          <w:szCs w:val="22"/>
          <w:lang w:val="de-DE"/>
        </w:rPr>
        <w:t xml:space="preserve">. Im Oktober und November stehen </w:t>
      </w:r>
      <w:r w:rsidR="00CE3C86" w:rsidRPr="003340B8">
        <w:rPr>
          <w:rFonts w:ascii="Noto Sans" w:hAnsi="Noto Sans" w:cs="Noto Sans"/>
          <w:sz w:val="22"/>
          <w:szCs w:val="22"/>
          <w:lang w:val="de-DE"/>
        </w:rPr>
        <w:t>zudem</w:t>
      </w:r>
      <w:r w:rsidR="00410137" w:rsidRPr="003340B8">
        <w:rPr>
          <w:rFonts w:ascii="Noto Sans" w:hAnsi="Noto Sans" w:cs="Noto Sans"/>
          <w:sz w:val="22"/>
          <w:szCs w:val="22"/>
          <w:lang w:val="de-DE"/>
        </w:rPr>
        <w:t xml:space="preserve"> drei Konzerte in Berlin, Köln und Hamburg sowie eine Show in</w:t>
      </w:r>
      <w:r w:rsidR="003340B8">
        <w:rPr>
          <w:rFonts w:ascii="Noto Sans" w:hAnsi="Noto Sans" w:cs="Noto Sans"/>
          <w:sz w:val="22"/>
          <w:szCs w:val="22"/>
          <w:lang w:val="de-DE"/>
        </w:rPr>
        <w:t xml:space="preserve"> der Schweizer Hauptstadt</w:t>
      </w:r>
      <w:r w:rsidR="00410137" w:rsidRPr="003340B8">
        <w:rPr>
          <w:rFonts w:ascii="Noto Sans" w:hAnsi="Noto Sans" w:cs="Noto Sans"/>
          <w:sz w:val="22"/>
          <w:szCs w:val="22"/>
          <w:lang w:val="de-DE"/>
        </w:rPr>
        <w:t xml:space="preserve"> Zürich auf dem Plan. Das große Finale findet am 12. Dezember 2026 mit einer Stadion-Show im </w:t>
      </w:r>
      <w:proofErr w:type="gramStart"/>
      <w:r w:rsidR="00410137" w:rsidRPr="003340B8">
        <w:rPr>
          <w:rFonts w:ascii="Noto Sans" w:hAnsi="Noto Sans" w:cs="Noto Sans"/>
          <w:sz w:val="22"/>
          <w:szCs w:val="22"/>
          <w:lang w:val="de-DE"/>
        </w:rPr>
        <w:t>FNB Stadi</w:t>
      </w:r>
      <w:r w:rsidR="006D2D7B" w:rsidRPr="003340B8">
        <w:rPr>
          <w:rFonts w:ascii="Noto Sans" w:hAnsi="Noto Sans" w:cs="Noto Sans"/>
          <w:sz w:val="22"/>
          <w:szCs w:val="22"/>
          <w:lang w:val="de-DE"/>
        </w:rPr>
        <w:t>on</w:t>
      </w:r>
      <w:proofErr w:type="gramEnd"/>
      <w:r w:rsidR="00410137" w:rsidRPr="003340B8">
        <w:rPr>
          <w:rFonts w:ascii="Noto Sans" w:hAnsi="Noto Sans" w:cs="Noto Sans"/>
          <w:sz w:val="22"/>
          <w:szCs w:val="22"/>
          <w:lang w:val="de-DE"/>
        </w:rPr>
        <w:t xml:space="preserve"> in Johannesburg, Südafrika, statt und markiert </w:t>
      </w:r>
      <w:r w:rsidR="00410137" w:rsidRPr="003340B8">
        <w:rPr>
          <w:rFonts w:ascii="Noto Sans" w:hAnsi="Noto Sans" w:cs="Noto Sans"/>
          <w:b/>
          <w:bCs/>
          <w:sz w:val="22"/>
          <w:szCs w:val="22"/>
          <w:lang w:val="de-DE"/>
        </w:rPr>
        <w:t>J. Coles</w:t>
      </w:r>
      <w:r w:rsidR="00410137" w:rsidRPr="003340B8">
        <w:rPr>
          <w:rFonts w:ascii="Noto Sans" w:hAnsi="Noto Sans" w:cs="Noto Sans"/>
          <w:sz w:val="22"/>
          <w:szCs w:val="22"/>
          <w:lang w:val="de-DE"/>
        </w:rPr>
        <w:t xml:space="preserve"> erste Rückkehr in die Region seit zehn Jahren.</w:t>
      </w:r>
    </w:p>
    <w:p w14:paraId="6EA2EE67" w14:textId="3ED23EE0" w:rsidR="002B77AC" w:rsidRPr="003340B8" w:rsidRDefault="002B77AC" w:rsidP="00F63D1A">
      <w:pPr>
        <w:pStyle w:val="StandardWeb"/>
        <w:jc w:val="both"/>
        <w:rPr>
          <w:rFonts w:ascii="Noto Sans" w:hAnsi="Noto Sans" w:cs="Noto Sans"/>
          <w:sz w:val="22"/>
          <w:szCs w:val="22"/>
          <w:lang w:val="de-DE"/>
        </w:rPr>
      </w:pPr>
      <w:r w:rsidRPr="003340B8">
        <w:rPr>
          <w:rFonts w:ascii="Noto Sans" w:hAnsi="Noto Sans" w:cs="Noto Sans"/>
          <w:b/>
          <w:bCs/>
          <w:sz w:val="22"/>
          <w:szCs w:val="22"/>
          <w:lang w:val="de-DE"/>
        </w:rPr>
        <w:lastRenderedPageBreak/>
        <w:t>The Fall-Off Tour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 ist </w:t>
      </w:r>
      <w:r w:rsidRPr="003340B8">
        <w:rPr>
          <w:rFonts w:ascii="Noto Sans" w:hAnsi="Noto Sans" w:cs="Noto Sans"/>
          <w:b/>
          <w:bCs/>
          <w:sz w:val="22"/>
          <w:szCs w:val="22"/>
          <w:lang w:val="de-DE"/>
        </w:rPr>
        <w:t>J. Coles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 erste Solo-Headliner-Tour</w:t>
      </w:r>
      <w:r w:rsidR="00410137" w:rsidRPr="003340B8">
        <w:rPr>
          <w:rFonts w:ascii="Noto Sans" w:hAnsi="Noto Sans" w:cs="Noto Sans"/>
          <w:sz w:val="22"/>
          <w:szCs w:val="22"/>
          <w:lang w:val="de-DE"/>
        </w:rPr>
        <w:t>nee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 seit fünf Jahren</w:t>
      </w:r>
      <w:r w:rsidR="00410137" w:rsidRPr="003340B8">
        <w:rPr>
          <w:rFonts w:ascii="Noto Sans" w:hAnsi="Noto Sans" w:cs="Noto Sans"/>
          <w:sz w:val="22"/>
          <w:szCs w:val="22"/>
          <w:lang w:val="de-DE"/>
        </w:rPr>
        <w:t xml:space="preserve"> – nach 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der </w:t>
      </w:r>
      <w:r w:rsidRPr="003340B8">
        <w:rPr>
          <w:rFonts w:ascii="Noto Sans" w:hAnsi="Noto Sans" w:cs="Noto Sans"/>
          <w:i/>
          <w:iCs/>
          <w:sz w:val="22"/>
          <w:szCs w:val="22"/>
          <w:lang w:val="de-DE"/>
        </w:rPr>
        <w:t>The Off-Season Tour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 im Jahr 2021</w:t>
      </w:r>
      <w:r w:rsidR="00410137" w:rsidRPr="003340B8">
        <w:rPr>
          <w:rFonts w:ascii="Noto Sans" w:hAnsi="Noto Sans" w:cs="Noto Sans"/>
          <w:sz w:val="22"/>
          <w:szCs w:val="22"/>
          <w:lang w:val="de-DE"/>
        </w:rPr>
        <w:t xml:space="preserve"> – und zugleich seine erste große Welttournee seit beinahe einem Jahrzehnt. Zuletzt war er 2017 mit der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 </w:t>
      </w:r>
      <w:r w:rsidRPr="003340B8">
        <w:rPr>
          <w:rFonts w:ascii="Noto Sans" w:hAnsi="Noto Sans" w:cs="Noto Sans"/>
          <w:i/>
          <w:iCs/>
          <w:sz w:val="22"/>
          <w:szCs w:val="22"/>
          <w:lang w:val="de-DE"/>
        </w:rPr>
        <w:t xml:space="preserve">4 </w:t>
      </w:r>
      <w:proofErr w:type="spellStart"/>
      <w:r w:rsidRPr="003340B8">
        <w:rPr>
          <w:rFonts w:ascii="Noto Sans" w:hAnsi="Noto Sans" w:cs="Noto Sans"/>
          <w:i/>
          <w:iCs/>
          <w:sz w:val="22"/>
          <w:szCs w:val="22"/>
          <w:lang w:val="de-DE"/>
        </w:rPr>
        <w:t>Your</w:t>
      </w:r>
      <w:proofErr w:type="spellEnd"/>
      <w:r w:rsidRPr="003340B8">
        <w:rPr>
          <w:rFonts w:ascii="Noto Sans" w:hAnsi="Noto Sans" w:cs="Noto Sans"/>
          <w:i/>
          <w:iCs/>
          <w:sz w:val="22"/>
          <w:szCs w:val="22"/>
          <w:lang w:val="de-DE"/>
        </w:rPr>
        <w:t xml:space="preserve"> </w:t>
      </w:r>
      <w:proofErr w:type="spellStart"/>
      <w:r w:rsidRPr="003340B8">
        <w:rPr>
          <w:rFonts w:ascii="Noto Sans" w:hAnsi="Noto Sans" w:cs="Noto Sans"/>
          <w:i/>
          <w:iCs/>
          <w:sz w:val="22"/>
          <w:szCs w:val="22"/>
          <w:lang w:val="de-DE"/>
        </w:rPr>
        <w:t>Eyez</w:t>
      </w:r>
      <w:proofErr w:type="spellEnd"/>
      <w:r w:rsidRPr="003340B8">
        <w:rPr>
          <w:rFonts w:ascii="Noto Sans" w:hAnsi="Noto Sans" w:cs="Noto Sans"/>
          <w:i/>
          <w:iCs/>
          <w:sz w:val="22"/>
          <w:szCs w:val="22"/>
          <w:lang w:val="de-DE"/>
        </w:rPr>
        <w:t xml:space="preserve"> Only World Tour</w:t>
      </w:r>
      <w:r w:rsidR="00585958" w:rsidRPr="003340B8">
        <w:rPr>
          <w:rFonts w:ascii="Noto Sans" w:hAnsi="Noto Sans" w:cs="Noto Sans"/>
          <w:sz w:val="22"/>
          <w:szCs w:val="22"/>
          <w:lang w:val="de-DE"/>
        </w:rPr>
        <w:t xml:space="preserve"> </w:t>
      </w:r>
      <w:r w:rsidR="00410137" w:rsidRPr="003340B8">
        <w:rPr>
          <w:rFonts w:ascii="Noto Sans" w:hAnsi="Noto Sans" w:cs="Noto Sans"/>
          <w:sz w:val="22"/>
          <w:szCs w:val="22"/>
          <w:lang w:val="de-DE"/>
        </w:rPr>
        <w:t>weltweit unterwegs.</w:t>
      </w:r>
    </w:p>
    <w:p w14:paraId="7BA0EA43" w14:textId="5F70E35C" w:rsidR="002B77AC" w:rsidRPr="003340B8" w:rsidRDefault="002B77AC" w:rsidP="00F63D1A">
      <w:pPr>
        <w:pStyle w:val="StandardWeb"/>
        <w:jc w:val="both"/>
        <w:rPr>
          <w:rFonts w:ascii="Noto Sans" w:hAnsi="Noto Sans" w:cs="Noto Sans"/>
          <w:sz w:val="22"/>
          <w:szCs w:val="22"/>
          <w:lang w:val="de-DE"/>
        </w:rPr>
      </w:pPr>
      <w:r w:rsidRPr="003340B8">
        <w:rPr>
          <w:rFonts w:ascii="Noto Sans" w:hAnsi="Noto Sans" w:cs="Noto Sans"/>
          <w:sz w:val="22"/>
          <w:szCs w:val="22"/>
          <w:lang w:val="de-DE"/>
        </w:rPr>
        <w:t xml:space="preserve">Die globale Tournee begleitet </w:t>
      </w:r>
      <w:r w:rsidRPr="003340B8">
        <w:rPr>
          <w:rFonts w:ascii="Noto Sans" w:hAnsi="Noto Sans" w:cs="Noto Sans"/>
          <w:b/>
          <w:bCs/>
          <w:sz w:val="22"/>
          <w:szCs w:val="22"/>
          <w:lang w:val="de-DE"/>
        </w:rPr>
        <w:t>J. Coles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 siebtes Studioalbum </w:t>
      </w:r>
      <w:r w:rsidR="003340B8" w:rsidRPr="003340B8">
        <w:rPr>
          <w:rFonts w:ascii="Noto Sans" w:hAnsi="Noto Sans" w:cs="Noto Sans"/>
          <w:b/>
          <w:bCs/>
          <w:sz w:val="22"/>
          <w:szCs w:val="22"/>
          <w:lang w:val="de-DE"/>
        </w:rPr>
        <w:t>„</w:t>
      </w:r>
      <w:r w:rsidRPr="003340B8">
        <w:rPr>
          <w:rFonts w:ascii="Noto Sans" w:hAnsi="Noto Sans" w:cs="Noto Sans"/>
          <w:b/>
          <w:bCs/>
          <w:sz w:val="22"/>
          <w:szCs w:val="22"/>
          <w:lang w:val="de-DE"/>
        </w:rPr>
        <w:t>The Fall</w:t>
      </w:r>
      <w:r w:rsidR="00CA2D7F">
        <w:rPr>
          <w:rFonts w:ascii="Noto Sans" w:hAnsi="Noto Sans" w:cs="Noto Sans"/>
          <w:b/>
          <w:bCs/>
          <w:sz w:val="22"/>
          <w:szCs w:val="22"/>
          <w:lang w:val="de-DE"/>
        </w:rPr>
        <w:t>-</w:t>
      </w:r>
      <w:r w:rsidRPr="003340B8">
        <w:rPr>
          <w:rFonts w:ascii="Noto Sans" w:hAnsi="Noto Sans" w:cs="Noto Sans"/>
          <w:b/>
          <w:bCs/>
          <w:sz w:val="22"/>
          <w:szCs w:val="22"/>
          <w:lang w:val="de-DE"/>
        </w:rPr>
        <w:t>Off</w:t>
      </w:r>
      <w:r w:rsidR="003340B8">
        <w:rPr>
          <w:rFonts w:ascii="Noto Sans" w:hAnsi="Noto Sans" w:cs="Noto Sans"/>
          <w:b/>
          <w:bCs/>
          <w:sz w:val="22"/>
          <w:szCs w:val="22"/>
          <w:lang w:val="de-DE"/>
        </w:rPr>
        <w:t>“</w:t>
      </w:r>
      <w:r w:rsidRPr="003340B8">
        <w:rPr>
          <w:rFonts w:ascii="Noto Sans" w:hAnsi="Noto Sans" w:cs="Noto Sans"/>
          <w:sz w:val="22"/>
          <w:szCs w:val="22"/>
          <w:lang w:val="de-DE"/>
        </w:rPr>
        <w:t xml:space="preserve">, das am </w:t>
      </w:r>
      <w:r w:rsidR="003340B8">
        <w:rPr>
          <w:rFonts w:ascii="Noto Sans" w:hAnsi="Noto Sans" w:cs="Noto Sans"/>
          <w:sz w:val="22"/>
          <w:szCs w:val="22"/>
          <w:lang w:val="de-DE"/>
        </w:rPr>
        <w:br/>
      </w:r>
      <w:r w:rsidRPr="003340B8">
        <w:rPr>
          <w:rFonts w:ascii="Noto Sans" w:hAnsi="Noto Sans" w:cs="Noto Sans"/>
          <w:sz w:val="22"/>
          <w:szCs w:val="22"/>
          <w:lang w:val="de-DE"/>
        </w:rPr>
        <w:t>6. Februar 2026 über Cole World, Inc. unter exklusiver Lizenz an Interscope Records veröffentlicht wurde</w:t>
      </w:r>
      <w:r w:rsidR="00410137" w:rsidRPr="003340B8">
        <w:rPr>
          <w:rFonts w:ascii="Noto Sans" w:hAnsi="Noto Sans" w:cs="Noto Sans"/>
          <w:sz w:val="22"/>
          <w:szCs w:val="22"/>
          <w:lang w:val="de-DE"/>
        </w:rPr>
        <w:t xml:space="preserve"> und </w:t>
      </w:r>
      <w:hyperlink r:id="rId12" w:history="1">
        <w:r w:rsidR="00410137" w:rsidRPr="003340B8">
          <w:rPr>
            <w:rStyle w:val="Hyperlink"/>
            <w:rFonts w:ascii="Noto Sans" w:hAnsi="Noto Sans" w:cs="Noto Sans"/>
            <w:sz w:val="22"/>
            <w:szCs w:val="22"/>
            <w:lang w:val="de-DE"/>
          </w:rPr>
          <w:t>hier</w:t>
        </w:r>
      </w:hyperlink>
      <w:r w:rsidR="00410137" w:rsidRPr="003340B8">
        <w:rPr>
          <w:rFonts w:ascii="Noto Sans" w:hAnsi="Noto Sans" w:cs="Noto Sans"/>
          <w:sz w:val="22"/>
          <w:szCs w:val="22"/>
          <w:lang w:val="de-DE"/>
        </w:rPr>
        <w:t xml:space="preserve"> angehört werden kann</w:t>
      </w:r>
      <w:r w:rsidRPr="003340B8">
        <w:rPr>
          <w:rFonts w:ascii="Noto Sans" w:hAnsi="Noto Sans" w:cs="Noto Sans"/>
          <w:sz w:val="22"/>
          <w:szCs w:val="22"/>
          <w:lang w:val="de-DE"/>
        </w:rPr>
        <w:t>.</w:t>
      </w:r>
    </w:p>
    <w:p w14:paraId="54BB0B51" w14:textId="48CAF669" w:rsidR="002B77AC" w:rsidRPr="003340B8" w:rsidRDefault="00410137" w:rsidP="00F63D1A">
      <w:pPr>
        <w:spacing w:before="240" w:after="240"/>
        <w:jc w:val="both"/>
        <w:rPr>
          <w:rFonts w:ascii="Noto Sans" w:eastAsia="Proxima Nova" w:hAnsi="Noto Sans" w:cs="Noto Sans"/>
          <w:sz w:val="21"/>
          <w:szCs w:val="21"/>
          <w:lang w:val="de-DE"/>
        </w:rPr>
      </w:pPr>
      <w:r w:rsidRPr="003340B8">
        <w:rPr>
          <w:rFonts w:ascii="Noto Sans" w:eastAsia="Proxima Nova" w:hAnsi="Noto Sans" w:cs="Noto Sans"/>
          <w:b/>
          <w:bCs/>
          <w:sz w:val="21"/>
          <w:szCs w:val="21"/>
          <w:lang w:val="de-DE"/>
        </w:rPr>
        <w:t>TICKETS:</w:t>
      </w:r>
      <w:r w:rsidRPr="003340B8">
        <w:rPr>
          <w:rFonts w:ascii="Noto Sans" w:eastAsia="Proxima Nova" w:hAnsi="Noto Sans" w:cs="Noto Sans"/>
          <w:sz w:val="21"/>
          <w:szCs w:val="21"/>
          <w:lang w:val="de-DE"/>
        </w:rPr>
        <w:t xml:space="preserve"> </w:t>
      </w:r>
      <w:r w:rsidR="003340B8" w:rsidRPr="003340B8">
        <w:rPr>
          <w:rFonts w:ascii="Noto Sans" w:eastAsia="Proxima Nova" w:hAnsi="Noto Sans" w:cs="Noto Sans"/>
          <w:sz w:val="21"/>
          <w:szCs w:val="21"/>
          <w:lang w:val="de-DE"/>
        </w:rPr>
        <w:br/>
      </w:r>
      <w:r w:rsidRPr="003340B8">
        <w:rPr>
          <w:rFonts w:ascii="Noto Sans" w:eastAsia="Proxima Nova" w:hAnsi="Noto Sans" w:cs="Noto Sans"/>
          <w:sz w:val="21"/>
          <w:szCs w:val="21"/>
          <w:lang w:val="de-DE"/>
        </w:rPr>
        <w:t>Tickets sind ab Mittwoch, 18. Februar via Pre-Sales erhältlich (Details u.s.). Der allgemeine Vorverkauf beginnt am Freitag, 20. Februar, um 09:00 Uhr.</w:t>
      </w:r>
    </w:p>
    <w:p w14:paraId="1F4BDF8F" w14:textId="55FBF576" w:rsidR="003340B8" w:rsidRDefault="00410137" w:rsidP="00C42A24">
      <w:pPr>
        <w:jc w:val="both"/>
        <w:rPr>
          <w:rFonts w:ascii="Noto Sans" w:eastAsia="Proxima Nova" w:hAnsi="Noto Sans" w:cs="Noto Sans"/>
          <w:color w:val="000000" w:themeColor="text1"/>
          <w:sz w:val="21"/>
          <w:szCs w:val="21"/>
          <w:lang w:val="de-DE"/>
        </w:rPr>
      </w:pPr>
      <w:r w:rsidRPr="003340B8">
        <w:rPr>
          <w:rFonts w:ascii="Noto Sans" w:eastAsia="Proxima Nova" w:hAnsi="Noto Sans" w:cs="Noto Sans"/>
          <w:b/>
          <w:bCs/>
          <w:color w:val="000000" w:themeColor="text1"/>
          <w:sz w:val="21"/>
          <w:szCs w:val="21"/>
          <w:lang w:val="de-DE"/>
        </w:rPr>
        <w:t>VIP:</w:t>
      </w:r>
      <w:r w:rsidRPr="003340B8">
        <w:rPr>
          <w:rFonts w:ascii="Noto Sans" w:eastAsia="Proxima Nova" w:hAnsi="Noto Sans" w:cs="Noto Sans"/>
          <w:color w:val="000000" w:themeColor="text1"/>
          <w:sz w:val="21"/>
          <w:szCs w:val="21"/>
          <w:lang w:val="de-DE"/>
        </w:rPr>
        <w:t xml:space="preserve"> </w:t>
      </w:r>
      <w:r w:rsidR="003340B8" w:rsidRPr="003340B8">
        <w:rPr>
          <w:rFonts w:ascii="Noto Sans" w:eastAsia="Proxima Nova" w:hAnsi="Noto Sans" w:cs="Noto Sans"/>
          <w:color w:val="000000" w:themeColor="text1"/>
          <w:sz w:val="21"/>
          <w:szCs w:val="21"/>
          <w:lang w:val="de-DE"/>
        </w:rPr>
        <w:br/>
      </w:r>
      <w:r w:rsidRPr="003340B8">
        <w:rPr>
          <w:rFonts w:ascii="Noto Sans" w:eastAsia="Proxima Nova" w:hAnsi="Noto Sans" w:cs="Noto Sans"/>
          <w:color w:val="000000" w:themeColor="text1"/>
          <w:sz w:val="21"/>
          <w:szCs w:val="21"/>
          <w:lang w:val="de-DE"/>
        </w:rPr>
        <w:t xml:space="preserve">Es werden auch verschiedene VIP-Pakete und -Erlebnisse angeboten, die den Fans ein exklusives und unvergessliches Konzerterlebnis bieten. Weitere Informationen dazu unter </w:t>
      </w:r>
      <w:hyperlink r:id="rId13" w:history="1">
        <w:r w:rsidRPr="003340B8">
          <w:rPr>
            <w:rStyle w:val="Hyperlink"/>
            <w:rFonts w:ascii="Noto Sans" w:eastAsia="Proxima Nova" w:hAnsi="Noto Sans" w:cs="Noto Sans"/>
            <w:color w:val="000000" w:themeColor="text1"/>
            <w:sz w:val="21"/>
            <w:szCs w:val="21"/>
            <w:lang w:val="de-DE"/>
          </w:rPr>
          <w:t>vipnation.eu</w:t>
        </w:r>
      </w:hyperlink>
    </w:p>
    <w:p w14:paraId="50C483AC" w14:textId="77777777" w:rsidR="003340B8" w:rsidRPr="003340B8" w:rsidRDefault="003340B8" w:rsidP="00C42A24">
      <w:pPr>
        <w:jc w:val="both"/>
        <w:rPr>
          <w:rFonts w:ascii="Noto Sans" w:eastAsia="Proxima Nova" w:hAnsi="Noto Sans" w:cs="Noto Sans"/>
          <w:color w:val="000000" w:themeColor="text1"/>
          <w:sz w:val="22"/>
          <w:szCs w:val="22"/>
          <w:lang w:val="de-DE"/>
        </w:rPr>
      </w:pPr>
    </w:p>
    <w:p w14:paraId="09CE261E" w14:textId="77777777" w:rsidR="002B77AC" w:rsidRDefault="002B77AC" w:rsidP="00C42A24">
      <w:pPr>
        <w:jc w:val="both"/>
        <w:rPr>
          <w:rFonts w:ascii="Noto Sans" w:hAnsi="Noto Sans" w:cs="Noto Sans"/>
          <w:b/>
          <w:iCs/>
          <w:sz w:val="22"/>
          <w:szCs w:val="22"/>
          <w:lang w:val="de-DE"/>
        </w:rPr>
      </w:pPr>
    </w:p>
    <w:p w14:paraId="301FF365" w14:textId="77777777" w:rsidR="003340B8" w:rsidRPr="003340B8" w:rsidRDefault="003340B8" w:rsidP="00C42A24">
      <w:pPr>
        <w:jc w:val="both"/>
        <w:rPr>
          <w:rFonts w:ascii="Noto Sans" w:hAnsi="Noto Sans" w:cs="Noto Sans"/>
          <w:b/>
          <w:iCs/>
          <w:sz w:val="22"/>
          <w:szCs w:val="22"/>
          <w:lang w:val="de-DE"/>
        </w:rPr>
      </w:pPr>
    </w:p>
    <w:p w14:paraId="0DF46CED" w14:textId="0CA71420" w:rsidR="002E2026" w:rsidRPr="003340B8" w:rsidRDefault="002E2026" w:rsidP="00F63D1A">
      <w:pPr>
        <w:jc w:val="center"/>
        <w:rPr>
          <w:rFonts w:ascii="Noto Sans" w:eastAsia="Proxima Nova" w:hAnsi="Noto Sans" w:cs="Noto Sans"/>
          <w:b/>
          <w:sz w:val="20"/>
          <w:szCs w:val="20"/>
          <w:lang w:val="de-DE"/>
        </w:rPr>
      </w:pPr>
      <w:r w:rsidRPr="003340B8">
        <w:rPr>
          <w:rFonts w:ascii="Noto Sans" w:eastAsia="Proxima Nova" w:hAnsi="Noto Sans" w:cs="Noto Sans"/>
          <w:b/>
          <w:sz w:val="22"/>
          <w:szCs w:val="22"/>
          <w:lang w:val="de-DE"/>
        </w:rPr>
        <w:t>Live Nation Presents</w:t>
      </w:r>
      <w:r w:rsidRPr="003340B8">
        <w:rPr>
          <w:rFonts w:ascii="Noto Sans" w:eastAsia="Proxima Nova" w:hAnsi="Noto Sans" w:cs="Noto Sans"/>
          <w:b/>
          <w:sz w:val="20"/>
          <w:szCs w:val="20"/>
          <w:lang w:val="de-DE"/>
        </w:rPr>
        <w:br/>
      </w:r>
      <w:r w:rsidR="002B77AC" w:rsidRPr="003340B8">
        <w:rPr>
          <w:rFonts w:ascii="Noto Sans" w:eastAsia="Proxima Nova" w:hAnsi="Noto Sans" w:cs="Noto Sans"/>
          <w:b/>
          <w:sz w:val="44"/>
          <w:szCs w:val="44"/>
          <w:lang w:val="de-DE"/>
        </w:rPr>
        <w:t>J. COLE</w:t>
      </w:r>
    </w:p>
    <w:p w14:paraId="34E137C1" w14:textId="4720B489" w:rsidR="008E28ED" w:rsidRPr="003340B8" w:rsidRDefault="002B77AC" w:rsidP="008E28ED">
      <w:pPr>
        <w:jc w:val="center"/>
        <w:rPr>
          <w:rFonts w:ascii="Noto Sans" w:eastAsia="Proxima Nova" w:hAnsi="Noto Sans" w:cs="Noto Sans"/>
          <w:b/>
          <w:bCs/>
          <w:sz w:val="22"/>
          <w:szCs w:val="22"/>
        </w:rPr>
      </w:pPr>
      <w:r w:rsidRPr="003340B8">
        <w:rPr>
          <w:rFonts w:ascii="Noto Sans" w:eastAsia="Proxima Nova" w:hAnsi="Noto Sans" w:cs="Noto Sans"/>
          <w:b/>
          <w:sz w:val="22"/>
          <w:szCs w:val="22"/>
        </w:rPr>
        <w:t>THE FALL-OFF TOUR</w:t>
      </w:r>
    </w:p>
    <w:p w14:paraId="440500D1" w14:textId="77777777" w:rsidR="002E2026" w:rsidRPr="003340B8" w:rsidRDefault="002E2026" w:rsidP="002E2026">
      <w:pPr>
        <w:jc w:val="center"/>
        <w:rPr>
          <w:rFonts w:ascii="Noto Sans" w:eastAsia="Proxima Nova" w:hAnsi="Noto Sans" w:cs="Noto Sans"/>
          <w:b/>
          <w:sz w:val="22"/>
          <w:szCs w:val="22"/>
        </w:rPr>
      </w:pPr>
    </w:p>
    <w:p w14:paraId="4ED75875" w14:textId="6E903577" w:rsidR="002E2026" w:rsidRPr="003340B8" w:rsidRDefault="002E2026" w:rsidP="008E28ED">
      <w:pPr>
        <w:ind w:left="1440" w:firstLine="720"/>
        <w:rPr>
          <w:rFonts w:ascii="Noto Sans" w:eastAsia="Proxima Nova" w:hAnsi="Noto Sans" w:cs="Noto Sans"/>
          <w:bCs/>
          <w:sz w:val="22"/>
          <w:szCs w:val="22"/>
          <w:lang w:val="de-DE"/>
        </w:rPr>
      </w:pPr>
      <w:r w:rsidRPr="003340B8">
        <w:rPr>
          <w:rFonts w:ascii="Noto Sans" w:eastAsia="Proxima Nova" w:hAnsi="Noto Sans" w:cs="Noto Sans"/>
          <w:bCs/>
          <w:sz w:val="22"/>
          <w:szCs w:val="22"/>
        </w:rPr>
        <w:t>M</w:t>
      </w:r>
      <w:r w:rsidR="002B77AC" w:rsidRPr="003340B8">
        <w:rPr>
          <w:rFonts w:ascii="Noto Sans" w:eastAsia="Proxima Nova" w:hAnsi="Noto Sans" w:cs="Noto Sans"/>
          <w:bCs/>
          <w:sz w:val="22"/>
          <w:szCs w:val="22"/>
        </w:rPr>
        <w:t>i</w:t>
      </w:r>
      <w:r w:rsidRPr="003340B8">
        <w:rPr>
          <w:rFonts w:ascii="Noto Sans" w:eastAsia="Proxima Nova" w:hAnsi="Noto Sans" w:cs="Noto Sans"/>
          <w:bCs/>
          <w:sz w:val="22"/>
          <w:szCs w:val="22"/>
        </w:rPr>
        <w:t xml:space="preserve">. </w:t>
      </w:r>
      <w:r w:rsidR="008E28ED" w:rsidRPr="003340B8">
        <w:rPr>
          <w:rFonts w:ascii="Noto Sans" w:eastAsia="Proxima Nova" w:hAnsi="Noto Sans" w:cs="Noto Sans"/>
          <w:bCs/>
          <w:sz w:val="22"/>
          <w:szCs w:val="22"/>
        </w:rPr>
        <w:tab/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07</w:t>
      </w:r>
      <w:r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.</w:t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10</w:t>
      </w:r>
      <w:r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.202</w:t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6</w:t>
      </w:r>
      <w:r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 xml:space="preserve"> </w:t>
      </w:r>
      <w:r w:rsidR="008E28ED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ab/>
      </w:r>
      <w:r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 xml:space="preserve">Berlin </w:t>
      </w:r>
      <w:r w:rsidR="008E28ED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ab/>
      </w:r>
      <w:r w:rsidR="008E28ED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ab/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Uber Arena</w:t>
      </w:r>
    </w:p>
    <w:p w14:paraId="6C47EFDF" w14:textId="56177F40" w:rsidR="002E2026" w:rsidRPr="003340B8" w:rsidRDefault="002E2026" w:rsidP="008E28ED">
      <w:pPr>
        <w:ind w:left="1440" w:firstLine="720"/>
        <w:rPr>
          <w:rFonts w:ascii="Noto Sans" w:eastAsia="Proxima Nova" w:hAnsi="Noto Sans" w:cs="Noto Sans"/>
          <w:bCs/>
          <w:sz w:val="22"/>
          <w:szCs w:val="22"/>
          <w:lang w:val="de-DE"/>
        </w:rPr>
      </w:pPr>
      <w:r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 xml:space="preserve">Fr. </w:t>
      </w:r>
      <w:r w:rsidR="008E28ED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ab/>
      </w:r>
      <w:r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0</w:t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9</w:t>
      </w:r>
      <w:r w:rsidR="008E28ED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.</w:t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10</w:t>
      </w:r>
      <w:r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.202</w:t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6</w:t>
      </w:r>
      <w:r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 xml:space="preserve"> </w:t>
      </w:r>
      <w:r w:rsidR="008E28ED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ab/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Zürich</w:t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ab/>
      </w:r>
      <w:r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 xml:space="preserve"> </w:t>
      </w:r>
      <w:r w:rsidR="008E28ED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ab/>
      </w:r>
      <w:r w:rsidR="002B77AC" w:rsidRPr="003340B8">
        <w:rPr>
          <w:rFonts w:ascii="Noto Sans" w:eastAsia="Proxima Nova" w:hAnsi="Noto Sans" w:cs="Noto Sans"/>
          <w:bCs/>
          <w:sz w:val="22"/>
          <w:szCs w:val="22"/>
          <w:lang w:val="de-DE"/>
        </w:rPr>
        <w:t>Hallenstadion</w:t>
      </w:r>
    </w:p>
    <w:p w14:paraId="7C6C19E9" w14:textId="2B712F8E" w:rsidR="002B77AC" w:rsidRPr="003340B8" w:rsidRDefault="002B77AC" w:rsidP="008E28ED">
      <w:pPr>
        <w:ind w:left="1440" w:firstLine="720"/>
        <w:rPr>
          <w:rFonts w:ascii="Noto Sans" w:eastAsia="Proxima Nova" w:hAnsi="Noto Sans" w:cs="Noto Sans"/>
          <w:bCs/>
          <w:sz w:val="22"/>
          <w:szCs w:val="22"/>
          <w:lang w:val="en-GB"/>
        </w:rPr>
      </w:pPr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>Do.</w:t>
      </w:r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ab/>
        <w:t>15.10.2026</w:t>
      </w:r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ab/>
        <w:t>Köln</w:t>
      </w:r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ab/>
      </w:r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ab/>
      </w:r>
      <w:proofErr w:type="spellStart"/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>Lanxess</w:t>
      </w:r>
      <w:proofErr w:type="spellEnd"/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 xml:space="preserve"> Arena</w:t>
      </w:r>
    </w:p>
    <w:p w14:paraId="33392479" w14:textId="3F0CDBD2" w:rsidR="00585958" w:rsidRPr="003340B8" w:rsidRDefault="002B77AC" w:rsidP="00585958">
      <w:pPr>
        <w:ind w:left="1440" w:firstLine="720"/>
        <w:rPr>
          <w:rStyle w:val="Hyperlink0"/>
          <w:rFonts w:ascii="Noto Sans" w:eastAsia="Proxima Nova" w:hAnsi="Noto Sans" w:cs="Noto Sans"/>
          <w:b w:val="0"/>
          <w:color w:val="auto"/>
          <w:sz w:val="22"/>
          <w:szCs w:val="22"/>
          <w:u w:val="none"/>
          <w:lang w:val="en-GB"/>
        </w:rPr>
      </w:pPr>
      <w:proofErr w:type="spellStart"/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>So.</w:t>
      </w:r>
      <w:proofErr w:type="spellEnd"/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ab/>
        <w:t>08.11.2026</w:t>
      </w:r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ab/>
        <w:t>Hamburg</w:t>
      </w:r>
      <w:r w:rsidRPr="003340B8">
        <w:rPr>
          <w:rFonts w:ascii="Noto Sans" w:eastAsia="Proxima Nova" w:hAnsi="Noto Sans" w:cs="Noto Sans"/>
          <w:bCs/>
          <w:sz w:val="22"/>
          <w:szCs w:val="22"/>
          <w:lang w:val="en-GB"/>
        </w:rPr>
        <w:tab/>
        <w:t>Barclays Arena</w:t>
      </w:r>
    </w:p>
    <w:p w14:paraId="5239B59E" w14:textId="77777777" w:rsidR="00585958" w:rsidRPr="003340B8" w:rsidRDefault="00585958" w:rsidP="00585958">
      <w:pPr>
        <w:rPr>
          <w:rStyle w:val="Hyperlink0"/>
          <w:rFonts w:ascii="Noto Sans" w:eastAsia="Arial Unicode MS" w:hAnsi="Noto Sans" w:cs="Noto Sans"/>
          <w:b w:val="0"/>
          <w:bCs w:val="0"/>
          <w:color w:val="auto"/>
          <w:sz w:val="22"/>
          <w:szCs w:val="22"/>
          <w:u w:val="none"/>
          <w:lang w:val="en-GB"/>
        </w:rPr>
      </w:pPr>
    </w:p>
    <w:p w14:paraId="35F78A91" w14:textId="77777777" w:rsidR="00585958" w:rsidRPr="003340B8" w:rsidRDefault="00585958" w:rsidP="00585958">
      <w:pPr>
        <w:rPr>
          <w:rStyle w:val="Hyperlink0"/>
          <w:rFonts w:ascii="Noto Sans" w:eastAsia="Arial Unicode MS" w:hAnsi="Noto Sans" w:cs="Noto Sans"/>
          <w:b w:val="0"/>
          <w:bCs w:val="0"/>
          <w:color w:val="auto"/>
          <w:u w:val="none"/>
          <w:lang w:val="en-GB"/>
        </w:rPr>
      </w:pPr>
    </w:p>
    <w:p w14:paraId="748B9BB0" w14:textId="710C28C1" w:rsidR="00585958" w:rsidRPr="003340B8" w:rsidRDefault="006D2D7B" w:rsidP="0058595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u w:val="single"/>
          <w:lang w:val="nb-NO"/>
        </w:rPr>
      </w:pPr>
      <w:r w:rsidRPr="003340B8">
        <w:rPr>
          <w:rStyle w:val="OhneA"/>
          <w:rFonts w:ascii="Noto Sans" w:hAnsi="Noto Sans" w:cs="Noto Sans"/>
          <w:sz w:val="20"/>
          <w:szCs w:val="20"/>
          <w:u w:val="single"/>
          <w:lang w:val="nb-NO"/>
        </w:rPr>
        <w:t>DEUTSCHLAND</w:t>
      </w:r>
    </w:p>
    <w:p w14:paraId="5809BF05" w14:textId="77777777" w:rsidR="00585958" w:rsidRPr="003340B8" w:rsidRDefault="00585958" w:rsidP="00585958">
      <w:pPr>
        <w:rPr>
          <w:rStyle w:val="Hyperlink0"/>
          <w:rFonts w:ascii="Noto Sans" w:eastAsia="Arial Unicode MS" w:hAnsi="Noto Sans" w:cs="Noto Sans"/>
          <w:b w:val="0"/>
          <w:bCs w:val="0"/>
          <w:color w:val="auto"/>
          <w:u w:val="none"/>
          <w:lang w:val="de-DE"/>
        </w:rPr>
      </w:pPr>
    </w:p>
    <w:p w14:paraId="1D790F58" w14:textId="77C1783B" w:rsidR="002E4F9E" w:rsidRPr="003340B8" w:rsidRDefault="002E4F9E" w:rsidP="002E4F9E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3340B8">
        <w:rPr>
          <w:rStyle w:val="OhneA"/>
          <w:rFonts w:ascii="Noto Sans" w:hAnsi="Noto Sans" w:cs="Noto Sans"/>
          <w:sz w:val="20"/>
          <w:szCs w:val="20"/>
          <w:lang w:val="nb-NO"/>
        </w:rPr>
        <w:t>Telekom</w:t>
      </w:r>
      <w:r w:rsidR="00585958" w:rsidRPr="003340B8">
        <w:rPr>
          <w:rStyle w:val="OhneA"/>
          <w:rFonts w:ascii="Noto Sans" w:hAnsi="Noto Sans" w:cs="Noto Sans"/>
          <w:sz w:val="20"/>
          <w:szCs w:val="20"/>
          <w:lang w:val="nb-NO"/>
        </w:rPr>
        <w:t>/PayPal</w:t>
      </w:r>
      <w:r w:rsidRPr="003340B8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Prio Tickets:</w:t>
      </w:r>
    </w:p>
    <w:p w14:paraId="484E5791" w14:textId="173466D4" w:rsidR="002E4F9E" w:rsidRPr="003340B8" w:rsidRDefault="002E4F9E" w:rsidP="002E4F9E">
      <w:pPr>
        <w:jc w:val="center"/>
        <w:rPr>
          <w:rFonts w:ascii="Noto Sans" w:hAnsi="Noto Sans" w:cs="Noto Sans"/>
          <w:sz w:val="20"/>
          <w:szCs w:val="20"/>
          <w:lang w:val="de-DE"/>
        </w:rPr>
      </w:pP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t xml:space="preserve">Mi., </w:t>
      </w:r>
      <w:r w:rsidR="002B77AC" w:rsidRPr="003340B8">
        <w:rPr>
          <w:rStyle w:val="Hyperlink0"/>
          <w:rFonts w:ascii="Noto Sans" w:hAnsi="Noto Sans" w:cs="Noto Sans"/>
          <w:color w:val="000000" w:themeColor="text1"/>
          <w:lang w:val="nb-NO"/>
        </w:rPr>
        <w:t>18</w:t>
      </w: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t>.02.202</w:t>
      </w:r>
      <w:r w:rsidR="002B77AC" w:rsidRPr="003340B8">
        <w:rPr>
          <w:rStyle w:val="Hyperlink0"/>
          <w:rFonts w:ascii="Noto Sans" w:hAnsi="Noto Sans" w:cs="Noto Sans"/>
          <w:color w:val="000000" w:themeColor="text1"/>
          <w:lang w:val="nb-NO"/>
        </w:rPr>
        <w:t>6</w:t>
      </w: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t xml:space="preserve">, </w:t>
      </w:r>
      <w:r w:rsidR="002B77AC" w:rsidRPr="003340B8">
        <w:rPr>
          <w:rStyle w:val="Hyperlink0"/>
          <w:rFonts w:ascii="Noto Sans" w:hAnsi="Noto Sans" w:cs="Noto Sans"/>
          <w:color w:val="000000" w:themeColor="text1"/>
          <w:lang w:val="nb-NO"/>
        </w:rPr>
        <w:t>09</w:t>
      </w: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t>:00 Uhr</w:t>
      </w:r>
      <w:r w:rsidRPr="003340B8">
        <w:rPr>
          <w:rStyle w:val="Hyperlink0"/>
          <w:rFonts w:ascii="Noto Sans" w:hAnsi="Noto Sans" w:cs="Noto Sans"/>
          <w:b w:val="0"/>
          <w:bCs w:val="0"/>
          <w:color w:val="000000" w:themeColor="text1"/>
          <w:lang w:val="nb-NO"/>
        </w:rPr>
        <w:t xml:space="preserve"> </w:t>
      </w:r>
      <w:r w:rsidRPr="003340B8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(Online-Presale, 48 Stunden)</w:t>
      </w: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br/>
      </w:r>
      <w:hyperlink r:id="rId14" w:history="1">
        <w:r w:rsidRPr="003340B8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5CBD28BB" w14:textId="00EF9121" w:rsidR="00585958" w:rsidRPr="003340B8" w:rsidRDefault="00CA2D7F" w:rsidP="002E4F9E">
      <w:pPr>
        <w:jc w:val="center"/>
        <w:rPr>
          <w:rStyle w:val="Hyperlink"/>
          <w:rFonts w:ascii="Noto Sans" w:hAnsi="Noto Sans" w:cs="Noto Sans"/>
          <w:b/>
          <w:bCs/>
          <w:lang w:val="nb-NO"/>
        </w:rPr>
      </w:pPr>
      <w:hyperlink r:id="rId15" w:history="1">
        <w:r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www.paypalpriotickets.de/</w:t>
        </w:r>
      </w:hyperlink>
      <w:r w:rsidR="006D2D7B" w:rsidRPr="003340B8">
        <w:rPr>
          <w:rStyle w:val="Hyperlink"/>
          <w:rFonts w:ascii="Noto Sans" w:hAnsi="Noto Sans" w:cs="Noto Sans"/>
          <w:b/>
          <w:bCs/>
          <w:lang w:val="nb-NO"/>
        </w:rPr>
        <w:t xml:space="preserve"> </w:t>
      </w:r>
    </w:p>
    <w:p w14:paraId="10CB228A" w14:textId="77777777" w:rsidR="002B77AC" w:rsidRPr="003340B8" w:rsidRDefault="002B77AC" w:rsidP="002E4F9E">
      <w:pPr>
        <w:jc w:val="center"/>
        <w:rPr>
          <w:rFonts w:ascii="Noto Sans" w:hAnsi="Noto Sans" w:cs="Noto Sans"/>
          <w:sz w:val="20"/>
          <w:szCs w:val="20"/>
        </w:rPr>
      </w:pPr>
    </w:p>
    <w:p w14:paraId="05CC4F7C" w14:textId="77777777" w:rsidR="00585958" w:rsidRPr="003340B8" w:rsidRDefault="00585958" w:rsidP="00585958">
      <w:pPr>
        <w:jc w:val="center"/>
        <w:rPr>
          <w:rStyle w:val="Hyperlink0"/>
          <w:rFonts w:ascii="Noto Sans" w:hAnsi="Noto Sans" w:cs="Noto Sans"/>
          <w:color w:val="000000" w:themeColor="text1"/>
          <w:lang w:val="nb-NO"/>
        </w:rPr>
      </w:pP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t>Ticketmaster Presale:</w:t>
      </w:r>
    </w:p>
    <w:p w14:paraId="0A11ED24" w14:textId="77777777" w:rsidR="00585958" w:rsidRPr="003340B8" w:rsidRDefault="00585958" w:rsidP="00585958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3340B8">
        <w:rPr>
          <w:rStyle w:val="Hyperlink0"/>
          <w:rFonts w:ascii="Noto Sans" w:hAnsi="Noto Sans" w:cs="Noto Sans"/>
          <w:color w:val="000000" w:themeColor="text1"/>
          <w:lang w:val="en-GB"/>
        </w:rPr>
        <w:t xml:space="preserve">Do., 19.02.2026, 09:00 Uhr </w:t>
      </w:r>
      <w:r w:rsidRPr="003340B8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24 </w:t>
      </w:r>
      <w:proofErr w:type="spellStart"/>
      <w:r w:rsidRPr="003340B8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Pr="003340B8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6CC32E2E" w14:textId="77777777" w:rsidR="00585958" w:rsidRPr="003340B8" w:rsidRDefault="00585958" w:rsidP="00585958">
      <w:pPr>
        <w:pStyle w:val="berschrift4"/>
        <w:tabs>
          <w:tab w:val="left" w:pos="360"/>
        </w:tabs>
        <w:rPr>
          <w:rFonts w:ascii="Noto Sans" w:eastAsia="Tahoma" w:hAnsi="Noto Sans" w:cs="Noto Sans"/>
          <w:color w:val="0000FF"/>
          <w:sz w:val="20"/>
          <w:szCs w:val="20"/>
          <w:u w:val="single" w:color="0000FF"/>
          <w:lang w:val="en-US"/>
        </w:rPr>
      </w:pPr>
      <w:hyperlink r:id="rId16" w:history="1">
        <w:r w:rsidRPr="003340B8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36881D6" w14:textId="77777777" w:rsidR="00585958" w:rsidRPr="003340B8" w:rsidRDefault="00585958" w:rsidP="006D2D7B">
      <w:pPr>
        <w:rPr>
          <w:rFonts w:ascii="Noto Sans" w:hAnsi="Noto Sans" w:cs="Noto Sans"/>
          <w:sz w:val="20"/>
          <w:szCs w:val="20"/>
        </w:rPr>
      </w:pPr>
    </w:p>
    <w:p w14:paraId="2B363957" w14:textId="444D35C8" w:rsidR="00585958" w:rsidRPr="003340B8" w:rsidRDefault="006D2D7B" w:rsidP="0058595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u w:val="single"/>
          <w:lang w:val="nb-NO"/>
        </w:rPr>
      </w:pPr>
      <w:r w:rsidRPr="003340B8">
        <w:rPr>
          <w:rStyle w:val="OhneA"/>
          <w:rFonts w:ascii="Noto Sans" w:hAnsi="Noto Sans" w:cs="Noto Sans"/>
          <w:sz w:val="20"/>
          <w:szCs w:val="20"/>
          <w:u w:val="single"/>
          <w:lang w:val="nb-NO"/>
        </w:rPr>
        <w:lastRenderedPageBreak/>
        <w:t>SCHWEIZ</w:t>
      </w:r>
    </w:p>
    <w:p w14:paraId="4A8B6103" w14:textId="77777777" w:rsidR="00585958" w:rsidRPr="003340B8" w:rsidRDefault="00585958" w:rsidP="00585958">
      <w:pPr>
        <w:rPr>
          <w:rFonts w:ascii="Noto Sans" w:hAnsi="Noto Sans" w:cs="Noto Sans"/>
          <w:sz w:val="20"/>
          <w:szCs w:val="20"/>
          <w:lang w:val="de-DE"/>
        </w:rPr>
      </w:pPr>
    </w:p>
    <w:p w14:paraId="36DD31AC" w14:textId="1DBD06E0" w:rsidR="00585958" w:rsidRPr="003340B8" w:rsidRDefault="00585958" w:rsidP="0058595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3340B8">
        <w:rPr>
          <w:rStyle w:val="OhneA"/>
          <w:rFonts w:ascii="Noto Sans" w:hAnsi="Noto Sans" w:cs="Noto Sans"/>
          <w:sz w:val="20"/>
          <w:szCs w:val="20"/>
          <w:lang w:val="nb-NO"/>
        </w:rPr>
        <w:t>Sunrise Prio Tickets:</w:t>
      </w:r>
    </w:p>
    <w:p w14:paraId="5EC75545" w14:textId="0F2B9528" w:rsidR="00585958" w:rsidRPr="003340B8" w:rsidRDefault="00585958" w:rsidP="00585958">
      <w:pPr>
        <w:jc w:val="center"/>
        <w:rPr>
          <w:rFonts w:ascii="Noto Sans" w:hAnsi="Noto Sans" w:cs="Noto Sans"/>
          <w:sz w:val="20"/>
          <w:szCs w:val="20"/>
          <w:lang w:val="de-DE"/>
        </w:rPr>
      </w:pP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t>Mi., 18.02.2026, 09:00 Uhr</w:t>
      </w:r>
      <w:r w:rsidRPr="003340B8">
        <w:rPr>
          <w:rStyle w:val="Hyperlink0"/>
          <w:rFonts w:ascii="Noto Sans" w:hAnsi="Noto Sans" w:cs="Noto Sans"/>
          <w:b w:val="0"/>
          <w:bCs w:val="0"/>
          <w:color w:val="000000" w:themeColor="text1"/>
          <w:lang w:val="nb-NO"/>
        </w:rPr>
        <w:t xml:space="preserve"> </w:t>
      </w:r>
      <w:r w:rsidRPr="003340B8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(Online-Presale, 48 Stunden)</w:t>
      </w: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br/>
      </w:r>
      <w:hyperlink r:id="rId17" w:history="1">
        <w:r w:rsidR="00CA2D7F">
          <w:rPr>
            <w:rStyle w:val="Hyperlink1"/>
            <w:rFonts w:ascii="Noto Sans" w:hAnsi="Noto Sans" w:cs="Noto Sans"/>
            <w:color w:val="000000"/>
            <w:kern w:val="1"/>
            <w:lang w:val="de-DE" w:eastAsia="de-DE"/>
          </w:rPr>
          <w:t>www.sunrise.ch/en/moments/</w:t>
        </w:r>
      </w:hyperlink>
      <w:r w:rsidRPr="003340B8">
        <w:rPr>
          <w:rFonts w:ascii="Noto Sans" w:hAnsi="Noto Sans" w:cs="Noto Sans"/>
          <w:sz w:val="20"/>
          <w:szCs w:val="20"/>
          <w:lang w:val="de-DE"/>
        </w:rPr>
        <w:t xml:space="preserve"> </w:t>
      </w:r>
    </w:p>
    <w:p w14:paraId="287F5906" w14:textId="77777777" w:rsidR="00585958" w:rsidRPr="003340B8" w:rsidRDefault="00585958" w:rsidP="002E4F9E">
      <w:pPr>
        <w:jc w:val="center"/>
        <w:rPr>
          <w:rFonts w:ascii="Noto Sans" w:hAnsi="Noto Sans" w:cs="Noto Sans"/>
          <w:sz w:val="20"/>
          <w:szCs w:val="20"/>
          <w:lang w:val="de-DE"/>
        </w:rPr>
      </w:pPr>
    </w:p>
    <w:p w14:paraId="201F2457" w14:textId="60160CFE" w:rsidR="00585958" w:rsidRPr="003340B8" w:rsidRDefault="00585958" w:rsidP="0058595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3340B8">
        <w:rPr>
          <w:rStyle w:val="OhneA"/>
          <w:rFonts w:ascii="Noto Sans" w:hAnsi="Noto Sans" w:cs="Noto Sans"/>
          <w:sz w:val="20"/>
          <w:szCs w:val="20"/>
          <w:lang w:val="nb-NO"/>
        </w:rPr>
        <w:t>TWINT Prio Tickets:</w:t>
      </w:r>
    </w:p>
    <w:p w14:paraId="65C1E323" w14:textId="6012004F" w:rsidR="00585958" w:rsidRPr="003340B8" w:rsidRDefault="00585958" w:rsidP="00585958">
      <w:pPr>
        <w:jc w:val="center"/>
        <w:rPr>
          <w:rFonts w:ascii="Noto Sans" w:hAnsi="Noto Sans" w:cs="Noto Sans"/>
          <w:sz w:val="20"/>
          <w:szCs w:val="20"/>
        </w:rPr>
      </w:pP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t>Mi., 18.02.2026, 09:00 Uhr</w:t>
      </w:r>
      <w:r w:rsidRPr="003340B8">
        <w:rPr>
          <w:rStyle w:val="Hyperlink0"/>
          <w:rFonts w:ascii="Noto Sans" w:hAnsi="Noto Sans" w:cs="Noto Sans"/>
          <w:b w:val="0"/>
          <w:bCs w:val="0"/>
          <w:color w:val="000000" w:themeColor="text1"/>
          <w:lang w:val="nb-NO"/>
        </w:rPr>
        <w:t xml:space="preserve"> </w:t>
      </w:r>
      <w:r w:rsidRPr="003340B8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(Online-Presale, 48 Stunden)</w:t>
      </w: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br/>
      </w:r>
      <w:hyperlink r:id="rId18" w:history="1">
        <w:r w:rsidR="00CA2D7F">
          <w:rPr>
            <w:rStyle w:val="Hyperlink1"/>
            <w:rFonts w:ascii="Noto Sans" w:hAnsi="Noto Sans" w:cs="Noto Sans"/>
            <w:color w:val="000000"/>
            <w:kern w:val="1"/>
            <w:lang w:eastAsia="de-DE"/>
          </w:rPr>
          <w:t>www.twintpriotickets.ch/</w:t>
        </w:r>
      </w:hyperlink>
      <w:r w:rsidRPr="003340B8">
        <w:rPr>
          <w:rFonts w:ascii="Noto Sans" w:hAnsi="Noto Sans" w:cs="Noto Sans"/>
          <w:sz w:val="20"/>
          <w:szCs w:val="20"/>
        </w:rPr>
        <w:t xml:space="preserve"> </w:t>
      </w:r>
    </w:p>
    <w:p w14:paraId="50F4DD59" w14:textId="77777777" w:rsidR="002B77AC" w:rsidRPr="003340B8" w:rsidRDefault="002B77AC" w:rsidP="002E4F9E">
      <w:pPr>
        <w:rPr>
          <w:rStyle w:val="Hyperlink0"/>
          <w:rFonts w:ascii="Noto Sans" w:hAnsi="Noto Sans" w:cs="Noto Sans"/>
          <w:lang w:val="nb-NO"/>
        </w:rPr>
      </w:pPr>
    </w:p>
    <w:p w14:paraId="2056CABE" w14:textId="77777777" w:rsidR="002E4F9E" w:rsidRPr="003340B8" w:rsidRDefault="002E4F9E" w:rsidP="002E4F9E">
      <w:pPr>
        <w:jc w:val="center"/>
        <w:rPr>
          <w:rStyle w:val="Hyperlink0"/>
          <w:rFonts w:ascii="Noto Sans" w:hAnsi="Noto Sans" w:cs="Noto Sans"/>
          <w:color w:val="000000" w:themeColor="text1"/>
          <w:lang w:val="nb-NO"/>
        </w:rPr>
      </w:pPr>
      <w:r w:rsidRPr="003340B8">
        <w:rPr>
          <w:rStyle w:val="Hyperlink0"/>
          <w:rFonts w:ascii="Noto Sans" w:hAnsi="Noto Sans" w:cs="Noto Sans"/>
          <w:color w:val="000000" w:themeColor="text1"/>
          <w:lang w:val="nb-NO"/>
        </w:rPr>
        <w:t>Ticketmaster Presale:</w:t>
      </w:r>
    </w:p>
    <w:p w14:paraId="3CACAEDF" w14:textId="5CDEDCDA" w:rsidR="002E4F9E" w:rsidRPr="003340B8" w:rsidRDefault="002E4F9E" w:rsidP="002E4F9E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3340B8">
        <w:rPr>
          <w:rStyle w:val="Hyperlink0"/>
          <w:rFonts w:ascii="Noto Sans" w:hAnsi="Noto Sans" w:cs="Noto Sans"/>
          <w:color w:val="000000" w:themeColor="text1"/>
          <w:lang w:val="en-GB"/>
        </w:rPr>
        <w:t xml:space="preserve">Do., </w:t>
      </w:r>
      <w:r w:rsidR="002B77AC" w:rsidRPr="003340B8">
        <w:rPr>
          <w:rStyle w:val="Hyperlink0"/>
          <w:rFonts w:ascii="Noto Sans" w:hAnsi="Noto Sans" w:cs="Noto Sans"/>
          <w:color w:val="000000" w:themeColor="text1"/>
          <w:lang w:val="en-GB"/>
        </w:rPr>
        <w:t>19.02.2026</w:t>
      </w:r>
      <w:r w:rsidRPr="003340B8">
        <w:rPr>
          <w:rStyle w:val="Hyperlink0"/>
          <w:rFonts w:ascii="Noto Sans" w:hAnsi="Noto Sans" w:cs="Noto Sans"/>
          <w:color w:val="000000" w:themeColor="text1"/>
          <w:lang w:val="en-GB"/>
        </w:rPr>
        <w:t xml:space="preserve">, </w:t>
      </w:r>
      <w:r w:rsidR="002B77AC" w:rsidRPr="003340B8">
        <w:rPr>
          <w:rStyle w:val="Hyperlink0"/>
          <w:rFonts w:ascii="Noto Sans" w:hAnsi="Noto Sans" w:cs="Noto Sans"/>
          <w:color w:val="000000" w:themeColor="text1"/>
          <w:lang w:val="en-GB"/>
        </w:rPr>
        <w:t>09:</w:t>
      </w:r>
      <w:r w:rsidRPr="003340B8">
        <w:rPr>
          <w:rStyle w:val="Hyperlink0"/>
          <w:rFonts w:ascii="Noto Sans" w:hAnsi="Noto Sans" w:cs="Noto Sans"/>
          <w:color w:val="000000" w:themeColor="text1"/>
          <w:lang w:val="en-GB"/>
        </w:rPr>
        <w:t xml:space="preserve">00 Uhr </w:t>
      </w:r>
      <w:r w:rsidRPr="003340B8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24 </w:t>
      </w:r>
      <w:proofErr w:type="spellStart"/>
      <w:r w:rsidRPr="003340B8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Pr="003340B8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301E61C9" w14:textId="77777777" w:rsidR="006D2D7B" w:rsidRPr="003340B8" w:rsidRDefault="006D2D7B" w:rsidP="006D2D7B">
      <w:pPr>
        <w:numPr>
          <w:ilvl w:val="0"/>
          <w:numId w:val="3"/>
        </w:numPr>
        <w:suppressAutoHyphens/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9" w:history="1">
        <w:r w:rsidRPr="003340B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www.ticketmaster.ch/presale</w:t>
        </w:r>
      </w:hyperlink>
    </w:p>
    <w:p w14:paraId="76D11E18" w14:textId="77777777" w:rsidR="006D2D7B" w:rsidRDefault="006D2D7B" w:rsidP="002E4F9E">
      <w:pPr>
        <w:rPr>
          <w:rFonts w:ascii="Noto Sans" w:hAnsi="Noto Sans" w:cs="Noto Sans"/>
          <w:color w:val="000000" w:themeColor="text1"/>
          <w:sz w:val="20"/>
          <w:szCs w:val="20"/>
          <w:lang w:val="de-DE"/>
        </w:rPr>
      </w:pPr>
    </w:p>
    <w:p w14:paraId="47395533" w14:textId="77777777" w:rsidR="003340B8" w:rsidRPr="003340B8" w:rsidRDefault="003340B8" w:rsidP="002E4F9E">
      <w:pPr>
        <w:rPr>
          <w:rFonts w:ascii="Noto Sans" w:hAnsi="Noto Sans" w:cs="Noto Sans"/>
          <w:color w:val="000000" w:themeColor="text1"/>
          <w:sz w:val="20"/>
          <w:szCs w:val="20"/>
          <w:lang w:val="de-DE"/>
        </w:rPr>
      </w:pPr>
    </w:p>
    <w:p w14:paraId="6905EFE1" w14:textId="77777777" w:rsidR="006D2D7B" w:rsidRPr="003340B8" w:rsidRDefault="006D2D7B" w:rsidP="006D2D7B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3340B8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692F3F1D" w14:textId="77777777" w:rsidR="001F057A" w:rsidRDefault="006D2D7B" w:rsidP="001F057A">
      <w:pPr>
        <w:jc w:val="center"/>
        <w:rPr>
          <w:rFonts w:ascii="Noto Sans" w:hAnsi="Noto Sans" w:cs="Noto Sans"/>
          <w:b/>
          <w:bCs/>
          <w:sz w:val="20"/>
          <w:szCs w:val="20"/>
          <w:lang w:val="de-DE"/>
        </w:rPr>
      </w:pPr>
      <w:r w:rsidRPr="003340B8">
        <w:rPr>
          <w:rStyle w:val="Hyperlink0"/>
          <w:rFonts w:ascii="Noto Sans" w:hAnsi="Noto Sans" w:cs="Noto Sans"/>
          <w:color w:val="000000" w:themeColor="text1"/>
          <w:lang w:val="de-DE"/>
        </w:rPr>
        <w:t>Fr., 20.02.2026, 09:00 Uhr</w:t>
      </w:r>
    </w:p>
    <w:p w14:paraId="59500A6D" w14:textId="559DC331" w:rsidR="00585958" w:rsidRPr="003340B8" w:rsidRDefault="001F057A" w:rsidP="001F057A">
      <w:pPr>
        <w:jc w:val="center"/>
        <w:rPr>
          <w:rFonts w:ascii="Noto Sans" w:hAnsi="Noto Sans" w:cs="Noto Sans"/>
          <w:b/>
          <w:bCs/>
          <w:sz w:val="20"/>
          <w:szCs w:val="20"/>
          <w:lang w:val="de-DE"/>
        </w:rPr>
      </w:pPr>
      <w:hyperlink r:id="rId20" w:history="1">
        <w:r w:rsidRPr="00922AD4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www.livenation.de/j-cole-tickets-adp58904</w:t>
        </w:r>
      </w:hyperlink>
    </w:p>
    <w:p w14:paraId="541EAAF4" w14:textId="77777777" w:rsidR="006D2D7B" w:rsidRPr="003340B8" w:rsidRDefault="006D2D7B" w:rsidP="006D2D7B">
      <w:pPr>
        <w:ind w:left="1440" w:firstLine="720"/>
        <w:rPr>
          <w:rFonts w:ascii="Noto Sans" w:hAnsi="Noto Sans" w:cs="Noto Sans"/>
          <w:b/>
          <w:bCs/>
          <w:sz w:val="20"/>
          <w:szCs w:val="20"/>
          <w:lang w:val="de-DE"/>
        </w:rPr>
      </w:pPr>
    </w:p>
    <w:p w14:paraId="5DEFEFBD" w14:textId="2037F1C6" w:rsidR="002E4F9E" w:rsidRPr="003340B8" w:rsidRDefault="006D2D7B" w:rsidP="002E4F9E">
      <w:pPr>
        <w:jc w:val="center"/>
        <w:rPr>
          <w:rFonts w:ascii="Noto Sans" w:hAnsi="Noto Sans" w:cs="Noto Sans"/>
          <w:sz w:val="20"/>
          <w:szCs w:val="20"/>
          <w:lang w:val="de-DE"/>
        </w:rPr>
      </w:pPr>
      <w:hyperlink r:id="rId21" w:history="1">
        <w:r w:rsidRPr="003340B8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www.ticketmaster.de</w:t>
        </w:r>
      </w:hyperlink>
      <w:r w:rsidR="002E4F9E" w:rsidRPr="003340B8"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  <w:br/>
      </w:r>
      <w:hyperlink r:id="rId22" w:history="1">
        <w:r w:rsidR="002E4F9E" w:rsidRPr="003340B8">
          <w:rPr>
            <w:rStyle w:val="Hyperlink"/>
            <w:rFonts w:ascii="Noto Sans" w:hAnsi="Noto Sans" w:cs="Noto Sans"/>
            <w:b/>
            <w:bCs/>
            <w:color w:val="0D0D0D" w:themeColor="text1" w:themeTint="F2"/>
            <w:sz w:val="20"/>
            <w:szCs w:val="20"/>
            <w:lang w:val="de-DE"/>
          </w:rPr>
          <w:t>www.eventim.de</w:t>
        </w:r>
      </w:hyperlink>
    </w:p>
    <w:p w14:paraId="3A5CBC86" w14:textId="77777777" w:rsidR="00CE3C86" w:rsidRPr="003340B8" w:rsidRDefault="00CE3C86" w:rsidP="002E4F9E">
      <w:pPr>
        <w:jc w:val="center"/>
        <w:rPr>
          <w:rFonts w:ascii="Noto Sans" w:hAnsi="Noto Sans" w:cs="Noto Sans"/>
          <w:sz w:val="20"/>
          <w:szCs w:val="20"/>
          <w:lang w:val="de-DE"/>
        </w:rPr>
      </w:pPr>
    </w:p>
    <w:p w14:paraId="1C01D6C6" w14:textId="77777777" w:rsidR="00CE3C86" w:rsidRPr="003340B8" w:rsidRDefault="00CE3C86" w:rsidP="00CE3C86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</w:pPr>
      <w:hyperlink r:id="rId23" w:history="1">
        <w:r w:rsidRPr="003340B8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www.ticketmaster.ch</w:t>
        </w:r>
      </w:hyperlink>
    </w:p>
    <w:p w14:paraId="0D993BFB" w14:textId="77777777" w:rsidR="00CE3C86" w:rsidRPr="003340B8" w:rsidRDefault="00CE3C86" w:rsidP="00CE3C86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</w:pPr>
      <w:r w:rsidRPr="003340B8"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  <w:t>www.ticketcorner.ch</w:t>
      </w:r>
    </w:p>
    <w:p w14:paraId="4D444E38" w14:textId="77777777" w:rsidR="002E4F9E" w:rsidRDefault="002E4F9E" w:rsidP="002E4F9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2852DBD2" w14:textId="77777777" w:rsidR="003340B8" w:rsidRDefault="003340B8" w:rsidP="002E4F9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455CDFF5" w14:textId="77777777" w:rsidR="003340B8" w:rsidRPr="003340B8" w:rsidRDefault="003340B8" w:rsidP="002E4F9E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5079AAA9" w14:textId="7462B1D3" w:rsidR="002E4F9E" w:rsidRPr="003340B8" w:rsidRDefault="002E4F9E" w:rsidP="002E4F9E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kern w:val="2"/>
          <w:sz w:val="20"/>
          <w:szCs w:val="20"/>
          <w:lang w:val="en-GB"/>
        </w:rPr>
      </w:pPr>
      <w:hyperlink r:id="rId24" w:history="1">
        <w:r w:rsidRPr="003340B8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www.livenation.de</w:t>
        </w:r>
      </w:hyperlink>
      <w:r w:rsidRPr="003340B8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  <w:r w:rsidR="00CE3C86" w:rsidRPr="003340B8">
        <w:rPr>
          <w:rStyle w:val="Hyperlink"/>
          <w:rFonts w:ascii="Noto Sans" w:hAnsi="Noto Sans" w:cs="Noto Sans"/>
          <w:sz w:val="20"/>
          <w:szCs w:val="20"/>
          <w:lang w:val="en-GB"/>
        </w:rPr>
        <w:t>|</w:t>
      </w:r>
      <w:r w:rsidR="006D2D7B" w:rsidRPr="003340B8">
        <w:rPr>
          <w:rStyle w:val="Hyperlink"/>
          <w:rFonts w:ascii="Noto Sans" w:hAnsi="Noto Sans" w:cs="Noto Sans"/>
          <w:sz w:val="20"/>
          <w:szCs w:val="20"/>
          <w:lang w:val="en-GB"/>
        </w:rPr>
        <w:t xml:space="preserve"> </w:t>
      </w:r>
      <w:hyperlink r:id="rId25" w:history="1">
        <w:r w:rsidR="006D2D7B" w:rsidRPr="003340B8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www.livenation.ch</w:t>
        </w:r>
      </w:hyperlink>
      <w:r w:rsidRPr="003340B8">
        <w:rPr>
          <w:rStyle w:val="Ohne"/>
          <w:rFonts w:ascii="Noto Sans" w:hAnsi="Noto Sans" w:cs="Noto Sans"/>
          <w:sz w:val="20"/>
          <w:szCs w:val="20"/>
          <w:lang w:val="en-GB"/>
        </w:rPr>
        <w:br/>
        <w:t>facebook.com/</w:t>
      </w:r>
      <w:proofErr w:type="spellStart"/>
      <w:r w:rsidRPr="003340B8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3340B8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3340B8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7C45AFF9" w14:textId="13CC6B92" w:rsidR="002E4F9E" w:rsidRPr="003340B8" w:rsidRDefault="002E4F9E" w:rsidP="006D2D7B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de-DE"/>
        </w:rPr>
      </w:pPr>
      <w:r w:rsidRPr="003340B8">
        <w:rPr>
          <w:rStyle w:val="Ohne"/>
          <w:rFonts w:ascii="Noto Sans" w:hAnsi="Noto Sans" w:cs="Noto Sans"/>
          <w:sz w:val="20"/>
          <w:szCs w:val="20"/>
          <w:lang w:val="de-DE"/>
        </w:rPr>
        <w:t>instagram.com/</w:t>
      </w:r>
      <w:proofErr w:type="spellStart"/>
      <w:r w:rsidRPr="003340B8">
        <w:rPr>
          <w:rStyle w:val="Ohne"/>
          <w:rFonts w:ascii="Noto Sans" w:hAnsi="Noto Sans" w:cs="Noto Sans"/>
          <w:sz w:val="20"/>
          <w:szCs w:val="20"/>
          <w:lang w:val="de-DE"/>
        </w:rPr>
        <w:t>livenationGSA</w:t>
      </w:r>
      <w:proofErr w:type="spellEnd"/>
      <w:r w:rsidRPr="003340B8">
        <w:rPr>
          <w:rStyle w:val="Ohne"/>
          <w:rFonts w:ascii="Noto Sans" w:hAnsi="Noto Sans" w:cs="Noto Sans"/>
          <w:sz w:val="20"/>
          <w:szCs w:val="20"/>
          <w:lang w:val="de-DE"/>
        </w:rPr>
        <w:t xml:space="preserve"> | youtube.com/</w:t>
      </w:r>
      <w:proofErr w:type="spellStart"/>
      <w:r w:rsidRPr="003340B8">
        <w:rPr>
          <w:rStyle w:val="Ohne"/>
          <w:rFonts w:ascii="Noto Sans" w:hAnsi="Noto Sans" w:cs="Noto Sans"/>
          <w:sz w:val="20"/>
          <w:szCs w:val="20"/>
          <w:lang w:val="de-DE"/>
        </w:rPr>
        <w:t>livenationGSA</w:t>
      </w:r>
      <w:proofErr w:type="spellEnd"/>
    </w:p>
    <w:p w14:paraId="187CD55A" w14:textId="77777777" w:rsidR="002E4F9E" w:rsidRPr="003340B8" w:rsidRDefault="002E4F9E" w:rsidP="006D2D7B">
      <w:pPr>
        <w:spacing w:line="200" w:lineRule="atLeast"/>
        <w:rPr>
          <w:rFonts w:ascii="Noto Sans" w:eastAsia="Tahoma" w:hAnsi="Noto Sans" w:cs="Noto Sans"/>
          <w:sz w:val="20"/>
          <w:szCs w:val="20"/>
          <w:lang w:val="de-DE"/>
        </w:rPr>
      </w:pPr>
    </w:p>
    <w:p w14:paraId="081194C5" w14:textId="77777777" w:rsidR="002E4F9E" w:rsidRPr="003340B8" w:rsidRDefault="002E4F9E" w:rsidP="002E4F9E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  <w:lang w:val="de-DE"/>
        </w:rPr>
      </w:pPr>
      <w:hyperlink r:id="rId26" w:history="1">
        <w:r w:rsidRPr="003340B8">
          <w:rPr>
            <w:rStyle w:val="Hyperlink2"/>
            <w:rFonts w:ascii="Noto Sans" w:hAnsi="Noto Sans" w:cs="Noto Sans"/>
            <w:lang w:val="de-DE"/>
          </w:rPr>
          <w:t>www.livenation-promotion.de</w:t>
        </w:r>
      </w:hyperlink>
    </w:p>
    <w:p w14:paraId="25851073" w14:textId="77777777" w:rsidR="002E4F9E" w:rsidRPr="003340B8" w:rsidRDefault="002E4F9E" w:rsidP="002E4F9E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  <w:shd w:val="clear" w:color="auto" w:fill="FFFF00"/>
          <w:lang w:val="en-GB"/>
        </w:rPr>
      </w:pPr>
      <w:proofErr w:type="spellStart"/>
      <w:r w:rsidRPr="003340B8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3340B8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3340B8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59137F87" w14:textId="50599327" w:rsidR="009601F3" w:rsidRDefault="009601F3" w:rsidP="00745915">
      <w:pPr>
        <w:pStyle w:val="Body"/>
        <w:jc w:val="center"/>
        <w:rPr>
          <w:rFonts w:ascii="Noto Sans" w:hAnsi="Noto Sans" w:cs="Noto Sans"/>
          <w:sz w:val="20"/>
          <w:szCs w:val="20"/>
        </w:rPr>
      </w:pPr>
    </w:p>
    <w:p w14:paraId="3F05982D" w14:textId="77777777" w:rsidR="003340B8" w:rsidRPr="003340B8" w:rsidRDefault="003340B8" w:rsidP="00745915">
      <w:pPr>
        <w:pStyle w:val="Body"/>
        <w:jc w:val="center"/>
        <w:rPr>
          <w:rFonts w:ascii="Noto Sans" w:hAnsi="Noto Sans" w:cs="Noto Sans"/>
          <w:sz w:val="20"/>
          <w:szCs w:val="20"/>
        </w:rPr>
      </w:pPr>
    </w:p>
    <w:p w14:paraId="106EB136" w14:textId="17FC2F3C" w:rsidR="00CE3C86" w:rsidRPr="003340B8" w:rsidRDefault="00CA2D7F" w:rsidP="00745915">
      <w:pPr>
        <w:pStyle w:val="Body"/>
        <w:jc w:val="center"/>
        <w:rPr>
          <w:rFonts w:ascii="Noto Sans" w:hAnsi="Noto Sans" w:cs="Noto Sans"/>
          <w:sz w:val="20"/>
          <w:szCs w:val="20"/>
        </w:rPr>
      </w:pPr>
      <w:hyperlink r:id="rId27" w:history="1">
        <w:r>
          <w:rPr>
            <w:rStyle w:val="Hyperlink"/>
            <w:rFonts w:ascii="Noto Sans" w:hAnsi="Noto Sans" w:cs="Noto Sans"/>
            <w:sz w:val="20"/>
            <w:szCs w:val="20"/>
          </w:rPr>
          <w:t>www.thefalloff.com/digital</w:t>
        </w:r>
      </w:hyperlink>
    </w:p>
    <w:p w14:paraId="46DDD04B" w14:textId="41F9C436" w:rsidR="00CE3C86" w:rsidRPr="003340B8" w:rsidRDefault="00CA2D7F" w:rsidP="00745915">
      <w:pPr>
        <w:pStyle w:val="Body"/>
        <w:jc w:val="center"/>
        <w:rPr>
          <w:rFonts w:ascii="Noto Sans" w:hAnsi="Noto Sans" w:cs="Noto Sans"/>
          <w:sz w:val="20"/>
          <w:szCs w:val="20"/>
        </w:rPr>
      </w:pPr>
      <w:hyperlink r:id="rId28" w:history="1">
        <w:r>
          <w:rPr>
            <w:rStyle w:val="Hyperlink"/>
            <w:rFonts w:ascii="Noto Sans" w:hAnsi="Noto Sans" w:cs="Noto Sans"/>
            <w:sz w:val="20"/>
            <w:szCs w:val="20"/>
          </w:rPr>
          <w:t>www.facebook.com/JColeMusic/</w:t>
        </w:r>
      </w:hyperlink>
      <w:r w:rsidR="00CE3C86" w:rsidRPr="003340B8">
        <w:rPr>
          <w:rFonts w:ascii="Noto Sans" w:hAnsi="Noto Sans" w:cs="Noto Sans"/>
          <w:sz w:val="20"/>
          <w:szCs w:val="20"/>
        </w:rPr>
        <w:t xml:space="preserve"> </w:t>
      </w:r>
    </w:p>
    <w:p w14:paraId="5D5B388B" w14:textId="3B9EDC0F" w:rsidR="00CE3C86" w:rsidRPr="003340B8" w:rsidRDefault="00CA2D7F" w:rsidP="00745915">
      <w:pPr>
        <w:pStyle w:val="Body"/>
        <w:jc w:val="center"/>
        <w:rPr>
          <w:rFonts w:ascii="Noto Sans" w:hAnsi="Noto Sans" w:cs="Noto Sans"/>
          <w:sz w:val="20"/>
          <w:szCs w:val="20"/>
        </w:rPr>
      </w:pPr>
      <w:hyperlink r:id="rId29" w:history="1">
        <w:r>
          <w:rPr>
            <w:rStyle w:val="Hyperlink"/>
            <w:rFonts w:ascii="Noto Sans" w:hAnsi="Noto Sans" w:cs="Noto Sans"/>
            <w:sz w:val="20"/>
            <w:szCs w:val="20"/>
          </w:rPr>
          <w:t>www.instagram.com/realcoleworld/</w:t>
        </w:r>
      </w:hyperlink>
    </w:p>
    <w:p w14:paraId="381B6AF2" w14:textId="47CC44D9" w:rsidR="00CE3C86" w:rsidRPr="003340B8" w:rsidRDefault="00CA2D7F" w:rsidP="00745915">
      <w:pPr>
        <w:pStyle w:val="Body"/>
        <w:jc w:val="center"/>
        <w:rPr>
          <w:rFonts w:ascii="Noto Sans" w:hAnsi="Noto Sans" w:cs="Noto Sans"/>
          <w:sz w:val="20"/>
          <w:szCs w:val="20"/>
        </w:rPr>
      </w:pPr>
      <w:hyperlink r:id="rId30" w:history="1">
        <w:r>
          <w:rPr>
            <w:rStyle w:val="Hyperlink"/>
            <w:rFonts w:ascii="Noto Sans" w:hAnsi="Noto Sans" w:cs="Noto Sans"/>
            <w:sz w:val="20"/>
            <w:szCs w:val="20"/>
          </w:rPr>
          <w:t>www.youtube.com/@jcole</w:t>
        </w:r>
      </w:hyperlink>
    </w:p>
    <w:p w14:paraId="7F25AAEC" w14:textId="42803D00" w:rsidR="00CE3C86" w:rsidRPr="003340B8" w:rsidRDefault="00CA2D7F" w:rsidP="00745915">
      <w:pPr>
        <w:pStyle w:val="Body"/>
        <w:jc w:val="center"/>
        <w:rPr>
          <w:rFonts w:ascii="Noto Sans" w:hAnsi="Noto Sans" w:cs="Noto Sans"/>
          <w:sz w:val="20"/>
          <w:szCs w:val="20"/>
        </w:rPr>
      </w:pPr>
      <w:hyperlink r:id="rId31" w:history="1">
        <w:r>
          <w:rPr>
            <w:rStyle w:val="Hyperlink"/>
            <w:rFonts w:ascii="Noto Sans" w:hAnsi="Noto Sans" w:cs="Noto Sans"/>
            <w:sz w:val="20"/>
            <w:szCs w:val="20"/>
          </w:rPr>
          <w:t>www.x.com/JColeNC</w:t>
        </w:r>
      </w:hyperlink>
    </w:p>
    <w:p w14:paraId="68DE0B17" w14:textId="77777777" w:rsidR="00CE3C86" w:rsidRPr="00585958" w:rsidRDefault="00CE3C86" w:rsidP="00745915">
      <w:pPr>
        <w:pStyle w:val="Body"/>
        <w:jc w:val="center"/>
        <w:rPr>
          <w:rFonts w:ascii="Noto Sans" w:hAnsi="Noto Sans" w:cs="Noto Sans"/>
          <w:sz w:val="20"/>
          <w:szCs w:val="20"/>
        </w:rPr>
      </w:pPr>
    </w:p>
    <w:p w14:paraId="79E71BB1" w14:textId="77777777" w:rsidR="00CE3C86" w:rsidRPr="00696FF4" w:rsidRDefault="00CE3C86" w:rsidP="00745915">
      <w:pPr>
        <w:pStyle w:val="Body"/>
        <w:jc w:val="center"/>
        <w:rPr>
          <w:rFonts w:ascii="Times New Roman" w:hAnsi="Times New Roman" w:cs="Times New Roman"/>
        </w:rPr>
      </w:pPr>
    </w:p>
    <w:sectPr w:rsidR="00CE3C86" w:rsidRPr="00696FF4" w:rsidSect="00F202DE">
      <w:headerReference w:type="default" r:id="rId32"/>
      <w:pgSz w:w="12240" w:h="15840"/>
      <w:pgMar w:top="288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FB1DA" w14:textId="77777777" w:rsidR="0036086F" w:rsidRDefault="0036086F">
      <w:r>
        <w:separator/>
      </w:r>
    </w:p>
  </w:endnote>
  <w:endnote w:type="continuationSeparator" w:id="0">
    <w:p w14:paraId="42767B43" w14:textId="77777777" w:rsidR="0036086F" w:rsidRDefault="0036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roxima Nova">
    <w:charset w:val="00"/>
    <w:family w:val="auto"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1E807" w14:textId="77777777" w:rsidR="0036086F" w:rsidRDefault="0036086F">
      <w:r>
        <w:separator/>
      </w:r>
    </w:p>
  </w:footnote>
  <w:footnote w:type="continuationSeparator" w:id="0">
    <w:p w14:paraId="4B460CBE" w14:textId="77777777" w:rsidR="0036086F" w:rsidRDefault="00360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17210" w14:textId="0B6D4DD4" w:rsidR="002260B3" w:rsidRDefault="00C7747E"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B4F862B" wp14:editId="111F6737">
              <wp:simplePos x="0" y="0"/>
              <wp:positionH relativeFrom="column">
                <wp:posOffset>102870</wp:posOffset>
              </wp:positionH>
              <wp:positionV relativeFrom="paragraph">
                <wp:posOffset>383540</wp:posOffset>
              </wp:positionV>
              <wp:extent cx="5737641" cy="224790"/>
              <wp:effectExtent l="0" t="0" r="3175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5E2009C" id="Group 2" o:spid="_x0000_s1026" style="position:absolute;margin-left:8.1pt;margin-top:30.2pt;width:451.8pt;height:17.7pt;z-index:251661312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</v:group>
          </w:pict>
        </mc:Fallback>
      </mc:AlternateContent>
    </w:r>
    <w:r w:rsidR="003375CC">
      <w:ptab w:relativeTo="margin" w:alignment="center" w:leader="none"/>
    </w:r>
    <w:r w:rsidR="003375CC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032B48"/>
    <w:multiLevelType w:val="multilevel"/>
    <w:tmpl w:val="411E93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AA5667"/>
    <w:multiLevelType w:val="multilevel"/>
    <w:tmpl w:val="D7B82A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21208112">
    <w:abstractNumId w:val="2"/>
  </w:num>
  <w:num w:numId="2" w16cid:durableId="1623882233">
    <w:abstractNumId w:val="1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0B3"/>
    <w:rsid w:val="000625E3"/>
    <w:rsid w:val="00097BBF"/>
    <w:rsid w:val="001C13D3"/>
    <w:rsid w:val="001F057A"/>
    <w:rsid w:val="002260B3"/>
    <w:rsid w:val="00250B48"/>
    <w:rsid w:val="002B77AC"/>
    <w:rsid w:val="002C48C0"/>
    <w:rsid w:val="002E2026"/>
    <w:rsid w:val="002E4F9E"/>
    <w:rsid w:val="003340B8"/>
    <w:rsid w:val="003375CC"/>
    <w:rsid w:val="0036086F"/>
    <w:rsid w:val="003651C1"/>
    <w:rsid w:val="003D5504"/>
    <w:rsid w:val="00410137"/>
    <w:rsid w:val="00476F2A"/>
    <w:rsid w:val="004C3A54"/>
    <w:rsid w:val="004F062C"/>
    <w:rsid w:val="00503519"/>
    <w:rsid w:val="00512B45"/>
    <w:rsid w:val="00523E15"/>
    <w:rsid w:val="00525B66"/>
    <w:rsid w:val="00577D66"/>
    <w:rsid w:val="00585958"/>
    <w:rsid w:val="00586B3D"/>
    <w:rsid w:val="005C3DC9"/>
    <w:rsid w:val="00603815"/>
    <w:rsid w:val="00612B57"/>
    <w:rsid w:val="0062102F"/>
    <w:rsid w:val="00637782"/>
    <w:rsid w:val="00657CEA"/>
    <w:rsid w:val="00696FF4"/>
    <w:rsid w:val="006A505D"/>
    <w:rsid w:val="006B62F8"/>
    <w:rsid w:val="006D2D7B"/>
    <w:rsid w:val="006F394C"/>
    <w:rsid w:val="00702241"/>
    <w:rsid w:val="00745915"/>
    <w:rsid w:val="00753124"/>
    <w:rsid w:val="00775CEB"/>
    <w:rsid w:val="00793537"/>
    <w:rsid w:val="00864826"/>
    <w:rsid w:val="008C6DC3"/>
    <w:rsid w:val="008E28ED"/>
    <w:rsid w:val="0094258A"/>
    <w:rsid w:val="009601F3"/>
    <w:rsid w:val="009C60D8"/>
    <w:rsid w:val="009D120D"/>
    <w:rsid w:val="009D5D78"/>
    <w:rsid w:val="00A2679F"/>
    <w:rsid w:val="00A50882"/>
    <w:rsid w:val="00A95556"/>
    <w:rsid w:val="00AA3BBC"/>
    <w:rsid w:val="00C42A24"/>
    <w:rsid w:val="00C472EB"/>
    <w:rsid w:val="00C571A1"/>
    <w:rsid w:val="00C7747E"/>
    <w:rsid w:val="00CA2D7F"/>
    <w:rsid w:val="00CD57DC"/>
    <w:rsid w:val="00CE3C86"/>
    <w:rsid w:val="00D51E3E"/>
    <w:rsid w:val="00D557CF"/>
    <w:rsid w:val="00DF75A4"/>
    <w:rsid w:val="00E33ED6"/>
    <w:rsid w:val="00E92F32"/>
    <w:rsid w:val="00F202DE"/>
    <w:rsid w:val="00F4714F"/>
    <w:rsid w:val="00F63D1A"/>
    <w:rsid w:val="00FA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54100"/>
  <w15:docId w15:val="{890B4629-2BED-B44A-B30D-1E2E3637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next w:val="Standard"/>
    <w:link w:val="berschrift4Zchn"/>
    <w:uiPriority w:val="9"/>
    <w:unhideWhenUsed/>
    <w:qFormat/>
    <w:rsid w:val="002E4F9E"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75C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75CC"/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3375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ite-bracket">
    <w:name w:val="cite-bracket"/>
    <w:basedOn w:val="Absatz-Standardschriftart"/>
    <w:rsid w:val="003375CC"/>
  </w:style>
  <w:style w:type="character" w:customStyle="1" w:styleId="nowrap">
    <w:name w:val="nowrap"/>
    <w:basedOn w:val="Absatz-Standardschriftart"/>
    <w:rsid w:val="003375CC"/>
  </w:style>
  <w:style w:type="character" w:customStyle="1" w:styleId="berschrift4Zchn">
    <w:name w:val="Überschrift 4 Zchn"/>
    <w:basedOn w:val="Absatz-Standardschriftart"/>
    <w:link w:val="berschrift4"/>
    <w:uiPriority w:val="9"/>
    <w:rsid w:val="002E4F9E"/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character" w:customStyle="1" w:styleId="Hyperlink0">
    <w:name w:val="Hyperlink.0"/>
    <w:basedOn w:val="Absatz-Standardschriftart"/>
    <w:rsid w:val="002E4F9E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  <w:rsid w:val="002E4F9E"/>
  </w:style>
  <w:style w:type="character" w:customStyle="1" w:styleId="Hyperlink2">
    <w:name w:val="Hyperlink.2"/>
    <w:basedOn w:val="Ohne"/>
    <w:rsid w:val="002E4F9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customStyle="1" w:styleId="Hyperlink1">
    <w:name w:val="Hyperlink.1"/>
    <w:basedOn w:val="Ohne"/>
    <w:rsid w:val="002E4F9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OhneA">
    <w:name w:val="Ohne A"/>
    <w:rsid w:val="002E4F9E"/>
    <w:rPr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01F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601F3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5024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23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338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57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22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67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94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696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345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176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5564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69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727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06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76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9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860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119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pnation.eu/" TargetMode="External"/><Relationship Id="rId18" Type="http://schemas.openxmlformats.org/officeDocument/2006/relationships/hyperlink" Target="https://www.twintpriotickets.ch/" TargetMode="External"/><Relationship Id="rId26" Type="http://schemas.openxmlformats.org/officeDocument/2006/relationships/hyperlink" Target="http://www.livenation-promotion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icketmaster.d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jcole.lnk.to/TheFall-Off" TargetMode="External"/><Relationship Id="rId17" Type="http://schemas.openxmlformats.org/officeDocument/2006/relationships/hyperlink" Target="https://www.sunrise.ch/en/moments/" TargetMode="External"/><Relationship Id="rId25" Type="http://schemas.openxmlformats.org/officeDocument/2006/relationships/hyperlink" Target="http://www.livenation.ch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/presale" TargetMode="External"/><Relationship Id="rId20" Type="http://schemas.openxmlformats.org/officeDocument/2006/relationships/hyperlink" Target="http://www.livenation.de/j-cole-tickets-adp58904" TargetMode="External"/><Relationship Id="rId29" Type="http://schemas.openxmlformats.org/officeDocument/2006/relationships/hyperlink" Target="https://www.instagram.com/realcoleworld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hyperlink" Target="file://172.31.241.4/Operations/Marketing/Vorlagen/www.livenation.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paypalpriotickets.de/" TargetMode="External"/><Relationship Id="rId23" Type="http://schemas.openxmlformats.org/officeDocument/2006/relationships/hyperlink" Target="http://www.ticketmaster.ch" TargetMode="External"/><Relationship Id="rId28" Type="http://schemas.openxmlformats.org/officeDocument/2006/relationships/hyperlink" Target="https://www.facebook.com/JColeMusic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ticketmaster.ch/presale/" TargetMode="External"/><Relationship Id="rId31" Type="http://schemas.openxmlformats.org/officeDocument/2006/relationships/hyperlink" Target="https://x.com/JColeN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gentamusik.de/prio-tickets" TargetMode="External"/><Relationship Id="rId22" Type="http://schemas.openxmlformats.org/officeDocument/2006/relationships/hyperlink" Target="http://www.eventim.de" TargetMode="External"/><Relationship Id="rId27" Type="http://schemas.openxmlformats.org/officeDocument/2006/relationships/hyperlink" Target="https://www.thefalloff.com/digital" TargetMode="External"/><Relationship Id="rId30" Type="http://schemas.openxmlformats.org/officeDocument/2006/relationships/hyperlink" Target="mailto:https://www.youtube.com/@jcole?cbrd=1" TargetMode="Externa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E7315E-9812-43DD-9AD6-5E0E018757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64E493-96B1-42DD-A33C-48B3F4CE544A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358B753-D85D-41E7-9139-0949F3030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6060FD-914F-FC45-A6D0-531D695A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2681</Characters>
  <Application>Microsoft Office Word</Application>
  <DocSecurity>0</DocSecurity>
  <Lines>94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Hetzel</cp:lastModifiedBy>
  <cp:revision>5</cp:revision>
  <dcterms:created xsi:type="dcterms:W3CDTF">2026-02-16T15:03:00Z</dcterms:created>
  <dcterms:modified xsi:type="dcterms:W3CDTF">2026-02-16T15:46:00Z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MediaServiceImageTags">
    <vt:lpwstr/>
  </property>
</Properties>
</file>