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576F51F" w:rsidR="0065122F" w:rsidRPr="000478EF" w:rsidRDefault="0060281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SOFTCULT</w:t>
      </w:r>
    </w:p>
    <w:p w14:paraId="51445C00" w14:textId="5925D72B" w:rsidR="0065122F" w:rsidRPr="000478EF" w:rsidRDefault="0060281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kanadische Duo kommt </w:t>
      </w:r>
      <w:r w:rsidR="007D1BFE">
        <w:rPr>
          <w:rFonts w:ascii="Noto Sans" w:eastAsia="Arial Unicode MS" w:hAnsi="Noto Sans" w:cs="Noto Sans"/>
          <w:b/>
          <w:bCs/>
          <w:sz w:val="28"/>
          <w:szCs w:val="28"/>
        </w:rPr>
        <w:t xml:space="preserve">im November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nach </w:t>
      </w:r>
      <w:r w:rsidR="00C730BA">
        <w:rPr>
          <w:rFonts w:ascii="Noto Sans" w:eastAsia="Arial Unicode MS" w:hAnsi="Noto Sans" w:cs="Noto Sans"/>
          <w:b/>
          <w:bCs/>
          <w:sz w:val="28"/>
          <w:szCs w:val="28"/>
        </w:rPr>
        <w:t>Berlin und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8B9256E" w14:textId="39B96465" w:rsidR="007D1BFE" w:rsidRDefault="0060281E" w:rsidP="006961B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 punkige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DIY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Spirit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einem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90er-Jahre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Riot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Grrrl</w:t>
      </w:r>
      <w:proofErr w:type="spellEnd"/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Image 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>kreiert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kanadische Duo </w:t>
      </w:r>
      <w:proofErr w:type="spellStart"/>
      <w:r w:rsidR="0054154C" w:rsidRPr="003130A8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Lo-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FB68D1">
        <w:rPr>
          <w:rFonts w:ascii="Noto Sans" w:hAnsi="Noto Sans" w:cs="Noto Sans"/>
          <w:color w:val="auto"/>
          <w:sz w:val="22"/>
          <w:szCs w:val="22"/>
          <w:u w:color="1D1D1D"/>
        </w:rPr>
        <w:t>, den sie selbst als „</w:t>
      </w:r>
      <w:proofErr w:type="spellStart"/>
      <w:r w:rsidR="00FB68D1">
        <w:rPr>
          <w:rFonts w:ascii="Noto Sans" w:hAnsi="Noto Sans" w:cs="Noto Sans"/>
          <w:color w:val="auto"/>
          <w:sz w:val="22"/>
          <w:szCs w:val="22"/>
          <w:u w:color="1D1D1D"/>
        </w:rPr>
        <w:t>Riotgaze</w:t>
      </w:r>
      <w:proofErr w:type="spellEnd"/>
      <w:r w:rsidR="00FB68D1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beschreiben. 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>Ihr Stil lebt durch</w:t>
      </w:r>
      <w:r w:rsidR="003130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 aus </w:t>
      </w:r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Grunge, </w:t>
      </w:r>
      <w:proofErr w:type="spellStart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130A8">
        <w:rPr>
          <w:rFonts w:ascii="Noto Sans" w:hAnsi="Noto Sans" w:cs="Noto Sans"/>
          <w:color w:val="auto"/>
          <w:sz w:val="22"/>
          <w:szCs w:val="22"/>
          <w:u w:color="1D1D1D"/>
        </w:rPr>
        <w:t>Dream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4154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571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68D1">
        <w:rPr>
          <w:rFonts w:ascii="Noto Sans" w:hAnsi="Noto Sans" w:cs="Noto Sans"/>
          <w:color w:val="auto"/>
          <w:sz w:val="22"/>
          <w:szCs w:val="22"/>
          <w:u w:color="1D1D1D"/>
        </w:rPr>
        <w:t>hat die Band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 </w:t>
      </w:r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>Spit</w:t>
      </w:r>
      <w:proofErr w:type="spellEnd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987BC4" w:rsidRPr="00987BC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„Drain“ </w:t>
      </w:r>
      <w:r w:rsidR="00987BC4" w:rsidRPr="00987BC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>Uzumaki</w:t>
      </w:r>
      <w:proofErr w:type="spellEnd"/>
      <w:r w:rsidR="00987BC4" w:rsidRPr="00987BC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68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 weltweites Publikum </w:t>
      </w:r>
      <w:r w:rsidR="00987BC4">
        <w:rPr>
          <w:rFonts w:ascii="Noto Sans" w:hAnsi="Noto Sans" w:cs="Noto Sans"/>
          <w:color w:val="auto"/>
          <w:sz w:val="22"/>
          <w:szCs w:val="22"/>
          <w:u w:color="1D1D1D"/>
        </w:rPr>
        <w:t xml:space="preserve">finden lassen. </w:t>
      </w:r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dritte EP </w:t>
      </w:r>
      <w:r w:rsidR="00B90A4D" w:rsidRPr="00FB68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„See </w:t>
      </w:r>
      <w:proofErr w:type="spellStart"/>
      <w:r w:rsidR="00B90A4D" w:rsidRPr="00FB68D1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B90A4D" w:rsidRPr="00FB68D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The Dark“</w:t>
      </w:r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bescherte dem Duo aus Kitchener, Ontario eine Nominierung bei den JUNO Awards als „Alternative Album </w:t>
      </w:r>
      <w:proofErr w:type="spellStart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Year“ und wurde von der Presse als „harmonische, reflektive und textlich reifere“ Entwicklung ihres Sounds betitelt (FLOOD Magazine), der sich auf ihrer aktuellen EP </w:t>
      </w:r>
      <w:r w:rsidR="00B90A4D" w:rsidRPr="008D2F6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„Heaven“ </w:t>
      </w:r>
      <w:r w:rsidR="00B90A4D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(2024) weiter verfeinerte. </w:t>
      </w:r>
      <w:r w:rsidR="003130A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ersten </w:t>
      </w:r>
      <w:r w:rsidR="00B7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Touren in den USA und einer </w:t>
      </w:r>
      <w:r w:rsidR="00495D02">
        <w:rPr>
          <w:rFonts w:ascii="Noto Sans" w:hAnsi="Noto Sans" w:cs="Noto Sans"/>
          <w:color w:val="auto"/>
          <w:sz w:val="22"/>
          <w:szCs w:val="22"/>
          <w:u w:color="1D1D1D"/>
        </w:rPr>
        <w:t xml:space="preserve">Europatour als Support von </w:t>
      </w:r>
      <w:proofErr w:type="spellStart"/>
      <w:r w:rsidR="00495D02">
        <w:rPr>
          <w:rFonts w:ascii="Noto Sans" w:hAnsi="Noto Sans" w:cs="Noto Sans"/>
          <w:color w:val="auto"/>
          <w:sz w:val="22"/>
          <w:szCs w:val="22"/>
          <w:u w:color="1D1D1D"/>
        </w:rPr>
        <w:t>Movements</w:t>
      </w:r>
      <w:proofErr w:type="spellEnd"/>
      <w:r w:rsidR="00495D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proofErr w:type="spellStart"/>
      <w:r w:rsidR="00495D02" w:rsidRPr="00B7459D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 w:rsidR="00495D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Herbst 2025 auf Headline-Tour nach </w:t>
      </w:r>
      <w:r w:rsidR="0006026A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495D0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November </w:t>
      </w:r>
      <w:r w:rsidR="00B7459D">
        <w:rPr>
          <w:rFonts w:ascii="Noto Sans" w:hAnsi="Noto Sans" w:cs="Noto Sans"/>
          <w:color w:val="auto"/>
          <w:sz w:val="22"/>
          <w:szCs w:val="22"/>
          <w:u w:color="1D1D1D"/>
        </w:rPr>
        <w:t>wird das Duo</w:t>
      </w:r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Berlin und Köln auftreten und mit der italienischen Dream Pop / </w:t>
      </w:r>
      <w:proofErr w:type="spellStart"/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 xml:space="preserve">-Band </w:t>
      </w:r>
      <w:proofErr w:type="spellStart"/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>Glazyhaze</w:t>
      </w:r>
      <w:proofErr w:type="spellEnd"/>
      <w:r w:rsidR="005070C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spannenden Support mitbringen.</w:t>
      </w:r>
    </w:p>
    <w:p w14:paraId="6781B137" w14:textId="77777777" w:rsidR="007D1BFE" w:rsidRDefault="007D1BFE" w:rsidP="006961B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77C33E1" w14:textId="65C797D9" w:rsidR="006D4B38" w:rsidRDefault="0060281E" w:rsidP="006961B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9C4653">
        <w:rPr>
          <w:rFonts w:ascii="Noto Sans" w:hAnsi="Noto Sans" w:cs="Noto Sans"/>
          <w:color w:val="auto"/>
          <w:sz w:val="22"/>
          <w:szCs w:val="22"/>
          <w:u w:color="1D1D1D"/>
        </w:rPr>
        <w:t>Zwillinge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Phoenix </w:t>
      </w:r>
      <w:r w:rsidR="00B7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(Schlagzeug und Gesang)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und Mercedes Arn-Horn</w:t>
      </w:r>
      <w:r w:rsidR="00B745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und Gesang)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wuchsen in Toronto</w:t>
      </w:r>
      <w:r w:rsidR="007D1BFE">
        <w:rPr>
          <w:rFonts w:ascii="Noto Sans" w:hAnsi="Noto Sans" w:cs="Noto Sans"/>
          <w:color w:val="auto"/>
          <w:sz w:val="22"/>
          <w:szCs w:val="22"/>
          <w:u w:color="1D1D1D"/>
        </w:rPr>
        <w:t>, Kanada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7D1B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begannen als Teenager gemeinsam Musik zu machen.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2009 gründeten sie die </w:t>
      </w:r>
      <w:r w:rsidR="007D1BFE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 Punk / Alternative Rock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Band Courage My Love</w:t>
      </w:r>
      <w:r w:rsidR="00E60B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der sie bis 2020 mehrere EPs sowie zwei Alben veröffentlichten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>2014</w:t>
      </w:r>
      <w:r w:rsidR="000530FD" w:rsidRPr="000530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den JUNO Award als „Breakthrough Group </w:t>
      </w:r>
      <w:proofErr w:type="spellStart"/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Pr="000530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Year“ nominiert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</w:t>
      </w:r>
      <w:r w:rsidR="000530F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312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Ende der Band fokussierten sich die Arn-Horn Schwestern 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2020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ein neues Projekt, das sie unter dem Namen </w:t>
      </w:r>
      <w:proofErr w:type="spellStart"/>
      <w:r w:rsidRPr="00231118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gründeten. 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2021 veröffentlichte das Duo ihre Debütsingle </w:t>
      </w:r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Bish</w:t>
      </w:r>
      <w:proofErr w:type="spellEnd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60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gefolgt von </w:t>
      </w:r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Gloomy</w:t>
      </w:r>
      <w:proofErr w:type="spellEnd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Girl“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>EP „</w:t>
      </w:r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Year Of The Rat“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Juli des Jahres folgte </w:t>
      </w:r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Spit</w:t>
      </w:r>
      <w:proofErr w:type="spellEnd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spellStart"/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>Standalone</w:t>
      </w:r>
      <w:proofErr w:type="spellEnd"/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und avancierte seitdem zum bisher meistgestreamten Track der Band. Anfangs im Neo-Grunge und Alternative Rock zu verorten, entwickelte sich der Sound von </w:t>
      </w:r>
      <w:proofErr w:type="spellStart"/>
      <w:r w:rsidR="00186A23" w:rsidRPr="00231118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186A23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„Year Of The Snake“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2B97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in Richtung </w:t>
      </w:r>
      <w:proofErr w:type="spellStart"/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186A2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F1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erschien die dritte EP </w:t>
      </w:r>
      <w:r w:rsidR="00CF1986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„See </w:t>
      </w:r>
      <w:proofErr w:type="spellStart"/>
      <w:r w:rsidR="00CF1986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F1986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The Dark“</w:t>
      </w:r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627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Songs wie </w:t>
      </w:r>
      <w:r w:rsidR="00627314" w:rsidRPr="00CD03F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„Drain“ </w:t>
      </w:r>
      <w:r w:rsidR="00627314" w:rsidRPr="00CD03F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27314" w:rsidRPr="00CD03F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„Love Song“</w:t>
      </w:r>
      <w:r w:rsidR="00627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>Themen wie toxische Maskulinität, Traumata und Unsicherheiten behandelt</w:t>
      </w:r>
      <w:r w:rsidR="00627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>Nach dem Release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EP</w:t>
      </w:r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tourten </w:t>
      </w:r>
      <w:proofErr w:type="spellStart"/>
      <w:r w:rsidR="004E698B" w:rsidRPr="00627314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 mit Unterstützung des Gitarristen Brent </w:t>
      </w:r>
      <w:proofErr w:type="spellStart"/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>McSwiggan</w:t>
      </w:r>
      <w:proofErr w:type="spellEnd"/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des Bassisten Phil Hirst </w:t>
      </w:r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spielten eine Livesession bei </w:t>
      </w:r>
      <w:proofErr w:type="spellStart"/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>Audiotree</w:t>
      </w:r>
      <w:proofErr w:type="spellEnd"/>
      <w:r w:rsidR="004E698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D4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vierten EP </w:t>
      </w:r>
      <w:r w:rsidR="006D4B38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„Heaven“</w:t>
      </w:r>
      <w:r w:rsidR="006D4B38">
        <w:rPr>
          <w:rFonts w:ascii="Noto Sans" w:hAnsi="Noto Sans" w:cs="Noto Sans"/>
          <w:color w:val="auto"/>
          <w:sz w:val="22"/>
          <w:szCs w:val="22"/>
          <w:u w:color="1D1D1D"/>
        </w:rPr>
        <w:t>, die 2024 erschien</w:t>
      </w:r>
      <w:r w:rsidR="0062731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D4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präsentieren </w:t>
      </w:r>
      <w:proofErr w:type="spellStart"/>
      <w:r w:rsidR="00FC566F" w:rsidRPr="00627314">
        <w:rPr>
          <w:rFonts w:ascii="Noto Sans" w:hAnsi="Noto Sans" w:cs="Noto Sans"/>
          <w:b/>
          <w:color w:val="auto"/>
          <w:sz w:val="22"/>
          <w:szCs w:val="22"/>
          <w:u w:color="1D1D1D"/>
        </w:rPr>
        <w:t>Softcult</w:t>
      </w:r>
      <w:proofErr w:type="spellEnd"/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Songs wie </w:t>
      </w:r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Spiralling</w:t>
      </w:r>
      <w:proofErr w:type="spellEnd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 </w:t>
      </w:r>
      <w:r w:rsidR="00FC566F" w:rsidRPr="009E2B9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Shortest</w:t>
      </w:r>
      <w:proofErr w:type="spellEnd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>Fuse</w:t>
      </w:r>
      <w:proofErr w:type="spellEnd"/>
      <w:r w:rsidR="00FC566F" w:rsidRPr="009E2B9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einen </w:t>
      </w:r>
      <w:proofErr w:type="spellStart"/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>-lastigen Grunge-Sound, der mit verwaschenen Gitarren</w:t>
      </w:r>
      <w:r w:rsidR="00B92D56">
        <w:rPr>
          <w:rFonts w:ascii="Noto Sans" w:hAnsi="Noto Sans" w:cs="Noto Sans"/>
          <w:color w:val="auto"/>
          <w:sz w:val="22"/>
          <w:szCs w:val="22"/>
          <w:u w:color="1D1D1D"/>
        </w:rPr>
        <w:t>, ätherischen Vocals</w:t>
      </w:r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6124">
        <w:rPr>
          <w:rFonts w:ascii="Noto Sans" w:hAnsi="Noto Sans" w:cs="Noto Sans"/>
          <w:color w:val="auto"/>
          <w:sz w:val="22"/>
          <w:szCs w:val="22"/>
          <w:u w:color="1D1D1D"/>
        </w:rPr>
        <w:t>und Dream Pop</w:t>
      </w:r>
      <w:r w:rsidR="00647D4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0612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</w:t>
      </w:r>
      <w:proofErr w:type="gramStart"/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>zum Tagträumen</w:t>
      </w:r>
      <w:proofErr w:type="gramEnd"/>
      <w:r w:rsidR="00FC5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einlädt. </w:t>
      </w:r>
    </w:p>
    <w:p w14:paraId="2BE8854E" w14:textId="77777777" w:rsidR="0060281E" w:rsidRPr="00E60BCD" w:rsidRDefault="0060281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0F21FD" w14:textId="77777777" w:rsidR="00627314" w:rsidRPr="00E60BCD" w:rsidRDefault="006273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FE97A1" w14:textId="77777777" w:rsidR="00627314" w:rsidRPr="00E60BCD" w:rsidRDefault="006273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BFFCDD" w14:textId="77777777" w:rsidR="00627314" w:rsidRPr="00E60BCD" w:rsidRDefault="006273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15BC58" w14:textId="77777777" w:rsidR="00A035A4" w:rsidRPr="00E60BCD" w:rsidRDefault="00A035A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08B4167" w14:textId="77777777" w:rsidR="002B51AC" w:rsidRDefault="002B51A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3667990" w14:textId="77777777" w:rsidR="002B51AC" w:rsidRDefault="002B51A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6958EC19" w:rsidR="0065122F" w:rsidRPr="00281FD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281FD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A7AB89A" w:rsidR="0065122F" w:rsidRPr="00281FD6" w:rsidRDefault="00281FD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81FD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SOFTCULT</w:t>
      </w:r>
    </w:p>
    <w:p w14:paraId="742642CF" w14:textId="7ADD8F82" w:rsidR="0001293C" w:rsidRPr="00281FD6" w:rsidRDefault="00281FD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81FD6">
        <w:rPr>
          <w:rFonts w:ascii="Noto Sans" w:hAnsi="Noto Sans" w:cs="Noto Sans"/>
          <w:b/>
          <w:bCs/>
          <w:sz w:val="22"/>
          <w:szCs w:val="22"/>
          <w:lang w:val="en-US"/>
        </w:rPr>
        <w:t>Su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pport: </w:t>
      </w:r>
      <w:proofErr w:type="spellStart"/>
      <w:r>
        <w:rPr>
          <w:rFonts w:ascii="Noto Sans" w:hAnsi="Noto Sans" w:cs="Noto Sans"/>
          <w:b/>
          <w:bCs/>
          <w:sz w:val="22"/>
          <w:szCs w:val="22"/>
          <w:lang w:val="en-US"/>
        </w:rPr>
        <w:t>Glazyhaze</w:t>
      </w:r>
      <w:proofErr w:type="spellEnd"/>
    </w:p>
    <w:p w14:paraId="2B359260" w14:textId="77777777" w:rsidR="00966871" w:rsidRPr="00281FD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06B7CF3" w:rsidR="00194CEA" w:rsidRPr="00627314" w:rsidRDefault="00281FD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627314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62731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2731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27314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DC164A" w:rsidRPr="0062731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27314">
        <w:rPr>
          <w:rFonts w:ascii="Noto Sans" w:hAnsi="Noto Sans" w:cs="Noto Sans"/>
          <w:color w:val="auto"/>
          <w:kern w:val="0"/>
          <w:sz w:val="22"/>
          <w:szCs w:val="22"/>
        </w:rPr>
        <w:t>11.</w:t>
      </w:r>
      <w:bookmarkEnd w:id="0"/>
      <w:r w:rsidRPr="0062731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627314">
        <w:rPr>
          <w:rFonts w:ascii="Noto Sans" w:hAnsi="Noto Sans" w:cs="Noto Sans"/>
          <w:kern w:val="0"/>
          <w:sz w:val="22"/>
          <w:szCs w:val="22"/>
        </w:rPr>
        <w:tab/>
      </w:r>
      <w:r w:rsidRPr="00627314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627314">
        <w:rPr>
          <w:rFonts w:ascii="Noto Sans" w:hAnsi="Noto Sans" w:cs="Noto Sans"/>
          <w:kern w:val="0"/>
          <w:sz w:val="22"/>
          <w:szCs w:val="22"/>
        </w:rPr>
        <w:tab/>
      </w:r>
      <w:r w:rsidR="0001293C" w:rsidRPr="00627314">
        <w:rPr>
          <w:rFonts w:ascii="Noto Sans" w:hAnsi="Noto Sans" w:cs="Noto Sans"/>
          <w:kern w:val="0"/>
          <w:sz w:val="22"/>
          <w:szCs w:val="22"/>
        </w:rPr>
        <w:tab/>
      </w:r>
      <w:r w:rsidRPr="00627314">
        <w:rPr>
          <w:rFonts w:ascii="Noto Sans" w:hAnsi="Noto Sans" w:cs="Noto Sans"/>
          <w:kern w:val="0"/>
          <w:sz w:val="22"/>
          <w:szCs w:val="22"/>
        </w:rPr>
        <w:t>Badehaus</w:t>
      </w:r>
    </w:p>
    <w:p w14:paraId="1AE273DD" w14:textId="40F4D59A" w:rsidR="00580925" w:rsidRPr="00627314" w:rsidRDefault="001E66A3" w:rsidP="00281FD6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27314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281FD6" w:rsidRPr="00627314">
        <w:rPr>
          <w:rFonts w:ascii="Noto Sans" w:hAnsi="Noto Sans" w:cs="Noto Sans"/>
          <w:color w:val="auto"/>
          <w:kern w:val="0"/>
          <w:sz w:val="22"/>
          <w:szCs w:val="22"/>
        </w:rPr>
        <w:t>i.</w:t>
      </w:r>
      <w:r w:rsidR="00281FD6" w:rsidRPr="00627314">
        <w:rPr>
          <w:rFonts w:ascii="Noto Sans" w:hAnsi="Noto Sans" w:cs="Noto Sans"/>
          <w:color w:val="auto"/>
          <w:kern w:val="0"/>
          <w:sz w:val="22"/>
          <w:szCs w:val="22"/>
        </w:rPr>
        <w:tab/>
        <w:t>18.11.2025</w:t>
      </w:r>
      <w:r w:rsidR="00281FD6" w:rsidRPr="00627314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="00281FD6" w:rsidRPr="0062731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81FD6" w:rsidRPr="00627314">
        <w:rPr>
          <w:rFonts w:ascii="Noto Sans" w:hAnsi="Noto Sans" w:cs="Noto Sans"/>
          <w:color w:val="auto"/>
          <w:kern w:val="0"/>
          <w:sz w:val="22"/>
          <w:szCs w:val="22"/>
        </w:rPr>
        <w:tab/>
        <w:t>Helios 37</w:t>
      </w:r>
    </w:p>
    <w:p w14:paraId="63A45A37" w14:textId="285BFF78" w:rsidR="00290F7F" w:rsidRPr="0062731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62731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730B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C730BA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0F469281" w:rsidR="00373132" w:rsidRPr="00C730BA" w:rsidRDefault="00015BC3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30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11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C730B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C730B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C730B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1" w:history="1">
        <w:r w:rsidR="00373132" w:rsidRPr="00C730BA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C730BA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C730B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013EC90A" w:rsidR="00290F7F" w:rsidRPr="00C730B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015BC3" w:rsidRPr="00C730B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15BC3" w:rsidRPr="00C730BA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15BC3" w:rsidRPr="00C730B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15BC3" w:rsidRPr="00C730B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15BC3" w:rsidRPr="00C730B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730B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730B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730B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015BC3" w:rsidRPr="00C730B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730B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62731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62731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2731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62731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62731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62731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FA690A8" w:rsidR="00290F7F" w:rsidRPr="00C730BA" w:rsidRDefault="00015BC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730B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C730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C730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730B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30BA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C730B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A0B845A" w:rsidR="00DC164A" w:rsidRPr="00C730BA" w:rsidRDefault="00015BC3" w:rsidP="00015BC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30BA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www.livenation.de/softcult-tickets-adp1355937</w:t>
      </w:r>
    </w:p>
    <w:p w14:paraId="00FE7678" w14:textId="56E6DA9C" w:rsidR="00DE5860" w:rsidRPr="00C730B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730B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730B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730B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C730B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730B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730B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730B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730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C730B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730B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730B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730B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730B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730B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730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730B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730B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C730B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0F53A4A4" w:rsidR="00DC164A" w:rsidRPr="00C730BA" w:rsidRDefault="0087352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www.softcult.band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7523997" w:rsidR="00DC164A" w:rsidRPr="00C730BA" w:rsidRDefault="002311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www.facebook.com/softcultband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  <w:r w:rsidR="00C22234"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317B9B8A" w:rsidR="00DC164A" w:rsidRPr="00C730BA" w:rsidRDefault="0087352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www.instagram.com/softcultband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CC409A0" w:rsidR="00DC164A" w:rsidRPr="00C730BA" w:rsidRDefault="0023111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www.x.com/softcultband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782D5A0E" w:rsidR="009C73CA" w:rsidRPr="00C730BA" w:rsidRDefault="00C2223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www.tiktok.com/@softcultband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0575DC71" w:rsidR="00A7328C" w:rsidRPr="00C730BA" w:rsidRDefault="00D571A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C730BA">
          <w:rPr>
            <w:rStyle w:val="Hyperlink"/>
            <w:rFonts w:ascii="Noto Sans" w:hAnsi="Noto Sans" w:cs="Noto Sans"/>
            <w:sz w:val="20"/>
            <w:szCs w:val="20"/>
          </w:rPr>
          <w:t>www.youtube.com/@Softcultband</w:t>
        </w:r>
      </w:hyperlink>
      <w:r w:rsidRPr="00C730B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801C312" w14:textId="444923C3" w:rsidR="000475C4" w:rsidRPr="00C730BA" w:rsidRDefault="000475C4" w:rsidP="00C67595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0475C4" w:rsidRPr="00C730B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E8B6C" w14:textId="77777777" w:rsidR="00594076" w:rsidRDefault="00594076">
      <w:r>
        <w:separator/>
      </w:r>
    </w:p>
  </w:endnote>
  <w:endnote w:type="continuationSeparator" w:id="0">
    <w:p w14:paraId="102F5E46" w14:textId="77777777" w:rsidR="00594076" w:rsidRDefault="00594076">
      <w:r>
        <w:continuationSeparator/>
      </w:r>
    </w:p>
  </w:endnote>
  <w:endnote w:type="continuationNotice" w:id="1">
    <w:p w14:paraId="3407EBCE" w14:textId="77777777" w:rsidR="00594076" w:rsidRDefault="00594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6C96" w14:textId="77777777" w:rsidR="00594076" w:rsidRDefault="00594076">
      <w:r>
        <w:separator/>
      </w:r>
    </w:p>
  </w:footnote>
  <w:footnote w:type="continuationSeparator" w:id="0">
    <w:p w14:paraId="4512F024" w14:textId="77777777" w:rsidR="00594076" w:rsidRDefault="00594076">
      <w:r>
        <w:continuationSeparator/>
      </w:r>
    </w:p>
  </w:footnote>
  <w:footnote w:type="continuationNotice" w:id="1">
    <w:p w14:paraId="6AC2D9AF" w14:textId="77777777" w:rsidR="00594076" w:rsidRDefault="005940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2287CA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D5962E5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5BC3"/>
    <w:rsid w:val="000257D8"/>
    <w:rsid w:val="00030F54"/>
    <w:rsid w:val="00030FC8"/>
    <w:rsid w:val="00031AD5"/>
    <w:rsid w:val="000475C4"/>
    <w:rsid w:val="000478EF"/>
    <w:rsid w:val="00052145"/>
    <w:rsid w:val="000530FD"/>
    <w:rsid w:val="00054BE9"/>
    <w:rsid w:val="0006026A"/>
    <w:rsid w:val="000800F9"/>
    <w:rsid w:val="00080D9D"/>
    <w:rsid w:val="00083E48"/>
    <w:rsid w:val="00084C3D"/>
    <w:rsid w:val="00086C3A"/>
    <w:rsid w:val="00093589"/>
    <w:rsid w:val="00093C50"/>
    <w:rsid w:val="000955E1"/>
    <w:rsid w:val="000A3C1B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2074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A23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1118"/>
    <w:rsid w:val="00231224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1FD6"/>
    <w:rsid w:val="002856F0"/>
    <w:rsid w:val="00290F7F"/>
    <w:rsid w:val="00291DC0"/>
    <w:rsid w:val="00293BC0"/>
    <w:rsid w:val="002947DF"/>
    <w:rsid w:val="002A5B99"/>
    <w:rsid w:val="002B51AC"/>
    <w:rsid w:val="002C0D7B"/>
    <w:rsid w:val="002C35DF"/>
    <w:rsid w:val="002D267F"/>
    <w:rsid w:val="002E0EFC"/>
    <w:rsid w:val="002E1C84"/>
    <w:rsid w:val="002E5D2F"/>
    <w:rsid w:val="002E7968"/>
    <w:rsid w:val="002E7C79"/>
    <w:rsid w:val="002F1E9D"/>
    <w:rsid w:val="002F2F8D"/>
    <w:rsid w:val="00306124"/>
    <w:rsid w:val="00311D8D"/>
    <w:rsid w:val="003130A8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5F73"/>
    <w:rsid w:val="00397079"/>
    <w:rsid w:val="003A0C4F"/>
    <w:rsid w:val="003A4EA1"/>
    <w:rsid w:val="003B0B55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04DB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5D02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698B"/>
    <w:rsid w:val="004F0C60"/>
    <w:rsid w:val="004F3B16"/>
    <w:rsid w:val="004F692D"/>
    <w:rsid w:val="00504C71"/>
    <w:rsid w:val="0050624B"/>
    <w:rsid w:val="005070C6"/>
    <w:rsid w:val="005103F4"/>
    <w:rsid w:val="00512C5C"/>
    <w:rsid w:val="005204F1"/>
    <w:rsid w:val="0054154C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407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281E"/>
    <w:rsid w:val="00607580"/>
    <w:rsid w:val="00617C4E"/>
    <w:rsid w:val="006206C4"/>
    <w:rsid w:val="00627314"/>
    <w:rsid w:val="00630AED"/>
    <w:rsid w:val="006362C7"/>
    <w:rsid w:val="00647D47"/>
    <w:rsid w:val="0065122F"/>
    <w:rsid w:val="0065255C"/>
    <w:rsid w:val="00661D05"/>
    <w:rsid w:val="0066589D"/>
    <w:rsid w:val="00674BCA"/>
    <w:rsid w:val="00682A5C"/>
    <w:rsid w:val="006961B8"/>
    <w:rsid w:val="006A4867"/>
    <w:rsid w:val="006A7707"/>
    <w:rsid w:val="006B5AD7"/>
    <w:rsid w:val="006C212E"/>
    <w:rsid w:val="006C28D9"/>
    <w:rsid w:val="006C76BC"/>
    <w:rsid w:val="006D4B38"/>
    <w:rsid w:val="006E40CA"/>
    <w:rsid w:val="006E6015"/>
    <w:rsid w:val="006E6303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1BFE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3529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2F64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66C73"/>
    <w:rsid w:val="00970586"/>
    <w:rsid w:val="009756D6"/>
    <w:rsid w:val="00977E1D"/>
    <w:rsid w:val="00982EE4"/>
    <w:rsid w:val="00983879"/>
    <w:rsid w:val="00985C19"/>
    <w:rsid w:val="00987BC4"/>
    <w:rsid w:val="009A00E2"/>
    <w:rsid w:val="009A6A82"/>
    <w:rsid w:val="009C258C"/>
    <w:rsid w:val="009C4653"/>
    <w:rsid w:val="009C73CA"/>
    <w:rsid w:val="009D0DA0"/>
    <w:rsid w:val="009D7023"/>
    <w:rsid w:val="009E28F9"/>
    <w:rsid w:val="009E2B97"/>
    <w:rsid w:val="009E570C"/>
    <w:rsid w:val="009F2C3B"/>
    <w:rsid w:val="009F4B93"/>
    <w:rsid w:val="00A017D9"/>
    <w:rsid w:val="00A018DA"/>
    <w:rsid w:val="00A02A97"/>
    <w:rsid w:val="00A035A4"/>
    <w:rsid w:val="00A05077"/>
    <w:rsid w:val="00A062D4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459D"/>
    <w:rsid w:val="00B8059B"/>
    <w:rsid w:val="00B90A4D"/>
    <w:rsid w:val="00B91992"/>
    <w:rsid w:val="00B92D56"/>
    <w:rsid w:val="00B9542B"/>
    <w:rsid w:val="00BB29C2"/>
    <w:rsid w:val="00BC3146"/>
    <w:rsid w:val="00BC3D83"/>
    <w:rsid w:val="00BD05D7"/>
    <w:rsid w:val="00BD7F59"/>
    <w:rsid w:val="00BE3E91"/>
    <w:rsid w:val="00BF11CC"/>
    <w:rsid w:val="00C00F8E"/>
    <w:rsid w:val="00C0512F"/>
    <w:rsid w:val="00C05475"/>
    <w:rsid w:val="00C10097"/>
    <w:rsid w:val="00C1754D"/>
    <w:rsid w:val="00C22234"/>
    <w:rsid w:val="00C22D08"/>
    <w:rsid w:val="00C27D87"/>
    <w:rsid w:val="00C66E6F"/>
    <w:rsid w:val="00C67595"/>
    <w:rsid w:val="00C730BA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03F1"/>
    <w:rsid w:val="00CE28A8"/>
    <w:rsid w:val="00CF1986"/>
    <w:rsid w:val="00CF29B0"/>
    <w:rsid w:val="00CF7FA9"/>
    <w:rsid w:val="00D13952"/>
    <w:rsid w:val="00D15C0A"/>
    <w:rsid w:val="00D179BE"/>
    <w:rsid w:val="00D22B0B"/>
    <w:rsid w:val="00D27100"/>
    <w:rsid w:val="00D468DB"/>
    <w:rsid w:val="00D531F7"/>
    <w:rsid w:val="00D54DFD"/>
    <w:rsid w:val="00D55A58"/>
    <w:rsid w:val="00D571A0"/>
    <w:rsid w:val="00D61023"/>
    <w:rsid w:val="00D61631"/>
    <w:rsid w:val="00D64F5C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2DD3"/>
    <w:rsid w:val="00E33C73"/>
    <w:rsid w:val="00E60BCD"/>
    <w:rsid w:val="00E61979"/>
    <w:rsid w:val="00E66BC7"/>
    <w:rsid w:val="00E6732D"/>
    <w:rsid w:val="00E86377"/>
    <w:rsid w:val="00E9390B"/>
    <w:rsid w:val="00E94C2F"/>
    <w:rsid w:val="00E952BF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B68D1"/>
    <w:rsid w:val="00FC171A"/>
    <w:rsid w:val="00FC3D3A"/>
    <w:rsid w:val="00FC566F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oftcultban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oftcultband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softcult.band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oftcult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softcultban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oftcultban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FDEA8-BC7C-4D57-A91E-C88BA73546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0D9A052-94E6-44CA-95C3-92D50ED606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54</cp:revision>
  <dcterms:created xsi:type="dcterms:W3CDTF">2025-04-23T17:53:00Z</dcterms:created>
  <dcterms:modified xsi:type="dcterms:W3CDTF">2025-04-25T10:15:00Z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