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D49FB" w14:textId="77777777" w:rsidR="00BC503E" w:rsidRPr="00BC503E" w:rsidRDefault="00BC503E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8"/>
          <w:szCs w:val="18"/>
          <w:u w:color="000000"/>
        </w:rPr>
      </w:pPr>
    </w:p>
    <w:p w14:paraId="040D1D36" w14:textId="48421ADC" w:rsidR="0065122F" w:rsidRPr="00D91FC8" w:rsidRDefault="009247E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D91FC8">
        <w:rPr>
          <w:rFonts w:ascii="Noto Sans" w:hAnsi="Noto Sans" w:cs="Noto Sans"/>
          <w:kern w:val="1"/>
          <w:sz w:val="44"/>
          <w:szCs w:val="44"/>
          <w:u w:color="000000"/>
        </w:rPr>
        <w:t>MALCOLM TODD</w:t>
      </w:r>
    </w:p>
    <w:p w14:paraId="51445C00" w14:textId="72F33444" w:rsidR="0065122F" w:rsidRPr="00D91FC8" w:rsidRDefault="00D91FC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Anfang November</w:t>
      </w:r>
      <w:r w:rsidR="00884D18" w:rsidRPr="00D91FC8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zwei Konzerte </w:t>
      </w:r>
      <w:r w:rsidR="00AC70AD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884D18" w:rsidRPr="00D91FC8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D91FC8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3EF06BA" w14:textId="57BF503F" w:rsidR="006531AB" w:rsidRPr="00D91FC8" w:rsidRDefault="007D4E7E" w:rsidP="001F4A3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Kurz nachdem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Malcolm Todd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Highschool-Abschluss in der Tasche hatte, sagte er seinen Eltern, dass er sich gerne für ein Jahr auf die Musik konzentrieren würde, bevor er seine akademische Laufbahn fortsetzt. </w:t>
      </w:r>
      <w:r w:rsidR="00AD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arbeitete der 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4805">
        <w:rPr>
          <w:rFonts w:ascii="Noto Sans" w:hAnsi="Noto Sans" w:cs="Noto Sans"/>
          <w:color w:val="auto"/>
          <w:sz w:val="22"/>
          <w:szCs w:val="22"/>
          <w:u w:color="1D1D1D"/>
        </w:rPr>
        <w:t>jeden</w:t>
      </w:r>
      <w:r w:rsidR="00AD49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Tag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daran</w:t>
      </w:r>
      <w:r w:rsidR="005B131B" w:rsidRPr="00D91F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Fanbase zu erweitern, bessere Musik zu schreiben</w:t>
      </w:r>
      <w:r w:rsidR="006F427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Sound zwischen Indie-Pop und R&amp;B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eine Karriere aufzubauen</w:t>
      </w:r>
      <w:r w:rsidR="00041094">
        <w:rPr>
          <w:rFonts w:ascii="Noto Sans" w:hAnsi="Noto Sans" w:cs="Noto Sans"/>
          <w:color w:val="auto"/>
          <w:sz w:val="22"/>
          <w:szCs w:val="22"/>
          <w:u w:color="1D1D1D"/>
        </w:rPr>
        <w:t>. M</w:t>
      </w:r>
      <w:r w:rsidR="00DA7AAD" w:rsidRPr="00D91FC8">
        <w:rPr>
          <w:rFonts w:ascii="Noto Sans" w:hAnsi="Noto Sans" w:cs="Noto Sans"/>
          <w:color w:val="auto"/>
          <w:sz w:val="22"/>
          <w:szCs w:val="22"/>
          <w:u w:color="1D1D1D"/>
        </w:rPr>
        <w:t>it großem Erfolg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. Es dauerte nicht lang, bis er mit Songs wie</w:t>
      </w:r>
      <w:r w:rsidR="00F30A74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31AB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„Art House“ 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30A74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Roommates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>auf TikTok viral ging und bei Columbia Records unterschrieb, wo er 2024 sein Debütmixtape</w:t>
      </w:r>
      <w:r w:rsidR="001F4A38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6531AB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Sweet Boy"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veröffentlichte. Daraufhin feierte der US-Amerikaner aus Los Angeles mit </w:t>
      </w:r>
      <w:r w:rsidR="00F30A74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30A74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Chest</w:t>
      </w:r>
      <w:proofErr w:type="spellEnd"/>
      <w:r w:rsidR="00F30A74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Pain (I Love)“</w:t>
      </w:r>
      <w:r w:rsidR="00F30A74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bisher erfolgreichsten Track, der mittlerweile über 160 Mio. Streams auf Spotify zählt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Platz 68 der Billboard Hot 100 einstieg und sein dazugehöriges Debütalbum </w:t>
      </w:r>
      <w:r w:rsidR="006531AB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„Malcolm Todd“</w:t>
      </w:r>
      <w:r w:rsidR="006531AB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Billboard 200 brachte.</w:t>
      </w:r>
      <w:r w:rsidR="00BE5A8C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2025 kommt der 21-jährige Sänger zum ersten Mal nach Europa und spielt auf </w:t>
      </w:r>
      <w:r w:rsidR="00B544C0">
        <w:rPr>
          <w:rFonts w:ascii="Noto Sans" w:hAnsi="Noto Sans" w:cs="Noto Sans"/>
          <w:color w:val="auto"/>
          <w:sz w:val="22"/>
          <w:szCs w:val="22"/>
          <w:u w:color="1D1D1D"/>
        </w:rPr>
        <w:t>seiner</w:t>
      </w:r>
      <w:r w:rsidR="00BE5A8C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5A8C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BE5A8C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Wholesome</w:t>
      </w:r>
      <w:proofErr w:type="spellEnd"/>
      <w:r w:rsidR="00BE5A8C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Rockstar Tour Pt. 2</w:t>
      </w:r>
      <w:r w:rsidR="00BE5A8C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544C0">
        <w:rPr>
          <w:rFonts w:ascii="Noto Sans" w:hAnsi="Noto Sans" w:cs="Noto Sans"/>
          <w:color w:val="auto"/>
          <w:sz w:val="22"/>
          <w:szCs w:val="22"/>
          <w:u w:color="1D1D1D"/>
        </w:rPr>
        <w:t>auch Konzerte i</w:t>
      </w:r>
      <w:r w:rsidR="00BE5A8C" w:rsidRPr="00D91FC8">
        <w:rPr>
          <w:rFonts w:ascii="Noto Sans" w:hAnsi="Noto Sans" w:cs="Noto Sans"/>
          <w:color w:val="auto"/>
          <w:sz w:val="22"/>
          <w:szCs w:val="22"/>
          <w:u w:color="1D1D1D"/>
        </w:rPr>
        <w:t>n Berlin und Köln.</w:t>
      </w:r>
    </w:p>
    <w:p w14:paraId="6A8A02B4" w14:textId="77777777" w:rsidR="0098655D" w:rsidRPr="00D91FC8" w:rsidRDefault="0098655D" w:rsidP="001F4A3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7A5FA1" w14:textId="60F23E04" w:rsidR="0098655D" w:rsidRPr="00D91FC8" w:rsidRDefault="00050B1E" w:rsidP="004067C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kommt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Malcolm</w:t>
      </w:r>
      <w:r w:rsidR="004067C7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Todd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Los Angeles schnell mit Musik in Verbindung. Seine </w:t>
      </w:r>
      <w:r w:rsidR="007A607E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ältere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Schwester Audrey Hobert ist selbst Sängerin und Songwriterin sowie </w:t>
      </w:r>
      <w:r w:rsidR="00800E5C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beste Freundin von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Gracie Abrams</w:t>
      </w:r>
      <w:r w:rsidR="007A607E" w:rsidRPr="00D91FC8">
        <w:rPr>
          <w:rFonts w:ascii="Noto Sans" w:hAnsi="Noto Sans" w:cs="Noto Sans"/>
          <w:color w:val="auto"/>
          <w:sz w:val="22"/>
          <w:szCs w:val="22"/>
          <w:u w:color="1D1D1D"/>
        </w:rPr>
        <w:t>, für die sie als Co-</w:t>
      </w:r>
      <w:proofErr w:type="spellStart"/>
      <w:r w:rsidR="007A607E" w:rsidRPr="00D91FC8">
        <w:rPr>
          <w:rFonts w:ascii="Noto Sans" w:hAnsi="Noto Sans" w:cs="Noto Sans"/>
          <w:color w:val="auto"/>
          <w:sz w:val="22"/>
          <w:szCs w:val="22"/>
          <w:u w:color="1D1D1D"/>
        </w:rPr>
        <w:t>Writerin</w:t>
      </w:r>
      <w:proofErr w:type="spellEnd"/>
      <w:r w:rsidR="007A607E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tätig ist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Alter von 17 Jahren begann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Malcolm Todd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eigene Songs zu schreiben und vermarktete diese</w:t>
      </w:r>
      <w:r w:rsidR="00D35452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aufgrund der musikalischen Ähnlichkeit zunächst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unveröffentlichte Tracks von Steve Lacy, was ihm schnell Aufmerksamkeit brachte. 2022 erschien seine erste EP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„Demos 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Before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Prom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C4ACB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die 2023 seine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Shower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Shoes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F4270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folgte. Mit dem </w:t>
      </w:r>
      <w:proofErr w:type="spellStart"/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Viralgehen</w:t>
      </w:r>
      <w:proofErr w:type="spellEnd"/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Single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„Art House“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 dem Musiker</w:t>
      </w:r>
      <w:r w:rsidR="00BC7FED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Durchbruch, den er mit den Songs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„Sweet Boy“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Roommates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befeuerte. 2023 feierte er sein Livedebüt und </w:t>
      </w:r>
      <w:proofErr w:type="spellStart"/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Columbia Records, die sein Debütmixtape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„Sweet Boy“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1C73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2024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="00BC7FED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ihn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als Opener von Omar Apollo auf Nordamerika</w:t>
      </w:r>
      <w:r w:rsidR="003E662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brachte. Noch immer verfolgt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Malcolm Todd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emsig das Bestreben</w:t>
      </w:r>
      <w:r w:rsidR="00BC4ACB" w:rsidRPr="00D91F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besser zu werden. So auch auf seinem </w:t>
      </w:r>
      <w:r w:rsidR="00AB5F28" w:rsidRPr="00D91FC8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„Malcolm Todd“</w:t>
      </w:r>
      <w:r w:rsidR="003E66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B5F28" w:rsidRPr="00D91FC8">
        <w:rPr>
          <w:rFonts w:ascii="Noto Sans" w:hAnsi="Noto Sans" w:cs="Noto Sans"/>
          <w:color w:val="auto"/>
          <w:sz w:val="22"/>
          <w:szCs w:val="22"/>
          <w:u w:color="1D1D1D"/>
        </w:rPr>
        <w:t>(2025)</w:t>
      </w:r>
      <w:r w:rsidR="00BC4ACB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mit dem er seine Familie und Unterstützer stolz machen, aber auch seine Fans zufriedenstellen wollte. Das Resultat ist ein Album, auf dem der Artist er sel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>bs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t sein konnte und Musik ohne jegliche Angst schrieb</w:t>
      </w:r>
      <w:r w:rsidR="003E662D">
        <w:rPr>
          <w:rFonts w:ascii="Noto Sans" w:hAnsi="Noto Sans" w:cs="Noto Sans"/>
          <w:color w:val="auto"/>
          <w:sz w:val="22"/>
          <w:szCs w:val="22"/>
          <w:u w:color="1D1D1D"/>
        </w:rPr>
        <w:t>. E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in Album</w:t>
      </w:r>
      <w:r w:rsidR="00BC4ACB" w:rsidRPr="00D91F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tief mit dem Sound des Songwriters verknüpft ist, für den seine Fans ihn lieben</w:t>
      </w:r>
      <w:r w:rsidR="00BC503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dennoch die Grenzen seiner Musik nach außen drückt. Dass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dazugehörige Leadsingle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Chest</w:t>
      </w:r>
      <w:proofErr w:type="spellEnd"/>
      <w:r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Pain (I Love)“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BC50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>m erfolgreichsten Track wurde und das Album auf Platz 103 der Billboard 200 einstieg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spr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>icht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seine 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>ungebrochene</w:t>
      </w:r>
      <w:r w:rsidR="00B702FB" w:rsidRPr="00D91FC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Ambition</w:t>
      </w:r>
      <w:r w:rsidR="00B702FB" w:rsidRPr="00D91FC8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7444F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Schwärmend von der Liebe zur Musik hofft </w:t>
      </w:r>
      <w:r w:rsidR="0087444F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Malcolm </w:t>
      </w:r>
      <w:proofErr w:type="gramStart"/>
      <w:r w:rsidR="0087444F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>Todd</w:t>
      </w:r>
      <w:r w:rsidR="00264CFD" w:rsidRPr="00D91F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>letztlich</w:t>
      </w:r>
      <w:proofErr w:type="gramEnd"/>
      <w:r w:rsidR="0087444F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dass seine Fans die Sorgfalt spüren, die in seinen Songs steckt. </w:t>
      </w:r>
      <w:r w:rsidR="00264CFD"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Denn das sei alles, was zählt. </w:t>
      </w:r>
    </w:p>
    <w:p w14:paraId="7D42F6BF" w14:textId="719BE00B" w:rsidR="00F30A74" w:rsidRPr="00D91FC8" w:rsidRDefault="00F30A7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91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568E4CFF" w14:textId="77777777" w:rsidR="00264CFD" w:rsidRPr="00D91FC8" w:rsidRDefault="00264CF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BC632F" w14:textId="77777777" w:rsidR="00264CFD" w:rsidRPr="00D91FC8" w:rsidRDefault="00264CF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6E96E59" w14:textId="77777777" w:rsidR="007D4E7E" w:rsidRPr="00D91FC8" w:rsidRDefault="007D4E7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0675651" w14:textId="77777777" w:rsidR="00D91FC8" w:rsidRPr="00D91FC8" w:rsidRDefault="00D91FC8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91FC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D91FC8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D91FC8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E70902B" w:rsidR="0065122F" w:rsidRPr="00D91FC8" w:rsidRDefault="009247E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D91FC8">
        <w:rPr>
          <w:rFonts w:ascii="Noto Sans" w:hAnsi="Noto Sans" w:cs="Noto Sans"/>
          <w:b/>
          <w:bCs/>
          <w:kern w:val="0"/>
          <w:sz w:val="44"/>
          <w:szCs w:val="44"/>
        </w:rPr>
        <w:t>MALCOLM TODD</w:t>
      </w:r>
    </w:p>
    <w:p w14:paraId="742642CF" w14:textId="14154C41" w:rsidR="0001293C" w:rsidRPr="00D91FC8" w:rsidRDefault="009247E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91FC8">
        <w:rPr>
          <w:rFonts w:ascii="Noto Sans" w:hAnsi="Noto Sans" w:cs="Noto Sans"/>
          <w:b/>
          <w:bCs/>
          <w:sz w:val="22"/>
          <w:szCs w:val="22"/>
          <w:lang w:val="en-US"/>
        </w:rPr>
        <w:t>The Wholesome Rockstar Tour Pt. 2</w:t>
      </w:r>
    </w:p>
    <w:p w14:paraId="2B359260" w14:textId="77777777" w:rsidR="00966871" w:rsidRPr="00D91FC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7838184" w:rsidR="00194CEA" w:rsidRPr="00D91FC8" w:rsidRDefault="009247E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D91F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91FC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DC164A" w:rsidRPr="00D91F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D91F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D91FC8">
        <w:rPr>
          <w:rFonts w:ascii="Noto Sans" w:hAnsi="Noto Sans" w:cs="Noto Sans"/>
          <w:kern w:val="0"/>
          <w:sz w:val="22"/>
          <w:szCs w:val="22"/>
        </w:rPr>
        <w:tab/>
      </w:r>
      <w:r w:rsidRPr="00D91FC8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91FC8">
        <w:rPr>
          <w:rFonts w:ascii="Noto Sans" w:hAnsi="Noto Sans" w:cs="Noto Sans"/>
          <w:kern w:val="0"/>
          <w:sz w:val="22"/>
          <w:szCs w:val="22"/>
        </w:rPr>
        <w:tab/>
      </w:r>
      <w:r w:rsidR="00D91FC8">
        <w:rPr>
          <w:rFonts w:ascii="Noto Sans" w:hAnsi="Noto Sans" w:cs="Noto Sans"/>
          <w:kern w:val="0"/>
          <w:sz w:val="22"/>
          <w:szCs w:val="22"/>
        </w:rPr>
        <w:tab/>
      </w:r>
      <w:r w:rsidRPr="00D91FC8">
        <w:rPr>
          <w:rFonts w:ascii="Noto Sans" w:hAnsi="Noto Sans" w:cs="Noto Sans"/>
          <w:kern w:val="0"/>
          <w:sz w:val="22"/>
          <w:szCs w:val="22"/>
        </w:rPr>
        <w:t>Metropol</w:t>
      </w:r>
    </w:p>
    <w:p w14:paraId="1AE273DD" w14:textId="2D6485CD" w:rsidR="00580925" w:rsidRPr="00D91FC8" w:rsidRDefault="001E66A3" w:rsidP="009247E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247E3" w:rsidRPr="00D91FC8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247E3" w:rsidRPr="00D91FC8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D91FC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247E3" w:rsidRPr="00D91FC8">
        <w:rPr>
          <w:rFonts w:ascii="Noto Sans" w:hAnsi="Noto Sans" w:cs="Noto Sans"/>
          <w:color w:val="auto"/>
          <w:kern w:val="0"/>
          <w:sz w:val="22"/>
          <w:szCs w:val="22"/>
        </w:rPr>
        <w:t>11.2025</w:t>
      </w:r>
      <w:r w:rsidR="00580925" w:rsidRPr="00D91FC8">
        <w:rPr>
          <w:rFonts w:ascii="Noto Sans" w:hAnsi="Noto Sans" w:cs="Noto Sans"/>
          <w:kern w:val="0"/>
          <w:sz w:val="22"/>
          <w:szCs w:val="22"/>
        </w:rPr>
        <w:tab/>
      </w:r>
      <w:r w:rsidR="009247E3" w:rsidRPr="00D91FC8">
        <w:rPr>
          <w:rFonts w:ascii="Noto Sans" w:hAnsi="Noto Sans" w:cs="Noto Sans"/>
          <w:kern w:val="0"/>
          <w:sz w:val="22"/>
          <w:szCs w:val="22"/>
        </w:rPr>
        <w:t>Köln</w:t>
      </w:r>
      <w:r w:rsidR="009247E3" w:rsidRPr="00D91FC8">
        <w:rPr>
          <w:rFonts w:ascii="Noto Sans" w:hAnsi="Noto Sans" w:cs="Noto Sans"/>
          <w:kern w:val="0"/>
          <w:sz w:val="22"/>
          <w:szCs w:val="22"/>
        </w:rPr>
        <w:tab/>
      </w:r>
      <w:r w:rsidR="009247E3" w:rsidRPr="00D91FC8">
        <w:rPr>
          <w:rFonts w:ascii="Noto Sans" w:hAnsi="Noto Sans" w:cs="Noto Sans"/>
          <w:kern w:val="0"/>
          <w:sz w:val="22"/>
          <w:szCs w:val="22"/>
        </w:rPr>
        <w:tab/>
        <w:t>Kantine</w:t>
      </w:r>
    </w:p>
    <w:p w14:paraId="63A45A37" w14:textId="285BFF78" w:rsidR="00290F7F" w:rsidRPr="00D91FC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91FC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91FC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91FC8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91FC8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91FC8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28FF3F2" w:rsidR="00373132" w:rsidRPr="00D91FC8" w:rsidRDefault="009247E3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91FC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91FC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373132" w:rsidRPr="00D91FC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D91FC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91FC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91FC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91FC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91FC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91FC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91FC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91FC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91FC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91FC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91FC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91FC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EC5B96D" w:rsidR="00290F7F" w:rsidRPr="00D91FC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247E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247E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247E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247E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247E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91FC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247E3" w:rsidRPr="00D91FC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91FC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91FC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91FC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91FC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91FC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91FC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91FC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91FC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91FC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6B47893" w:rsidR="00290F7F" w:rsidRPr="00D91FC8" w:rsidRDefault="009247E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25</w:t>
      </w:r>
      <w:r w:rsidR="001E66A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91FC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C6CA053" w:rsidR="00DC164A" w:rsidRPr="00D91FC8" w:rsidRDefault="0095536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D91FC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www.livenation.de/malcolm-todd-tickets-adp1610806</w:t>
        </w:r>
      </w:hyperlink>
      <w:r w:rsidRPr="00D91FC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D91FC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91FC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91FC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91FC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D91FC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91FC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91FC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91FC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91FC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D91FC8">
          <w:rPr>
            <w:rStyle w:val="Hyperlink1"/>
            <w:rFonts w:ascii="Noto Sans" w:hAnsi="Noto Sans" w:cs="Noto Sans"/>
          </w:rPr>
          <w:t>www.livenation.de</w:t>
        </w:r>
      </w:hyperlink>
      <w:r w:rsidRPr="00D91FC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91FC8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91FC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91FC8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91FC8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91FC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D91FC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91FC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91FC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91FC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D91FC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91FC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DF62126" w:rsidR="00DC164A" w:rsidRPr="00D91FC8" w:rsidRDefault="004A7A5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91F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www.malcolmtodd.cool</w:t>
        </w:r>
      </w:hyperlink>
      <w:r w:rsidRPr="00D91FC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E425529" w:rsidR="00DC164A" w:rsidRPr="00D91FC8" w:rsidRDefault="004A7A5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91F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www.instagram.com/malcolmtodd</w:t>
        </w:r>
      </w:hyperlink>
      <w:r w:rsidRPr="00D91FC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745709F" w:rsidR="009C73CA" w:rsidRPr="00D91FC8" w:rsidRDefault="004A7A5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91F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www.tiktok.com/@malcolmtodddd</w:t>
        </w:r>
      </w:hyperlink>
      <w:r w:rsidRPr="00D91FC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14076915" w:rsidR="00A7328C" w:rsidRPr="00D91FC8" w:rsidRDefault="004A7A5D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D91F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www.youtube.com/@malcolm_todd</w:t>
        </w:r>
      </w:hyperlink>
      <w:r w:rsidRPr="00D91FC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D91FC8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D91FC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3C285" w14:textId="77777777" w:rsidR="00B90B12" w:rsidRDefault="00B90B12">
      <w:r>
        <w:separator/>
      </w:r>
    </w:p>
  </w:endnote>
  <w:endnote w:type="continuationSeparator" w:id="0">
    <w:p w14:paraId="3C182251" w14:textId="77777777" w:rsidR="00B90B12" w:rsidRDefault="00B90B12">
      <w:r>
        <w:continuationSeparator/>
      </w:r>
    </w:p>
  </w:endnote>
  <w:endnote w:type="continuationNotice" w:id="1">
    <w:p w14:paraId="0386E2C1" w14:textId="77777777" w:rsidR="00B90B12" w:rsidRDefault="00B90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C0958" w14:textId="77777777" w:rsidR="00B90B12" w:rsidRDefault="00B90B12">
      <w:r>
        <w:separator/>
      </w:r>
    </w:p>
  </w:footnote>
  <w:footnote w:type="continuationSeparator" w:id="0">
    <w:p w14:paraId="7C3D3533" w14:textId="77777777" w:rsidR="00B90B12" w:rsidRDefault="00B90B12">
      <w:r>
        <w:continuationSeparator/>
      </w:r>
    </w:p>
  </w:footnote>
  <w:footnote w:type="continuationNotice" w:id="1">
    <w:p w14:paraId="4B15D2C0" w14:textId="77777777" w:rsidR="00B90B12" w:rsidRDefault="00B90B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1094"/>
    <w:rsid w:val="000475C4"/>
    <w:rsid w:val="000478EF"/>
    <w:rsid w:val="00050B1E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4A38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64CFD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A8E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10DD"/>
    <w:rsid w:val="00395B52"/>
    <w:rsid w:val="00397079"/>
    <w:rsid w:val="00397CFB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62D"/>
    <w:rsid w:val="003E6EEF"/>
    <w:rsid w:val="003F1B16"/>
    <w:rsid w:val="003F27B6"/>
    <w:rsid w:val="0040635C"/>
    <w:rsid w:val="004067C7"/>
    <w:rsid w:val="004167DA"/>
    <w:rsid w:val="00420A48"/>
    <w:rsid w:val="004316A9"/>
    <w:rsid w:val="004321DD"/>
    <w:rsid w:val="00432CC8"/>
    <w:rsid w:val="00442769"/>
    <w:rsid w:val="00451FE8"/>
    <w:rsid w:val="00454E0F"/>
    <w:rsid w:val="00457F1C"/>
    <w:rsid w:val="00460ADA"/>
    <w:rsid w:val="00465810"/>
    <w:rsid w:val="004772FF"/>
    <w:rsid w:val="00484A40"/>
    <w:rsid w:val="004A7A5D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1B"/>
    <w:rsid w:val="005B13B0"/>
    <w:rsid w:val="005B43F6"/>
    <w:rsid w:val="005B6356"/>
    <w:rsid w:val="005C1323"/>
    <w:rsid w:val="005C3242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531AB"/>
    <w:rsid w:val="00661D05"/>
    <w:rsid w:val="0066589D"/>
    <w:rsid w:val="00674BCA"/>
    <w:rsid w:val="0067652F"/>
    <w:rsid w:val="00682A5C"/>
    <w:rsid w:val="006A4867"/>
    <w:rsid w:val="006A7707"/>
    <w:rsid w:val="006B0A4F"/>
    <w:rsid w:val="006B5AD7"/>
    <w:rsid w:val="006C212E"/>
    <w:rsid w:val="006C76BC"/>
    <w:rsid w:val="006E40CA"/>
    <w:rsid w:val="006E6015"/>
    <w:rsid w:val="006F1528"/>
    <w:rsid w:val="006F4270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4805"/>
    <w:rsid w:val="00775E0A"/>
    <w:rsid w:val="00783140"/>
    <w:rsid w:val="0078327F"/>
    <w:rsid w:val="00785DB0"/>
    <w:rsid w:val="00790B66"/>
    <w:rsid w:val="0079402E"/>
    <w:rsid w:val="00794880"/>
    <w:rsid w:val="007A607E"/>
    <w:rsid w:val="007B768D"/>
    <w:rsid w:val="007D01B0"/>
    <w:rsid w:val="007D4E7E"/>
    <w:rsid w:val="007E74CB"/>
    <w:rsid w:val="007E7B49"/>
    <w:rsid w:val="007F4B27"/>
    <w:rsid w:val="00800E5C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68E4"/>
    <w:rsid w:val="00862E33"/>
    <w:rsid w:val="00864E3C"/>
    <w:rsid w:val="00870E1D"/>
    <w:rsid w:val="00871538"/>
    <w:rsid w:val="00872F9B"/>
    <w:rsid w:val="0087444F"/>
    <w:rsid w:val="00874A10"/>
    <w:rsid w:val="00882791"/>
    <w:rsid w:val="00883009"/>
    <w:rsid w:val="00884D18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4588"/>
    <w:rsid w:val="008F548E"/>
    <w:rsid w:val="008F6791"/>
    <w:rsid w:val="008F6D72"/>
    <w:rsid w:val="008F7FB5"/>
    <w:rsid w:val="00900167"/>
    <w:rsid w:val="00907BFE"/>
    <w:rsid w:val="009247E3"/>
    <w:rsid w:val="00925407"/>
    <w:rsid w:val="00927452"/>
    <w:rsid w:val="00932CA5"/>
    <w:rsid w:val="00934116"/>
    <w:rsid w:val="0095074D"/>
    <w:rsid w:val="0095536B"/>
    <w:rsid w:val="00956F42"/>
    <w:rsid w:val="00966871"/>
    <w:rsid w:val="00970586"/>
    <w:rsid w:val="00971C73"/>
    <w:rsid w:val="009756D6"/>
    <w:rsid w:val="00977E1D"/>
    <w:rsid w:val="00982EE4"/>
    <w:rsid w:val="00983879"/>
    <w:rsid w:val="0098655D"/>
    <w:rsid w:val="00995FE5"/>
    <w:rsid w:val="009A00E2"/>
    <w:rsid w:val="009A6A82"/>
    <w:rsid w:val="009C258C"/>
    <w:rsid w:val="009C73CA"/>
    <w:rsid w:val="009D7023"/>
    <w:rsid w:val="009E28F9"/>
    <w:rsid w:val="009E2A55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5F28"/>
    <w:rsid w:val="00AC70AD"/>
    <w:rsid w:val="00AD34A9"/>
    <w:rsid w:val="00AD493B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4C0"/>
    <w:rsid w:val="00B54955"/>
    <w:rsid w:val="00B702FB"/>
    <w:rsid w:val="00B8059B"/>
    <w:rsid w:val="00B90B12"/>
    <w:rsid w:val="00B91992"/>
    <w:rsid w:val="00B9542B"/>
    <w:rsid w:val="00BB29C2"/>
    <w:rsid w:val="00BC3146"/>
    <w:rsid w:val="00BC3D83"/>
    <w:rsid w:val="00BC4ACB"/>
    <w:rsid w:val="00BC503E"/>
    <w:rsid w:val="00BC7FED"/>
    <w:rsid w:val="00BD05D7"/>
    <w:rsid w:val="00BE3E91"/>
    <w:rsid w:val="00BE5A8C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545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1FC8"/>
    <w:rsid w:val="00DA6285"/>
    <w:rsid w:val="00DA7AAD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252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A74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5A82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malcolmtodd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alcolm-todd-tickets-adp1610806" TargetMode="External"/><Relationship Id="rId17" Type="http://schemas.openxmlformats.org/officeDocument/2006/relationships/hyperlink" Target="http://www.malcolmtodd.cool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malcolm_tod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malcolmtoddd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2025-07-17T17:52:00Z</dcterms:created>
  <dcterms:modified xsi:type="dcterms:W3CDTF">2025-07-18T12:13:00Z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