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1B8411F6" w:rsidR="0065122F" w:rsidRPr="000478EF" w:rsidRDefault="00B8059B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 w:rsidRPr="000478EF">
        <w:rPr>
          <w:rFonts w:ascii="Noto Sans" w:hAnsi="Noto Sans" w:cs="Noto Sans"/>
          <w:kern w:val="1"/>
          <w:sz w:val="44"/>
          <w:szCs w:val="44"/>
          <w:u w:color="000000"/>
        </w:rPr>
        <w:t>P</w:t>
      </w:r>
      <w:r w:rsidR="006F5D86">
        <w:rPr>
          <w:rFonts w:ascii="Noto Sans" w:hAnsi="Noto Sans" w:cs="Noto Sans"/>
          <w:kern w:val="1"/>
          <w:sz w:val="44"/>
          <w:szCs w:val="44"/>
          <w:u w:color="000000"/>
        </w:rPr>
        <w:t>ALACE</w:t>
      </w:r>
    </w:p>
    <w:p w14:paraId="3B2C8378" w14:textId="0B53BA3E" w:rsidR="00E214B1" w:rsidRDefault="005472AB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proofErr w:type="gramStart"/>
      <w:r>
        <w:rPr>
          <w:rFonts w:ascii="Noto Sans" w:eastAsia="Arial Unicode MS" w:hAnsi="Noto Sans" w:cs="Noto Sans"/>
          <w:b/>
          <w:bCs/>
          <w:sz w:val="28"/>
          <w:szCs w:val="28"/>
        </w:rPr>
        <w:t>Die Indie</w:t>
      </w:r>
      <w:proofErr w:type="gramEnd"/>
      <w:r w:rsidR="00D0582D">
        <w:rPr>
          <w:rFonts w:ascii="Noto Sans" w:eastAsia="Arial Unicode MS" w:hAnsi="Noto Sans" w:cs="Noto Sans"/>
          <w:b/>
          <w:bCs/>
          <w:sz w:val="28"/>
          <w:szCs w:val="28"/>
        </w:rPr>
        <w:t>/Alternative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-Band </w:t>
      </w:r>
      <w:r w:rsidR="00E214B1">
        <w:rPr>
          <w:rFonts w:ascii="Noto Sans" w:eastAsia="Arial Unicode MS" w:hAnsi="Noto Sans" w:cs="Noto Sans"/>
          <w:b/>
          <w:bCs/>
          <w:sz w:val="28"/>
          <w:szCs w:val="28"/>
        </w:rPr>
        <w:t>auf Europe &amp; UK Tournee</w:t>
      </w:r>
    </w:p>
    <w:p w14:paraId="72FD4B27" w14:textId="77777777" w:rsidR="00E214B1" w:rsidRDefault="00E214B1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I</w:t>
      </w:r>
      <w:r w:rsidR="005472AB">
        <w:rPr>
          <w:rFonts w:ascii="Noto Sans" w:eastAsia="Arial Unicode MS" w:hAnsi="Noto Sans" w:cs="Noto Sans"/>
          <w:b/>
          <w:bCs/>
          <w:sz w:val="28"/>
          <w:szCs w:val="28"/>
        </w:rPr>
        <w:t xml:space="preserve">m März 2027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in Hamburg, Berlin, München und Köln</w:t>
      </w:r>
    </w:p>
    <w:p w14:paraId="7B426941" w14:textId="77777777" w:rsidR="00E214B1" w:rsidRDefault="00E214B1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</w:p>
    <w:p w14:paraId="6A569238" w14:textId="5D16066E" w:rsidR="00DB1DCA" w:rsidRDefault="005968CF" w:rsidP="00441EB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 ihrer Gründung im Jahr </w:t>
      </w:r>
      <w:r w:rsidR="00DE70C2">
        <w:rPr>
          <w:rFonts w:ascii="Noto Sans" w:hAnsi="Noto Sans" w:cs="Noto Sans"/>
          <w:color w:val="auto"/>
          <w:sz w:val="22"/>
          <w:szCs w:val="22"/>
          <w:u w:color="1D1D1D"/>
        </w:rPr>
        <w:t>201</w:t>
      </w:r>
      <w:r w:rsidR="00CC019C">
        <w:rPr>
          <w:rFonts w:ascii="Noto Sans" w:hAnsi="Noto Sans" w:cs="Noto Sans"/>
          <w:color w:val="auto"/>
          <w:sz w:val="22"/>
          <w:szCs w:val="22"/>
          <w:u w:color="1D1D1D"/>
        </w:rPr>
        <w:t>1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kreieren </w:t>
      </w:r>
      <w:r w:rsidR="00193ADB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Palace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einen Sound</w:t>
      </w:r>
      <w:r w:rsidR="009E6016">
        <w:rPr>
          <w:rFonts w:ascii="Noto Sans" w:hAnsi="Noto Sans" w:cs="Noto Sans"/>
          <w:color w:val="auto"/>
          <w:sz w:val="22"/>
          <w:szCs w:val="22"/>
          <w:u w:color="1D1D1D"/>
        </w:rPr>
        <w:t xml:space="preserve"> zwischen </w:t>
      </w:r>
      <w:proofErr w:type="spellStart"/>
      <w:r w:rsidR="009E6016">
        <w:rPr>
          <w:rFonts w:ascii="Noto Sans" w:hAnsi="Noto Sans" w:cs="Noto Sans"/>
          <w:color w:val="auto"/>
          <w:sz w:val="22"/>
          <w:szCs w:val="22"/>
          <w:u w:color="1D1D1D"/>
        </w:rPr>
        <w:t>Indie</w:t>
      </w:r>
      <w:proofErr w:type="spellEnd"/>
      <w:r w:rsidR="009E6016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Alternative</w:t>
      </w:r>
      <w:r w:rsid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der weltweit für Aufsehen sorgt und die Band 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>als Independent</w:t>
      </w:r>
      <w:r w:rsidR="00441EBC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>Act über die Jahre hinweg stetig weiter etabliert</w:t>
      </w:r>
      <w:r w:rsidR="00DE70C2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Was 2016 als </w:t>
      </w:r>
      <w:r w:rsidR="00FD381E" w:rsidRPr="00D0582D">
        <w:rPr>
          <w:rFonts w:ascii="Noto Sans" w:hAnsi="Noto Sans" w:cs="Noto Sans"/>
          <w:b/>
          <w:color w:val="auto"/>
          <w:sz w:val="22"/>
          <w:szCs w:val="22"/>
          <w:u w:color="1D1D1D"/>
        </w:rPr>
        <w:t>Palace</w:t>
      </w:r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>Presents</w:t>
      </w:r>
      <w:proofErr w:type="spellEnd"/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einem monatlichen Takeover der The George Tavern in London begann, hat sich zu einem Label und einer weltweiten Community entwickelt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Performances auf Festivals wie dem Glastonbury Festival oder Coachella</w:t>
      </w:r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weltweiten Touren veröffentlichten </w:t>
      </w:r>
      <w:r w:rsidR="00DE70C2" w:rsidRPr="008C2A94">
        <w:rPr>
          <w:rFonts w:ascii="Noto Sans" w:hAnsi="Noto Sans" w:cs="Noto Sans"/>
          <w:b/>
          <w:color w:val="auto"/>
          <w:sz w:val="22"/>
          <w:szCs w:val="22"/>
          <w:u w:color="1D1D1D"/>
        </w:rPr>
        <w:t>Palace</w:t>
      </w:r>
      <w:r w:rsid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am 18.</w:t>
      </w:r>
      <w:r w:rsidR="00441EBC">
        <w:rPr>
          <w:rFonts w:ascii="Noto Sans" w:hAnsi="Noto Sans" w:cs="Noto Sans"/>
          <w:color w:val="auto"/>
          <w:sz w:val="22"/>
          <w:szCs w:val="22"/>
          <w:u w:color="1D1D1D"/>
        </w:rPr>
        <w:t xml:space="preserve"> S</w:t>
      </w:r>
      <w:r w:rsidR="00DE70C2">
        <w:rPr>
          <w:rFonts w:ascii="Noto Sans" w:hAnsi="Noto Sans" w:cs="Noto Sans"/>
          <w:color w:val="auto"/>
          <w:sz w:val="22"/>
          <w:szCs w:val="22"/>
          <w:u w:color="1D1D1D"/>
        </w:rPr>
        <w:t>eptember ihr fünftes Studioalbum</w:t>
      </w:r>
      <w:r w:rsidR="00F9170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9170F" w:rsidRPr="00F9170F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F9170F" w:rsidRPr="00F9170F">
        <w:rPr>
          <w:rFonts w:ascii="Noto Sans" w:hAnsi="Noto Sans" w:cs="Noto Sans"/>
          <w:b/>
          <w:color w:val="auto"/>
          <w:sz w:val="22"/>
          <w:szCs w:val="22"/>
          <w:u w:color="1D1D1D"/>
        </w:rPr>
        <w:t>Ox</w:t>
      </w:r>
      <w:proofErr w:type="spellEnd"/>
      <w:r w:rsidR="00F9170F" w:rsidRPr="00F9170F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Während </w:t>
      </w:r>
      <w:r w:rsid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sich die </w:t>
      </w:r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>Band</w:t>
      </w:r>
      <w:r w:rsidR="00F9170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>uf eine große Nordamerika-Tour im Herbst vor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 xml:space="preserve">bereitet, auf der sie die bisher größten </w:t>
      </w:r>
      <w:proofErr w:type="spellStart"/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>Venues</w:t>
      </w:r>
      <w:proofErr w:type="spellEnd"/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ihrer Karriere </w:t>
      </w:r>
      <w:proofErr w:type="spellStart"/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>headlinen</w:t>
      </w:r>
      <w:proofErr w:type="spellEnd"/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werden, kündigen sie ihre nächste Tour an, die </w:t>
      </w:r>
      <w:r w:rsidR="00FD381E" w:rsidRPr="005968CF">
        <w:rPr>
          <w:rFonts w:ascii="Noto Sans" w:hAnsi="Noto Sans" w:cs="Noto Sans"/>
          <w:b/>
          <w:color w:val="auto"/>
          <w:sz w:val="22"/>
          <w:szCs w:val="22"/>
          <w:u w:color="1D1D1D"/>
        </w:rPr>
        <w:t>Palace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 xml:space="preserve"> i</w:t>
      </w:r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m Frühjahr 2027 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 xml:space="preserve">auch </w:t>
      </w:r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>nach Europa und Großbritannien</w:t>
      </w:r>
      <w:r w:rsidR="00C25A36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</w:t>
      </w:r>
      <w:r w:rsidR="00F9170F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diesen neuen Maßstab weiterführt</w:t>
      </w:r>
      <w:r w:rsidR="00FD381E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März 2027 </w:t>
      </w:r>
      <w:r w:rsidR="00E214B1">
        <w:rPr>
          <w:rFonts w:ascii="Noto Sans" w:hAnsi="Noto Sans" w:cs="Noto Sans"/>
          <w:color w:val="auto"/>
          <w:sz w:val="22"/>
          <w:szCs w:val="22"/>
          <w:u w:color="1D1D1D"/>
        </w:rPr>
        <w:t xml:space="preserve">präsentiert 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>die Band</w:t>
      </w:r>
      <w:r w:rsidR="00E214B1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 neues Album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214B1">
        <w:rPr>
          <w:rFonts w:ascii="Noto Sans" w:hAnsi="Noto Sans" w:cs="Noto Sans"/>
          <w:color w:val="auto"/>
          <w:sz w:val="22"/>
          <w:szCs w:val="22"/>
          <w:u w:color="1D1D1D"/>
        </w:rPr>
        <w:t>in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 xml:space="preserve"> Hamburg, Berlin, München und Köln</w:t>
      </w:r>
      <w:r w:rsidR="00E214B1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</w:p>
    <w:p w14:paraId="764BA02E" w14:textId="02C92077" w:rsidR="00FD381E" w:rsidRDefault="00441EBC" w:rsidP="00441EB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br/>
      </w:r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Palace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gründeten sich 2011 </w:t>
      </w:r>
      <w:proofErr w:type="gramStart"/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>aus Gitarrist</w:t>
      </w:r>
      <w:proofErr w:type="gramEnd"/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Leadsänger Leo Wyndham, Gitarrist Rupert Turner, Schlagzeuger Matt Hodges und Bassist Will Dorey</w:t>
      </w:r>
      <w:r w:rsidR="008C2A94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London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>. Nach der Veröffentlichung zweier EPs erschien 2016 das Debütalbum</w:t>
      </w:r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„So Long Forever“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auf dem </w:t>
      </w:r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„Live Well“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„Bitter“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den bisher erfolgreichsten Tracks der Band wurden. Nach Doreys Ausstieg aus der Band im Jahr 2017 wurde Harry Deacon ab 2018 neuer Bassist und nahm mit </w:t>
      </w:r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Palace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deren zweites Album </w:t>
      </w:r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„Life After“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dem Fanfavoriten </w:t>
      </w:r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„Heaven Up </w:t>
      </w:r>
      <w:proofErr w:type="spellStart"/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There</w:t>
      </w:r>
      <w:proofErr w:type="spellEnd"/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auf. 2022 folgte das Album </w:t>
      </w:r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„Shoals“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proofErr w:type="gramStart"/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>das</w:t>
      </w:r>
      <w:proofErr w:type="gramEnd"/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„Lover (</w:t>
      </w:r>
      <w:proofErr w:type="spellStart"/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Don't</w:t>
      </w:r>
      <w:proofErr w:type="spellEnd"/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Let</w:t>
      </w:r>
      <w:proofErr w:type="spellEnd"/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Me Down)“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weiteren Erfolgstrack der Band etablierte. </w:t>
      </w:r>
      <w:r w:rsidR="009E6016">
        <w:rPr>
          <w:rFonts w:ascii="Noto Sans" w:hAnsi="Noto Sans" w:cs="Noto Sans"/>
          <w:color w:val="auto"/>
          <w:sz w:val="22"/>
          <w:szCs w:val="22"/>
          <w:u w:color="1D1D1D"/>
        </w:rPr>
        <w:t>Zwei Jahre später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erschien das vierte Album </w:t>
      </w:r>
      <w:r w:rsidR="00DE70C2" w:rsidRPr="00DE70C2">
        <w:rPr>
          <w:rFonts w:ascii="Noto Sans" w:hAnsi="Noto Sans" w:cs="Noto Sans"/>
          <w:b/>
          <w:color w:val="auto"/>
          <w:sz w:val="22"/>
          <w:szCs w:val="22"/>
          <w:u w:color="1D1D1D"/>
        </w:rPr>
        <w:t>„Ultrasound“</w:t>
      </w:r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proofErr w:type="gramStart"/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>das</w:t>
      </w:r>
      <w:proofErr w:type="gramEnd"/>
      <w:r w:rsidR="00DE70C2" w:rsidRPr="00DE70C2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sich nicht nur im Artwork als bisher düsterstes Album der Band abhebt, sondern auch verschiedene Phasen der Trauer behandelt. </w:t>
      </w:r>
    </w:p>
    <w:p w14:paraId="520CE765" w14:textId="77777777" w:rsidR="00C25A36" w:rsidRDefault="00C25A36" w:rsidP="00441EB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68083254" w14:textId="4CA2DE0C" w:rsidR="00874475" w:rsidRDefault="00871F58" w:rsidP="00086F5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657980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657980">
        <w:rPr>
          <w:rFonts w:ascii="Noto Sans" w:hAnsi="Noto Sans" w:cs="Noto Sans"/>
          <w:b/>
          <w:color w:val="auto"/>
          <w:sz w:val="22"/>
          <w:szCs w:val="22"/>
          <w:u w:color="1D1D1D"/>
        </w:rPr>
        <w:t>Ox</w:t>
      </w:r>
      <w:proofErr w:type="spellEnd"/>
      <w:r w:rsidRPr="0065798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E6016">
        <w:rPr>
          <w:rFonts w:ascii="Noto Sans" w:hAnsi="Noto Sans" w:cs="Noto Sans"/>
          <w:color w:val="auto"/>
          <w:sz w:val="22"/>
          <w:szCs w:val="22"/>
          <w:u w:color="1D1D1D"/>
        </w:rPr>
        <w:t>eröffnet 2026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 neue Ära in der Geschichte </w:t>
      </w:r>
      <w:r w:rsidR="009E6016">
        <w:rPr>
          <w:rFonts w:ascii="Noto Sans" w:hAnsi="Noto Sans" w:cs="Noto Sans"/>
          <w:color w:val="auto"/>
          <w:sz w:val="22"/>
          <w:szCs w:val="22"/>
          <w:u w:color="1D1D1D"/>
        </w:rPr>
        <w:t xml:space="preserve">von </w:t>
      </w:r>
      <w:r w:rsidR="009E6016" w:rsidRPr="009E6016">
        <w:rPr>
          <w:rFonts w:ascii="Noto Sans" w:hAnsi="Noto Sans" w:cs="Noto Sans"/>
          <w:b/>
          <w:color w:val="auto"/>
          <w:sz w:val="22"/>
          <w:szCs w:val="22"/>
          <w:u w:color="1D1D1D"/>
        </w:rPr>
        <w:t>Palace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. Mit der Freiheit, Songs nur für sich selbst zu schreiben</w:t>
      </w:r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 xml:space="preserve">, entstand das Album erneut </w:t>
      </w:r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</w:t>
      </w:r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 xml:space="preserve">Langzeit-Producer </w:t>
      </w:r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 xml:space="preserve">Adam Jaffrey in </w:t>
      </w:r>
      <w:proofErr w:type="spellStart"/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>Deptford</w:t>
      </w:r>
      <w:proofErr w:type="spellEnd"/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>Laut Hodges hat das Album „eine Leichtigkeit sowie ein Momentum“. Die zehn Songs klingen warm und weitläufig, während</w:t>
      </w:r>
      <w:r w:rsidR="00086F5C" w:rsidRPr="009E601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9E6016" w:rsidRPr="009E6016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9E6016" w:rsidRPr="009E6016">
        <w:rPr>
          <w:rFonts w:ascii="Noto Sans" w:hAnsi="Noto Sans" w:cs="Noto Sans"/>
          <w:b/>
          <w:color w:val="auto"/>
          <w:sz w:val="22"/>
          <w:szCs w:val="22"/>
          <w:u w:color="1D1D1D"/>
        </w:rPr>
        <w:t>Ox</w:t>
      </w:r>
      <w:proofErr w:type="spellEnd"/>
      <w:r w:rsidR="009E6016" w:rsidRPr="009E6016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einen instinktiven und organischen </w:t>
      </w:r>
      <w:proofErr w:type="gramStart"/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>Anspruch  verfolgt</w:t>
      </w:r>
      <w:proofErr w:type="gramEnd"/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der </w:t>
      </w:r>
      <w:r w:rsidR="005968CF" w:rsidRPr="00FD20C0">
        <w:rPr>
          <w:rFonts w:ascii="Noto Sans" w:hAnsi="Noto Sans" w:cs="Noto Sans"/>
          <w:b/>
          <w:color w:val="auto"/>
          <w:sz w:val="22"/>
          <w:szCs w:val="22"/>
          <w:u w:color="1D1D1D"/>
        </w:rPr>
        <w:t>„Greyhound“</w:t>
      </w:r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 xml:space="preserve">-EP, die 2025 erschien, bringt </w:t>
      </w:r>
      <w:r w:rsidR="00331289" w:rsidRPr="00331289">
        <w:rPr>
          <w:rFonts w:ascii="Noto Sans" w:hAnsi="Noto Sans" w:cs="Noto Sans"/>
          <w:color w:val="auto"/>
          <w:sz w:val="22"/>
          <w:szCs w:val="22"/>
          <w:u w:color="1D1D1D"/>
        </w:rPr>
        <w:t>das neue Album</w:t>
      </w:r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</w:t>
      </w:r>
      <w:r w:rsidR="00C37437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erneuerte</w:t>
      </w:r>
      <w:r w:rsidR="00C37437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37437">
        <w:rPr>
          <w:rFonts w:ascii="Noto Sans" w:hAnsi="Noto Sans" w:cs="Noto Sans"/>
          <w:color w:val="auto"/>
          <w:sz w:val="22"/>
          <w:szCs w:val="22"/>
          <w:u w:color="1D1D1D"/>
        </w:rPr>
        <w:t>Fokus auf</w:t>
      </w:r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 xml:space="preserve"> Dynamik und Raum mit sich und verarbeitet Einflüsse</w:t>
      </w:r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 The Band</w:t>
      </w:r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 xml:space="preserve"> bis hin zu </w:t>
      </w:r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>Townes Van Zandt, Edward Hopper</w:t>
      </w:r>
      <w:r w:rsidR="00C25A36">
        <w:rPr>
          <w:rFonts w:ascii="Noto Sans" w:hAnsi="Noto Sans" w:cs="Noto Sans"/>
          <w:color w:val="auto"/>
          <w:sz w:val="22"/>
          <w:szCs w:val="22"/>
          <w:u w:color="1D1D1D"/>
        </w:rPr>
        <w:t>s geheimnisvoll</w:t>
      </w:r>
      <w:r w:rsidR="00874475">
        <w:rPr>
          <w:rFonts w:ascii="Noto Sans" w:hAnsi="Noto Sans" w:cs="Noto Sans"/>
          <w:color w:val="auto"/>
          <w:sz w:val="22"/>
          <w:szCs w:val="22"/>
          <w:u w:color="1D1D1D"/>
        </w:rPr>
        <w:t xml:space="preserve"> mystisch</w:t>
      </w:r>
      <w:r w:rsidR="00C25A36">
        <w:rPr>
          <w:rFonts w:ascii="Noto Sans" w:hAnsi="Noto Sans" w:cs="Noto Sans"/>
          <w:color w:val="auto"/>
          <w:sz w:val="22"/>
          <w:szCs w:val="22"/>
          <w:u w:color="1D1D1D"/>
        </w:rPr>
        <w:t>en Werken</w:t>
      </w:r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dem </w:t>
      </w:r>
      <w:r w:rsidR="00C37437">
        <w:rPr>
          <w:rFonts w:ascii="Noto Sans" w:hAnsi="Noto Sans" w:cs="Noto Sans"/>
          <w:color w:val="auto"/>
          <w:sz w:val="22"/>
          <w:szCs w:val="22"/>
          <w:u w:color="1D1D1D"/>
        </w:rPr>
        <w:t xml:space="preserve">alltäglichen </w:t>
      </w:r>
      <w:r w:rsidR="00086F5C">
        <w:rPr>
          <w:rFonts w:ascii="Noto Sans" w:hAnsi="Noto Sans" w:cs="Noto Sans"/>
          <w:color w:val="auto"/>
          <w:sz w:val="22"/>
          <w:szCs w:val="22"/>
          <w:u w:color="1D1D1D"/>
        </w:rPr>
        <w:t>Leben auf Tour</w:t>
      </w:r>
      <w:r w:rsidR="005968CF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FD381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952FE">
        <w:rPr>
          <w:rFonts w:ascii="Noto Sans" w:hAnsi="Noto Sans" w:cs="Noto Sans"/>
          <w:color w:val="auto"/>
          <w:sz w:val="22"/>
          <w:szCs w:val="22"/>
          <w:u w:color="1D1D1D"/>
        </w:rPr>
        <w:t xml:space="preserve">Zu den Highlights des Albums gehören die Leadsingle </w:t>
      </w:r>
      <w:r w:rsidR="00F952FE" w:rsidRPr="00FD381E">
        <w:rPr>
          <w:rFonts w:ascii="Noto Sans" w:hAnsi="Noto Sans" w:cs="Noto Sans"/>
          <w:b/>
          <w:color w:val="auto"/>
          <w:sz w:val="22"/>
          <w:szCs w:val="22"/>
          <w:u w:color="1D1D1D"/>
        </w:rPr>
        <w:t>„Kid</w:t>
      </w:r>
      <w:r w:rsidR="00874475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874475">
        <w:rPr>
          <w:rFonts w:ascii="Noto Sans" w:hAnsi="Noto Sans" w:cs="Noto Sans"/>
          <w:color w:val="auto"/>
          <w:sz w:val="22"/>
          <w:szCs w:val="22"/>
          <w:u w:color="1D1D1D"/>
        </w:rPr>
        <w:t>, die</w:t>
      </w:r>
      <w:r w:rsidR="00F952FE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 Affirmation der Liebe</w:t>
      </w:r>
      <w:r w:rsidR="00874475">
        <w:rPr>
          <w:rFonts w:ascii="Noto Sans" w:hAnsi="Noto Sans" w:cs="Noto Sans"/>
          <w:color w:val="auto"/>
          <w:sz w:val="22"/>
          <w:szCs w:val="22"/>
          <w:u w:color="1D1D1D"/>
        </w:rPr>
        <w:t xml:space="preserve"> ist und</w:t>
      </w:r>
      <w:r w:rsidR="00F952F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davon handelt</w:t>
      </w:r>
      <w:r w:rsidR="00874475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F952FE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sich nach seinem Kind zu sehnen, während man auf Tour ist, sowie </w:t>
      </w:r>
      <w:proofErr w:type="gramStart"/>
      <w:r w:rsidR="00F952FE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sechsminütige </w:t>
      </w:r>
      <w:r w:rsidR="00B4697B">
        <w:rPr>
          <w:rFonts w:ascii="Noto Sans" w:hAnsi="Noto Sans" w:cs="Noto Sans"/>
          <w:color w:val="auto"/>
          <w:sz w:val="22"/>
          <w:szCs w:val="22"/>
          <w:u w:color="1D1D1D"/>
        </w:rPr>
        <w:t>O</w:t>
      </w:r>
      <w:r w:rsidR="00F952FE">
        <w:rPr>
          <w:rFonts w:ascii="Noto Sans" w:hAnsi="Noto Sans" w:cs="Noto Sans"/>
          <w:color w:val="auto"/>
          <w:sz w:val="22"/>
          <w:szCs w:val="22"/>
          <w:u w:color="1D1D1D"/>
        </w:rPr>
        <w:t>p</w:t>
      </w:r>
      <w:r w:rsidR="00B4697B">
        <w:rPr>
          <w:rFonts w:ascii="Noto Sans" w:hAnsi="Noto Sans" w:cs="Noto Sans"/>
          <w:color w:val="auto"/>
          <w:sz w:val="22"/>
          <w:szCs w:val="22"/>
          <w:u w:color="1D1D1D"/>
        </w:rPr>
        <w:t>us</w:t>
      </w:r>
      <w:proofErr w:type="gramEnd"/>
      <w:r w:rsidR="00F952F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952FE" w:rsidRPr="00AD06A6">
        <w:rPr>
          <w:rFonts w:ascii="Noto Sans" w:hAnsi="Noto Sans" w:cs="Noto Sans"/>
          <w:b/>
          <w:color w:val="auto"/>
          <w:sz w:val="22"/>
          <w:szCs w:val="22"/>
          <w:u w:color="1D1D1D"/>
        </w:rPr>
        <w:t>„Brown Bread“</w:t>
      </w:r>
      <w:r w:rsidR="00F952FE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5E066E">
        <w:rPr>
          <w:rFonts w:ascii="Noto Sans" w:hAnsi="Noto Sans" w:cs="Noto Sans"/>
          <w:color w:val="auto"/>
          <w:sz w:val="22"/>
          <w:szCs w:val="22"/>
          <w:u w:color="1D1D1D"/>
        </w:rPr>
        <w:t>An</w:t>
      </w:r>
      <w:r w:rsidR="00B4697B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einem Punkt, an dem </w:t>
      </w:r>
      <w:r w:rsidR="00B4697B" w:rsidRPr="00DB1DCA">
        <w:rPr>
          <w:rFonts w:ascii="Noto Sans" w:hAnsi="Noto Sans" w:cs="Noto Sans"/>
          <w:b/>
          <w:color w:val="auto"/>
          <w:sz w:val="22"/>
          <w:szCs w:val="22"/>
          <w:u w:color="1D1D1D"/>
        </w:rPr>
        <w:t>Palace</w:t>
      </w:r>
      <w:r w:rsidR="00B4697B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sich als Independent</w:t>
      </w:r>
      <w:r w:rsidR="00874475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B4697B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Act </w:t>
      </w:r>
      <w:r w:rsidR="00874475">
        <w:rPr>
          <w:rFonts w:ascii="Noto Sans" w:hAnsi="Noto Sans" w:cs="Noto Sans"/>
          <w:color w:val="auto"/>
          <w:sz w:val="22"/>
          <w:szCs w:val="22"/>
          <w:u w:color="1D1D1D"/>
        </w:rPr>
        <w:t>längst</w:t>
      </w:r>
      <w:r w:rsidR="00B4697B" w:rsidRPr="00B4697B">
        <w:rPr>
          <w:rFonts w:ascii="Noto Sans" w:hAnsi="Noto Sans" w:cs="Noto Sans"/>
          <w:color w:val="auto"/>
          <w:sz w:val="22"/>
          <w:szCs w:val="22"/>
          <w:u w:color="1D1D1D"/>
        </w:rPr>
        <w:t xml:space="preserve"> etablier</w:t>
      </w:r>
      <w:r w:rsidR="00874475">
        <w:rPr>
          <w:rFonts w:ascii="Noto Sans" w:hAnsi="Noto Sans" w:cs="Noto Sans"/>
          <w:color w:val="auto"/>
          <w:sz w:val="22"/>
          <w:szCs w:val="22"/>
          <w:u w:color="1D1D1D"/>
        </w:rPr>
        <w:t>t hab</w:t>
      </w:r>
      <w:r w:rsidR="00B4697B" w:rsidRPr="00B4697B">
        <w:rPr>
          <w:rFonts w:ascii="Noto Sans" w:hAnsi="Noto Sans" w:cs="Noto Sans"/>
          <w:color w:val="auto"/>
          <w:sz w:val="22"/>
          <w:szCs w:val="22"/>
          <w:u w:color="1D1D1D"/>
        </w:rPr>
        <w:t>en</w:t>
      </w:r>
      <w:r w:rsidR="005E066E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AD06A6">
        <w:rPr>
          <w:rFonts w:ascii="Noto Sans" w:hAnsi="Noto Sans" w:cs="Noto Sans"/>
          <w:color w:val="auto"/>
          <w:sz w:val="22"/>
          <w:szCs w:val="22"/>
          <w:u w:color="1D1D1D"/>
        </w:rPr>
        <w:t xml:space="preserve"> offenbart</w:t>
      </w:r>
      <w:r w:rsidR="005E066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das Album </w:t>
      </w:r>
      <w:r w:rsidR="00657980">
        <w:rPr>
          <w:rFonts w:ascii="Noto Sans" w:hAnsi="Noto Sans" w:cs="Noto Sans"/>
          <w:color w:val="auto"/>
          <w:sz w:val="22"/>
          <w:szCs w:val="22"/>
          <w:u w:color="1D1D1D"/>
        </w:rPr>
        <w:t>eine Ebene der Schönheit und Aufregung</w:t>
      </w:r>
      <w:r w:rsidR="005E066E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5E066E" w:rsidRPr="005E066E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E066E" w:rsidRPr="005E066E">
        <w:rPr>
          <w:rFonts w:ascii="Noto Sans" w:hAnsi="Noto Sans" w:cs="Noto Sans"/>
          <w:b/>
          <w:color w:val="auto"/>
          <w:sz w:val="22"/>
          <w:szCs w:val="22"/>
          <w:u w:color="1D1D1D"/>
        </w:rPr>
        <w:t>Ox</w:t>
      </w:r>
      <w:proofErr w:type="spellEnd"/>
      <w:r w:rsidR="005E066E" w:rsidRPr="005E066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AD06A6">
        <w:rPr>
          <w:rFonts w:ascii="Noto Sans" w:hAnsi="Noto Sans" w:cs="Noto Sans"/>
          <w:color w:val="auto"/>
          <w:sz w:val="22"/>
          <w:szCs w:val="22"/>
          <w:u w:color="1D1D1D"/>
        </w:rPr>
        <w:t>versteht sich als</w:t>
      </w:r>
      <w:r w:rsidR="0065798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instinktive, offenherzige Antwort einer Band </w:t>
      </w:r>
      <w:r w:rsidR="00874475">
        <w:rPr>
          <w:rFonts w:ascii="Noto Sans" w:hAnsi="Noto Sans" w:cs="Noto Sans"/>
          <w:color w:val="auto"/>
          <w:sz w:val="22"/>
          <w:szCs w:val="22"/>
          <w:u w:color="1D1D1D"/>
        </w:rPr>
        <w:t>auf ihr sich änderndes Leben, bei der sie</w:t>
      </w:r>
      <w:r w:rsidR="0065798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 einzigartig träumerischen Texturen in Songs kanalisieren, die lebendiger und emotionaler klingen als je zuvor. </w:t>
      </w:r>
    </w:p>
    <w:p w14:paraId="2042A599" w14:textId="77777777" w:rsidR="00E9390B" w:rsidRPr="00874475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A27CC5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A27CC5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396D9421" w:rsidR="0065122F" w:rsidRPr="00A27CC5" w:rsidRDefault="00E11E7E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A27CC5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PALACE</w:t>
      </w:r>
    </w:p>
    <w:p w14:paraId="742642CF" w14:textId="496A3756" w:rsidR="0001293C" w:rsidRPr="00A27CC5" w:rsidRDefault="00E11E7E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A27CC5">
        <w:rPr>
          <w:rFonts w:ascii="Noto Sans" w:hAnsi="Noto Sans" w:cs="Noto Sans"/>
          <w:b/>
          <w:bCs/>
          <w:sz w:val="22"/>
          <w:szCs w:val="22"/>
          <w:lang w:val="en-US"/>
        </w:rPr>
        <w:t>Europe &amp; UK 2027</w:t>
      </w:r>
    </w:p>
    <w:p w14:paraId="2B359260" w14:textId="77777777" w:rsidR="00966871" w:rsidRPr="00A27CC5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3F1AB9C1" w:rsidR="00194CEA" w:rsidRPr="00CC257A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CC257A"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E11E7E" w:rsidRPr="00CC257A">
        <w:rPr>
          <w:rFonts w:ascii="Noto Sans" w:hAnsi="Noto Sans" w:cs="Noto Sans"/>
          <w:color w:val="auto"/>
          <w:kern w:val="0"/>
          <w:sz w:val="22"/>
          <w:szCs w:val="22"/>
        </w:rPr>
        <w:t>i</w:t>
      </w:r>
      <w:r w:rsidR="00DE5860" w:rsidRPr="00CC257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CC257A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E11E7E" w:rsidRPr="00CC257A">
        <w:rPr>
          <w:rFonts w:ascii="Noto Sans" w:hAnsi="Noto Sans" w:cs="Noto Sans"/>
          <w:color w:val="auto"/>
          <w:kern w:val="0"/>
          <w:sz w:val="22"/>
          <w:szCs w:val="22"/>
        </w:rPr>
        <w:t>09</w:t>
      </w:r>
      <w:r w:rsidR="00DC164A" w:rsidRPr="00CC257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E11E7E" w:rsidRPr="00CC257A">
        <w:rPr>
          <w:rFonts w:ascii="Noto Sans" w:hAnsi="Noto Sans" w:cs="Noto Sans"/>
          <w:color w:val="auto"/>
          <w:kern w:val="0"/>
          <w:sz w:val="22"/>
          <w:szCs w:val="22"/>
        </w:rPr>
        <w:t>03</w:t>
      </w:r>
      <w:r w:rsidR="0001293C" w:rsidRPr="00CC257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E11E7E" w:rsidRPr="00CC257A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bookmarkEnd w:id="0"/>
      <w:r w:rsidR="00194CEA" w:rsidRPr="00CC257A">
        <w:rPr>
          <w:rFonts w:ascii="Noto Sans" w:hAnsi="Noto Sans" w:cs="Noto Sans"/>
          <w:kern w:val="0"/>
          <w:sz w:val="22"/>
          <w:szCs w:val="22"/>
        </w:rPr>
        <w:tab/>
      </w:r>
      <w:r w:rsidR="00E11E7E" w:rsidRPr="00CC257A">
        <w:rPr>
          <w:rFonts w:ascii="Noto Sans" w:hAnsi="Noto Sans" w:cs="Noto Sans"/>
          <w:kern w:val="0"/>
          <w:sz w:val="22"/>
          <w:szCs w:val="22"/>
        </w:rPr>
        <w:t>Hamburg</w:t>
      </w:r>
      <w:r w:rsidR="00DE5860" w:rsidRPr="00CC257A">
        <w:rPr>
          <w:rFonts w:ascii="Noto Sans" w:hAnsi="Noto Sans" w:cs="Noto Sans"/>
          <w:kern w:val="0"/>
          <w:sz w:val="22"/>
          <w:szCs w:val="22"/>
        </w:rPr>
        <w:tab/>
      </w:r>
      <w:r w:rsidR="00E11E7E" w:rsidRPr="00CC257A">
        <w:rPr>
          <w:rFonts w:ascii="Noto Sans" w:hAnsi="Noto Sans" w:cs="Noto Sans"/>
          <w:kern w:val="0"/>
          <w:sz w:val="22"/>
          <w:szCs w:val="22"/>
        </w:rPr>
        <w:t>Fabrik</w:t>
      </w:r>
    </w:p>
    <w:p w14:paraId="59F04D7E" w14:textId="75B95FEB" w:rsidR="00A7328C" w:rsidRPr="00CC257A" w:rsidRDefault="00E11E7E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CC257A">
        <w:rPr>
          <w:rFonts w:ascii="Noto Sans" w:hAnsi="Noto Sans" w:cs="Noto Sans"/>
          <w:color w:val="auto"/>
          <w:kern w:val="0"/>
          <w:sz w:val="22"/>
          <w:szCs w:val="22"/>
        </w:rPr>
        <w:t>Mi</w:t>
      </w:r>
      <w:r w:rsidR="001E66A3" w:rsidRPr="00CC257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CC257A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CC257A">
        <w:rPr>
          <w:rFonts w:ascii="Noto Sans" w:hAnsi="Noto Sans" w:cs="Noto Sans"/>
          <w:color w:val="auto"/>
          <w:kern w:val="0"/>
          <w:sz w:val="22"/>
          <w:szCs w:val="22"/>
        </w:rPr>
        <w:t>10</w:t>
      </w:r>
      <w:r w:rsidR="001E66A3" w:rsidRPr="00CC257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CC257A">
        <w:rPr>
          <w:rFonts w:ascii="Noto Sans" w:hAnsi="Noto Sans" w:cs="Noto Sans"/>
          <w:color w:val="auto"/>
          <w:kern w:val="0"/>
          <w:sz w:val="22"/>
          <w:szCs w:val="22"/>
        </w:rPr>
        <w:t>03</w:t>
      </w:r>
      <w:r w:rsidR="001E66A3" w:rsidRPr="00CC257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CC257A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CC257A">
        <w:rPr>
          <w:rFonts w:ascii="Noto Sans" w:hAnsi="Noto Sans" w:cs="Noto Sans"/>
          <w:kern w:val="0"/>
          <w:sz w:val="22"/>
          <w:szCs w:val="22"/>
        </w:rPr>
        <w:tab/>
      </w:r>
      <w:r w:rsidRPr="00CC257A">
        <w:rPr>
          <w:rFonts w:ascii="Noto Sans" w:hAnsi="Noto Sans" w:cs="Noto Sans"/>
          <w:kern w:val="0"/>
          <w:sz w:val="22"/>
          <w:szCs w:val="22"/>
        </w:rPr>
        <w:t>Berlin</w:t>
      </w:r>
      <w:r w:rsidR="00DC164A" w:rsidRPr="00CC257A">
        <w:rPr>
          <w:rFonts w:ascii="Noto Sans" w:hAnsi="Noto Sans" w:cs="Noto Sans"/>
          <w:kern w:val="0"/>
          <w:sz w:val="22"/>
          <w:szCs w:val="22"/>
        </w:rPr>
        <w:tab/>
      </w:r>
      <w:r w:rsidR="00580925" w:rsidRPr="00CC257A">
        <w:rPr>
          <w:rFonts w:ascii="Noto Sans" w:hAnsi="Noto Sans" w:cs="Noto Sans"/>
          <w:kern w:val="0"/>
          <w:sz w:val="22"/>
          <w:szCs w:val="22"/>
        </w:rPr>
        <w:tab/>
      </w:r>
      <w:r w:rsidRPr="00CC257A">
        <w:rPr>
          <w:rFonts w:ascii="Noto Sans" w:hAnsi="Noto Sans" w:cs="Noto Sans"/>
          <w:kern w:val="0"/>
          <w:sz w:val="22"/>
          <w:szCs w:val="22"/>
        </w:rPr>
        <w:t>Huxleys</w:t>
      </w:r>
    </w:p>
    <w:p w14:paraId="1AE273DD" w14:textId="27089537" w:rsidR="00580925" w:rsidRPr="00CC257A" w:rsidRDefault="00E11E7E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CC257A">
        <w:rPr>
          <w:rFonts w:ascii="Noto Sans" w:hAnsi="Noto Sans" w:cs="Noto Sans"/>
          <w:color w:val="auto"/>
          <w:kern w:val="0"/>
          <w:sz w:val="22"/>
          <w:szCs w:val="22"/>
        </w:rPr>
        <w:t>So</w:t>
      </w:r>
      <w:r w:rsidR="001E66A3" w:rsidRPr="00CC257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CC257A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CC257A">
        <w:rPr>
          <w:rFonts w:ascii="Noto Sans" w:hAnsi="Noto Sans" w:cs="Noto Sans"/>
          <w:color w:val="auto"/>
          <w:kern w:val="0"/>
          <w:sz w:val="22"/>
          <w:szCs w:val="22"/>
        </w:rPr>
        <w:t>14</w:t>
      </w:r>
      <w:r w:rsidR="001E66A3" w:rsidRPr="00CC257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CC257A">
        <w:rPr>
          <w:rFonts w:ascii="Noto Sans" w:hAnsi="Noto Sans" w:cs="Noto Sans"/>
          <w:color w:val="auto"/>
          <w:kern w:val="0"/>
          <w:sz w:val="22"/>
          <w:szCs w:val="22"/>
        </w:rPr>
        <w:t>03</w:t>
      </w:r>
      <w:r w:rsidR="001E66A3" w:rsidRPr="00CC257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CC257A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CC257A">
        <w:rPr>
          <w:rFonts w:ascii="Noto Sans" w:hAnsi="Noto Sans" w:cs="Noto Sans"/>
          <w:kern w:val="0"/>
          <w:sz w:val="22"/>
          <w:szCs w:val="22"/>
        </w:rPr>
        <w:tab/>
      </w:r>
      <w:r w:rsidRPr="00CC257A">
        <w:rPr>
          <w:rFonts w:ascii="Noto Sans" w:hAnsi="Noto Sans" w:cs="Noto Sans"/>
          <w:kern w:val="0"/>
          <w:sz w:val="22"/>
          <w:szCs w:val="22"/>
        </w:rPr>
        <w:t>München</w:t>
      </w:r>
      <w:r w:rsidR="00DE5860" w:rsidRPr="00CC257A">
        <w:rPr>
          <w:rFonts w:ascii="Noto Sans" w:hAnsi="Noto Sans" w:cs="Noto Sans"/>
          <w:kern w:val="0"/>
          <w:sz w:val="22"/>
          <w:szCs w:val="22"/>
        </w:rPr>
        <w:tab/>
      </w:r>
      <w:r w:rsidRPr="00CC257A">
        <w:rPr>
          <w:rFonts w:ascii="Noto Sans" w:hAnsi="Noto Sans" w:cs="Noto Sans"/>
          <w:kern w:val="0"/>
          <w:sz w:val="22"/>
          <w:szCs w:val="22"/>
        </w:rPr>
        <w:t>Muffathalle</w:t>
      </w:r>
    </w:p>
    <w:p w14:paraId="374BC100" w14:textId="667FFB40" w:rsidR="00E11E7E" w:rsidRPr="005968CF" w:rsidRDefault="00E11E7E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968CF">
        <w:rPr>
          <w:rFonts w:ascii="Noto Sans" w:hAnsi="Noto Sans" w:cs="Noto Sans"/>
          <w:color w:val="auto"/>
          <w:kern w:val="0"/>
          <w:sz w:val="22"/>
          <w:szCs w:val="22"/>
        </w:rPr>
        <w:t>Mo.</w:t>
      </w:r>
      <w:r w:rsidRPr="005968CF">
        <w:rPr>
          <w:rFonts w:ascii="Noto Sans" w:hAnsi="Noto Sans" w:cs="Noto Sans"/>
          <w:color w:val="auto"/>
          <w:kern w:val="0"/>
          <w:sz w:val="22"/>
          <w:szCs w:val="22"/>
        </w:rPr>
        <w:tab/>
        <w:t>15.03.2027</w:t>
      </w:r>
      <w:r w:rsidRPr="005968CF">
        <w:rPr>
          <w:rFonts w:ascii="Noto Sans" w:hAnsi="Noto Sans" w:cs="Noto Sans"/>
          <w:color w:val="auto"/>
          <w:kern w:val="0"/>
          <w:sz w:val="22"/>
          <w:szCs w:val="22"/>
        </w:rPr>
        <w:tab/>
        <w:t>Köln</w:t>
      </w:r>
      <w:r w:rsidRPr="005968CF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5968CF">
        <w:rPr>
          <w:rFonts w:ascii="Noto Sans" w:hAnsi="Noto Sans" w:cs="Noto Sans"/>
          <w:color w:val="auto"/>
          <w:kern w:val="0"/>
          <w:sz w:val="22"/>
          <w:szCs w:val="22"/>
        </w:rPr>
        <w:tab/>
        <w:t>E-Werk</w:t>
      </w:r>
    </w:p>
    <w:p w14:paraId="63A45A37" w14:textId="6FFE8027" w:rsidR="00290F7F" w:rsidRPr="005968CF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E214B1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</w:rPr>
      </w:pPr>
    </w:p>
    <w:p w14:paraId="5D486EF9" w14:textId="0AF96F25" w:rsidR="00373132" w:rsidRPr="00A27CC5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A27CC5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4619255E" w:rsidR="00373132" w:rsidRPr="0029747F" w:rsidRDefault="00604FB7" w:rsidP="776C58C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29747F">
        <w:rPr>
          <w:rStyle w:val="Hyperlink0"/>
          <w:rFonts w:ascii="Noto Sans" w:hAnsi="Noto Sans" w:cs="Noto Sans"/>
          <w:color w:val="000000" w:themeColor="text1"/>
          <w:u w:val="none"/>
        </w:rPr>
        <w:t>Mi</w:t>
      </w:r>
      <w:r w:rsidR="407A2278" w:rsidRPr="0029747F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2D0244" w:rsidRPr="0029747F">
        <w:rPr>
          <w:rStyle w:val="Hyperlink0"/>
          <w:rFonts w:ascii="Noto Sans" w:hAnsi="Noto Sans" w:cs="Noto Sans"/>
          <w:color w:val="000000" w:themeColor="text1"/>
          <w:u w:val="none"/>
        </w:rPr>
        <w:t>30</w:t>
      </w:r>
      <w:r w:rsidR="407A2278" w:rsidRPr="0029747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29747F">
        <w:rPr>
          <w:rStyle w:val="Hyperlink0"/>
          <w:rFonts w:ascii="Noto Sans" w:hAnsi="Noto Sans" w:cs="Noto Sans"/>
          <w:color w:val="000000" w:themeColor="text1"/>
          <w:u w:val="none"/>
        </w:rPr>
        <w:t>09</w:t>
      </w:r>
      <w:r w:rsidR="407A2278" w:rsidRPr="0029747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29747F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407A2278" w:rsidRPr="0029747F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29747F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407A2278" w:rsidRPr="0029747F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407A2278" w:rsidRPr="0029747F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407A2278" w:rsidRPr="0029747F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407A2278" w:rsidRPr="0029747F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Pr="0029747F">
        <w:rPr>
          <w:rStyle w:val="OhneA"/>
          <w:rFonts w:ascii="Noto Sans" w:hAnsi="Noto Sans" w:cs="Noto Sans"/>
          <w:b/>
          <w:bCs/>
          <w:sz w:val="20"/>
          <w:szCs w:val="20"/>
        </w:rPr>
        <w:t>48</w:t>
      </w:r>
      <w:r w:rsidR="407A2278" w:rsidRPr="0029747F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="00373132" w:rsidRPr="0029747F">
        <w:br/>
      </w:r>
      <w:hyperlink r:id="rId10">
        <w:r w:rsidR="407A2278" w:rsidRPr="0029747F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https://www.paypalpriotickets.de/</w:t>
        </w:r>
      </w:hyperlink>
      <w:r w:rsidR="407A2278" w:rsidRPr="0029747F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72EBB38A" w14:textId="3427AAA0" w:rsidR="00373132" w:rsidRPr="0029747F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</w:p>
    <w:p w14:paraId="6E18C8E5" w14:textId="37E58B5D" w:rsidR="00373132" w:rsidRPr="005968CF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5968CF">
        <w:rPr>
          <w:rStyle w:val="OhneA"/>
          <w:rFonts w:ascii="Noto Sans" w:hAnsi="Noto Sans" w:cs="Noto Sans"/>
          <w:sz w:val="20"/>
          <w:szCs w:val="20"/>
        </w:rPr>
        <w:t>Telekom Prio Tickets:</w:t>
      </w:r>
    </w:p>
    <w:p w14:paraId="47DFD953" w14:textId="2B83E700" w:rsidR="00373132" w:rsidRPr="00CC257A" w:rsidRDefault="00604FB7" w:rsidP="00373132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CC257A">
        <w:rPr>
          <w:rStyle w:val="Hyperlink0"/>
          <w:rFonts w:ascii="Noto Sans" w:hAnsi="Noto Sans" w:cs="Noto Sans"/>
          <w:color w:val="000000" w:themeColor="text1"/>
          <w:u w:val="none"/>
        </w:rPr>
        <w:t>Mi</w:t>
      </w:r>
      <w:r w:rsidR="00373132" w:rsidRPr="00CC257A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29747F">
        <w:rPr>
          <w:rStyle w:val="Hyperlink0"/>
          <w:rFonts w:ascii="Noto Sans" w:hAnsi="Noto Sans" w:cs="Noto Sans"/>
          <w:color w:val="000000" w:themeColor="text1"/>
          <w:u w:val="none"/>
        </w:rPr>
        <w:t>30</w:t>
      </w:r>
      <w:r w:rsidR="00373132" w:rsidRPr="00CC257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CC257A">
        <w:rPr>
          <w:rStyle w:val="Hyperlink0"/>
          <w:rFonts w:ascii="Noto Sans" w:hAnsi="Noto Sans" w:cs="Noto Sans"/>
          <w:color w:val="000000" w:themeColor="text1"/>
          <w:u w:val="none"/>
        </w:rPr>
        <w:t>09</w:t>
      </w:r>
      <w:r w:rsidR="00373132" w:rsidRPr="00CC257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CC257A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373132" w:rsidRPr="00CC257A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CC257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373132" w:rsidRPr="00CC257A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373132" w:rsidRPr="00CC257A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373132" w:rsidRPr="00CC257A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373132" w:rsidRPr="00CC257A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Pr="00CC257A">
        <w:rPr>
          <w:rStyle w:val="OhneA"/>
          <w:rFonts w:ascii="Noto Sans" w:hAnsi="Noto Sans" w:cs="Noto Sans"/>
          <w:b/>
          <w:bCs/>
          <w:sz w:val="20"/>
          <w:szCs w:val="20"/>
        </w:rPr>
        <w:t>48</w:t>
      </w:r>
      <w:r w:rsidR="00373132" w:rsidRPr="00CC257A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="00373132" w:rsidRPr="00CC257A">
        <w:rPr>
          <w:rStyle w:val="Hyperlink0"/>
          <w:rFonts w:ascii="Noto Sans" w:hAnsi="Noto Sans" w:cs="Noto Sans"/>
          <w:color w:val="000000" w:themeColor="text1"/>
          <w:u w:val="none"/>
        </w:rPr>
        <w:br/>
      </w:r>
      <w:hyperlink r:id="rId11" w:history="1">
        <w:r w:rsidR="00373132" w:rsidRPr="00CC257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www.magentamusik.de/prio-tickets</w:t>
        </w:r>
      </w:hyperlink>
    </w:p>
    <w:p w14:paraId="44B93C61" w14:textId="77777777" w:rsidR="00290F7F" w:rsidRPr="00CC257A" w:rsidRDefault="00290F7F" w:rsidP="00290F7F">
      <w:pPr>
        <w:rPr>
          <w:rStyle w:val="Hyperlink0"/>
          <w:rFonts w:ascii="Noto Sans" w:hAnsi="Noto Sans" w:cs="Noto Sans"/>
          <w:u w:val="none"/>
        </w:rPr>
      </w:pPr>
    </w:p>
    <w:p w14:paraId="114E33E0" w14:textId="0E06B953" w:rsidR="00290F7F" w:rsidRPr="00CC257A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CC257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CC257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CC257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577E83E3" w:rsidR="00290F7F" w:rsidRPr="005968CF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5968C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</w:t>
      </w:r>
      <w:r w:rsidR="00604FB7" w:rsidRPr="005968C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o</w:t>
      </w:r>
      <w:r w:rsidRPr="005968C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29747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01</w:t>
      </w:r>
      <w:r w:rsidRPr="005968C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29747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5968C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604FB7" w:rsidRPr="005968C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Pr="005968C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604FB7" w:rsidRPr="005968C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5968C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00290F7F" w:rsidRPr="005968C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="00604FB7" w:rsidRPr="005968C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24</w:t>
      </w:r>
      <w:r w:rsidR="00290F7F" w:rsidRPr="005968C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00290F7F" w:rsidRPr="005968C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00290F7F" w:rsidRPr="005968C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59172BCF" w14:textId="598B693F" w:rsidR="00D22B0B" w:rsidRPr="005968CF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5968CF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5968CF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5968CF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CC257A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CC257A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50B6E63C" w:rsidR="00290F7F" w:rsidRPr="00A27CC5" w:rsidRDefault="00604FB7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A27CC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Fr</w:t>
      </w:r>
      <w:r w:rsidR="001E66A3" w:rsidRPr="00A27CC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29747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02</w:t>
      </w:r>
      <w:r w:rsidR="001E66A3" w:rsidRPr="00A27CC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29747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1E66A3" w:rsidRPr="00A27CC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A27CC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001E66A3" w:rsidRPr="00A27CC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Pr="00A27CC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1E66A3" w:rsidRPr="00A27CC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:00 Uhr</w:t>
      </w:r>
    </w:p>
    <w:p w14:paraId="6D232D97" w14:textId="1A4282A9" w:rsidR="00DC164A" w:rsidRPr="00A27CC5" w:rsidRDefault="00A01B01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13" w:history="1">
        <w:r w:rsidRPr="00A27CC5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www.livenation.de/palace-tickets-adp225677</w:t>
        </w:r>
      </w:hyperlink>
      <w:r w:rsidRPr="00A27CC5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</w:p>
    <w:p w14:paraId="00FE7678" w14:textId="56E6DA9C" w:rsidR="00DE5860" w:rsidRPr="00A27CC5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</w:p>
    <w:p w14:paraId="27F1E0F9" w14:textId="77777777" w:rsidR="00030FC8" w:rsidRPr="00A27CC5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4">
        <w:r w:rsidRPr="00A27CC5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A27CC5">
        <w:rPr>
          <w:lang w:val="en-US"/>
        </w:rPr>
        <w:br/>
      </w:r>
      <w:hyperlink r:id="rId15">
        <w:r w:rsidRPr="00A27CC5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3821D0FC" w14:textId="2CD28938" w:rsidR="00D22B0B" w:rsidRPr="00A27CC5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 w:rsidRPr="00A27CC5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 xml:space="preserve">Postbank Giro </w:t>
      </w:r>
      <w:proofErr w:type="spellStart"/>
      <w:r w:rsidRPr="00A27CC5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>pur</w:t>
      </w:r>
      <w:proofErr w:type="spellEnd"/>
      <w:r w:rsidRPr="00A27CC5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 xml:space="preserve"> Club Ticket </w:t>
      </w:r>
      <w:proofErr w:type="spellStart"/>
      <w:r w:rsidRPr="00A27CC5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>Vorteil</w:t>
      </w:r>
      <w:proofErr w:type="spellEnd"/>
      <w:r w:rsidRPr="00A27CC5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>:</w:t>
      </w:r>
    </w:p>
    <w:p w14:paraId="5B41A7FB" w14:textId="2E52EEE4" w:rsidR="00D22B0B" w:rsidRPr="00A27CC5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hyperlink r:id="rId16">
        <w:r w:rsidRPr="00A27CC5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  <w:lang w:val="en-US"/>
          </w:rPr>
          <w:t>postbankclubtickets.de</w:t>
        </w:r>
      </w:hyperlink>
    </w:p>
    <w:p w14:paraId="25ACE071" w14:textId="25B46F39" w:rsidR="00D22B0B" w:rsidRPr="00A27CC5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2516BADE" w14:textId="7CCDFFAA" w:rsidR="008F33A5" w:rsidRPr="00A27CC5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6E890C68" w:rsidR="0065122F" w:rsidRPr="00A27CC5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7" w:history="1">
        <w:r w:rsidRPr="00A27CC5">
          <w:rPr>
            <w:rStyle w:val="Hyperlink1"/>
            <w:rFonts w:ascii="Noto Sans" w:hAnsi="Noto Sans" w:cs="Noto Sans"/>
          </w:rPr>
          <w:t>www.livenation.de</w:t>
        </w:r>
      </w:hyperlink>
      <w:r w:rsidRPr="00A27CC5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A27CC5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A17EAD" w:rsidRPr="00A27CC5">
        <w:rPr>
          <w:rStyle w:val="Ohne"/>
          <w:rFonts w:ascii="Noto Sans" w:hAnsi="Noto Sans" w:cs="Noto Sans"/>
          <w:sz w:val="20"/>
          <w:szCs w:val="20"/>
          <w:lang w:val="en-US"/>
        </w:rPr>
        <w:t>we.are.a.livenation</w:t>
      </w:r>
      <w:proofErr w:type="spellEnd"/>
      <w:r w:rsidRPr="00A27CC5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r w:rsidR="00CA16E3" w:rsidRPr="00A27CC5">
        <w:rPr>
          <w:rStyle w:val="Ohne"/>
          <w:rFonts w:ascii="Noto Sans" w:hAnsi="Noto Sans" w:cs="Noto Sans"/>
          <w:sz w:val="20"/>
          <w:szCs w:val="20"/>
          <w:lang w:val="en-US"/>
        </w:rPr>
        <w:t>tiktok</w:t>
      </w:r>
      <w:r w:rsidRPr="00A27CC5">
        <w:rPr>
          <w:rStyle w:val="Ohne"/>
          <w:rFonts w:ascii="Noto Sans" w:hAnsi="Noto Sans" w:cs="Noto Sans"/>
          <w:sz w:val="20"/>
          <w:szCs w:val="20"/>
          <w:lang w:val="en-US"/>
        </w:rPr>
        <w:t>.com/</w:t>
      </w:r>
      <w:r w:rsidR="00F144C4" w:rsidRPr="00A27CC5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A27CC5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7870718D" w:rsidR="00DC164A" w:rsidRPr="00DE62BF" w:rsidRDefault="00DE62BF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F34D47">
          <w:rPr>
            <w:rStyle w:val="Hyperlink"/>
            <w:rFonts w:ascii="Noto Sans" w:hAnsi="Noto Sans" w:cs="Noto Sans"/>
            <w:sz w:val="20"/>
            <w:szCs w:val="20"/>
          </w:rPr>
          <w:t>www.palace.os.fan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6626B28D" w:rsidR="00DC164A" w:rsidRPr="00DE62BF" w:rsidRDefault="00DE62BF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F34D47">
          <w:rPr>
            <w:rStyle w:val="Hyperlink"/>
            <w:rFonts w:ascii="Noto Sans" w:hAnsi="Noto Sans" w:cs="Noto Sans"/>
            <w:sz w:val="20"/>
            <w:szCs w:val="20"/>
          </w:rPr>
          <w:t>www.facebook.com/wearepalace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43A2E0E7" w:rsidR="00DC164A" w:rsidRPr="00DE62BF" w:rsidRDefault="00DE62BF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F34D47">
          <w:rPr>
            <w:rStyle w:val="Hyperlink"/>
            <w:rFonts w:ascii="Noto Sans" w:hAnsi="Noto Sans" w:cs="Noto Sans"/>
            <w:sz w:val="20"/>
            <w:szCs w:val="20"/>
          </w:rPr>
          <w:t>www.instagram.com/wearepalace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3CFEF31" w14:textId="77777777" w:rsidR="00DE62BF" w:rsidRPr="00DE62BF" w:rsidRDefault="00DE62BF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2" w:history="1">
        <w:r w:rsidRPr="00DE62BF">
          <w:rPr>
            <w:rStyle w:val="Hyperlink"/>
            <w:rFonts w:ascii="Noto Sans" w:hAnsi="Noto Sans" w:cs="Noto Sans"/>
            <w:sz w:val="20"/>
            <w:szCs w:val="20"/>
          </w:rPr>
          <w:t>www.x.com/WeArePalace</w:t>
        </w:r>
      </w:hyperlink>
      <w:r w:rsidRPr="00DE62BF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362E97C" w14:textId="375DC80A" w:rsidR="00DE62BF" w:rsidRPr="00DE62BF" w:rsidRDefault="00DE62BF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3" w:history="1">
        <w:r w:rsidRPr="00F34D47">
          <w:rPr>
            <w:rStyle w:val="Hyperlink"/>
            <w:rFonts w:ascii="Noto Sans" w:hAnsi="Noto Sans" w:cs="Noto Sans"/>
            <w:sz w:val="20"/>
            <w:szCs w:val="20"/>
          </w:rPr>
          <w:t>www.tiktok.com/@wearepalace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71A26B70" w:rsidR="00A7328C" w:rsidRPr="00DE62BF" w:rsidRDefault="00DE62BF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4" w:history="1">
        <w:r w:rsidRPr="00F34D47">
          <w:rPr>
            <w:rStyle w:val="Hyperlink"/>
            <w:rFonts w:ascii="Noto Sans" w:hAnsi="Noto Sans" w:cs="Noto Sans"/>
            <w:sz w:val="20"/>
            <w:szCs w:val="20"/>
          </w:rPr>
          <w:t>www.youtube.com/@Wearepalace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FC6714C" w14:textId="5E24B370" w:rsidR="00322B4F" w:rsidRPr="005968CF" w:rsidRDefault="00322B4F" w:rsidP="00DE62BF">
      <w:pPr>
        <w:widowControl w:val="0"/>
        <w:rPr>
          <w:rStyle w:val="Hyperlink"/>
          <w:rFonts w:ascii="Noto Sans" w:hAnsi="Noto Sans" w:cs="Noto Sans"/>
          <w:sz w:val="20"/>
          <w:szCs w:val="20"/>
        </w:rPr>
      </w:pPr>
    </w:p>
    <w:sectPr w:rsidR="00322B4F" w:rsidRPr="005968CF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895C9" w14:textId="77777777" w:rsidR="005C70B0" w:rsidRDefault="005C70B0">
      <w:r>
        <w:separator/>
      </w:r>
    </w:p>
  </w:endnote>
  <w:endnote w:type="continuationSeparator" w:id="0">
    <w:p w14:paraId="4DC0A9B7" w14:textId="77777777" w:rsidR="005C70B0" w:rsidRDefault="005C70B0">
      <w:r>
        <w:continuationSeparator/>
      </w:r>
    </w:p>
  </w:endnote>
  <w:endnote w:type="continuationNotice" w:id="1">
    <w:p w14:paraId="5475AB75" w14:textId="77777777" w:rsidR="005C70B0" w:rsidRDefault="005C70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7B0FE" w14:textId="77777777" w:rsidR="005C70B0" w:rsidRDefault="005C70B0">
      <w:r>
        <w:separator/>
      </w:r>
    </w:p>
  </w:footnote>
  <w:footnote w:type="continuationSeparator" w:id="0">
    <w:p w14:paraId="1853B569" w14:textId="77777777" w:rsidR="005C70B0" w:rsidRDefault="005C70B0">
      <w:r>
        <w:continuationSeparator/>
      </w:r>
    </w:p>
  </w:footnote>
  <w:footnote w:type="continuationNotice" w:id="1">
    <w:p w14:paraId="22AE2300" w14:textId="77777777" w:rsidR="005C70B0" w:rsidRDefault="005C70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DBAD596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62C36C51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86F5C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3278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4F2E"/>
    <w:rsid w:val="0012699C"/>
    <w:rsid w:val="0014171C"/>
    <w:rsid w:val="00145FF0"/>
    <w:rsid w:val="00154C69"/>
    <w:rsid w:val="00157202"/>
    <w:rsid w:val="00160833"/>
    <w:rsid w:val="00165984"/>
    <w:rsid w:val="00171D85"/>
    <w:rsid w:val="0018181A"/>
    <w:rsid w:val="00182BA0"/>
    <w:rsid w:val="00183A3D"/>
    <w:rsid w:val="00186D3A"/>
    <w:rsid w:val="00190507"/>
    <w:rsid w:val="00190995"/>
    <w:rsid w:val="00193ADB"/>
    <w:rsid w:val="00194CEA"/>
    <w:rsid w:val="00195875"/>
    <w:rsid w:val="0019660B"/>
    <w:rsid w:val="001A063A"/>
    <w:rsid w:val="001A0F6E"/>
    <w:rsid w:val="001A40B3"/>
    <w:rsid w:val="001A6CAF"/>
    <w:rsid w:val="001B19A8"/>
    <w:rsid w:val="001B2EFE"/>
    <w:rsid w:val="001B3295"/>
    <w:rsid w:val="001B5D56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9747F"/>
    <w:rsid w:val="002A1E21"/>
    <w:rsid w:val="002A5B99"/>
    <w:rsid w:val="002C0D7B"/>
    <w:rsid w:val="002C35DF"/>
    <w:rsid w:val="002D0244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1289"/>
    <w:rsid w:val="00332AA1"/>
    <w:rsid w:val="0034294C"/>
    <w:rsid w:val="00350F8F"/>
    <w:rsid w:val="0035393B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41EBC"/>
    <w:rsid w:val="00442769"/>
    <w:rsid w:val="00451FE8"/>
    <w:rsid w:val="004542DB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472AB"/>
    <w:rsid w:val="005511B0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968CF"/>
    <w:rsid w:val="005B13B0"/>
    <w:rsid w:val="005B43F6"/>
    <w:rsid w:val="005B6356"/>
    <w:rsid w:val="005C1323"/>
    <w:rsid w:val="005C70B0"/>
    <w:rsid w:val="005C789B"/>
    <w:rsid w:val="005D074E"/>
    <w:rsid w:val="005E066E"/>
    <w:rsid w:val="005E2509"/>
    <w:rsid w:val="005E6AD5"/>
    <w:rsid w:val="005F050C"/>
    <w:rsid w:val="005F2083"/>
    <w:rsid w:val="005F23FA"/>
    <w:rsid w:val="00600985"/>
    <w:rsid w:val="00604FB7"/>
    <w:rsid w:val="00606D56"/>
    <w:rsid w:val="00607580"/>
    <w:rsid w:val="00617C4E"/>
    <w:rsid w:val="006206C4"/>
    <w:rsid w:val="00643632"/>
    <w:rsid w:val="0065122F"/>
    <w:rsid w:val="0065255C"/>
    <w:rsid w:val="00657980"/>
    <w:rsid w:val="00661D05"/>
    <w:rsid w:val="0066589D"/>
    <w:rsid w:val="00674BCA"/>
    <w:rsid w:val="00682A5C"/>
    <w:rsid w:val="006A4867"/>
    <w:rsid w:val="006A7707"/>
    <w:rsid w:val="006B01A8"/>
    <w:rsid w:val="006B5AD7"/>
    <w:rsid w:val="006C212E"/>
    <w:rsid w:val="006C76BC"/>
    <w:rsid w:val="006E40CA"/>
    <w:rsid w:val="006E6015"/>
    <w:rsid w:val="006F1528"/>
    <w:rsid w:val="006F5BF2"/>
    <w:rsid w:val="006F5C67"/>
    <w:rsid w:val="006F5D86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61DA6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1F58"/>
    <w:rsid w:val="00872F9B"/>
    <w:rsid w:val="00874475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C2A94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109DD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C258C"/>
    <w:rsid w:val="009C73CA"/>
    <w:rsid w:val="009D7023"/>
    <w:rsid w:val="009E28F9"/>
    <w:rsid w:val="009E570C"/>
    <w:rsid w:val="009E6016"/>
    <w:rsid w:val="009F2C3B"/>
    <w:rsid w:val="00A017D9"/>
    <w:rsid w:val="00A018DA"/>
    <w:rsid w:val="00A01B01"/>
    <w:rsid w:val="00A02A97"/>
    <w:rsid w:val="00A05077"/>
    <w:rsid w:val="00A132B5"/>
    <w:rsid w:val="00A17EAD"/>
    <w:rsid w:val="00A27CC5"/>
    <w:rsid w:val="00A30933"/>
    <w:rsid w:val="00A32C73"/>
    <w:rsid w:val="00A339FE"/>
    <w:rsid w:val="00A33A75"/>
    <w:rsid w:val="00A41F42"/>
    <w:rsid w:val="00A46804"/>
    <w:rsid w:val="00A54D91"/>
    <w:rsid w:val="00A63616"/>
    <w:rsid w:val="00A63ED0"/>
    <w:rsid w:val="00A65E98"/>
    <w:rsid w:val="00A721DF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06A6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4697B"/>
    <w:rsid w:val="00B53AD8"/>
    <w:rsid w:val="00B54955"/>
    <w:rsid w:val="00B8059B"/>
    <w:rsid w:val="00B91992"/>
    <w:rsid w:val="00B9542B"/>
    <w:rsid w:val="00BA3044"/>
    <w:rsid w:val="00BA5669"/>
    <w:rsid w:val="00BB29C2"/>
    <w:rsid w:val="00BC3146"/>
    <w:rsid w:val="00BC3D83"/>
    <w:rsid w:val="00BD05D7"/>
    <w:rsid w:val="00BE0A6A"/>
    <w:rsid w:val="00BE3E91"/>
    <w:rsid w:val="00BF11CC"/>
    <w:rsid w:val="00C00F8E"/>
    <w:rsid w:val="00C0512F"/>
    <w:rsid w:val="00C05475"/>
    <w:rsid w:val="00C10097"/>
    <w:rsid w:val="00C1754D"/>
    <w:rsid w:val="00C22D08"/>
    <w:rsid w:val="00C25A36"/>
    <w:rsid w:val="00C27D87"/>
    <w:rsid w:val="00C31AD7"/>
    <w:rsid w:val="00C37437"/>
    <w:rsid w:val="00C66E6F"/>
    <w:rsid w:val="00C83780"/>
    <w:rsid w:val="00C8732D"/>
    <w:rsid w:val="00C93C3A"/>
    <w:rsid w:val="00C94113"/>
    <w:rsid w:val="00C95A6B"/>
    <w:rsid w:val="00CA16E3"/>
    <w:rsid w:val="00CA5513"/>
    <w:rsid w:val="00CA682C"/>
    <w:rsid w:val="00CA6FE2"/>
    <w:rsid w:val="00CB4130"/>
    <w:rsid w:val="00CB47DD"/>
    <w:rsid w:val="00CC019C"/>
    <w:rsid w:val="00CC0455"/>
    <w:rsid w:val="00CC257A"/>
    <w:rsid w:val="00CC3F8D"/>
    <w:rsid w:val="00CC3FF7"/>
    <w:rsid w:val="00CE28A8"/>
    <w:rsid w:val="00CF29B0"/>
    <w:rsid w:val="00CF67AE"/>
    <w:rsid w:val="00CF7FA9"/>
    <w:rsid w:val="00D0582D"/>
    <w:rsid w:val="00D07222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1DCA"/>
    <w:rsid w:val="00DB4269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E62BF"/>
    <w:rsid w:val="00DE70C2"/>
    <w:rsid w:val="00DF53E3"/>
    <w:rsid w:val="00E005F5"/>
    <w:rsid w:val="00E11DC1"/>
    <w:rsid w:val="00E11E7E"/>
    <w:rsid w:val="00E16C2B"/>
    <w:rsid w:val="00E16D0E"/>
    <w:rsid w:val="00E17B1B"/>
    <w:rsid w:val="00E214B1"/>
    <w:rsid w:val="00E30E1A"/>
    <w:rsid w:val="00E33C73"/>
    <w:rsid w:val="00E61979"/>
    <w:rsid w:val="00E62EB5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1F2C"/>
    <w:rsid w:val="00F7581F"/>
    <w:rsid w:val="00F823E9"/>
    <w:rsid w:val="00F9170F"/>
    <w:rsid w:val="00F9253B"/>
    <w:rsid w:val="00F952FE"/>
    <w:rsid w:val="00FA0113"/>
    <w:rsid w:val="00FA3CD3"/>
    <w:rsid w:val="00FA5727"/>
    <w:rsid w:val="00FB09F2"/>
    <w:rsid w:val="00FB4EE0"/>
    <w:rsid w:val="00FC171A"/>
    <w:rsid w:val="00FC3D3A"/>
    <w:rsid w:val="00FC7651"/>
    <w:rsid w:val="00FD20C0"/>
    <w:rsid w:val="00FD381E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5968CF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palace-tickets-adp225677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instagram.com/wearepalac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postbankclubtickets.de/" TargetMode="External"/><Relationship Id="rId20" Type="http://schemas.openxmlformats.org/officeDocument/2006/relationships/hyperlink" Target="http://www.facebook.com/wearepalace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yperlink" Target="http://www.youtube.com/@Wearepalace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tiktok.com/@wearepalace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paypalpriotickets.de/" TargetMode="External"/><Relationship Id="rId19" Type="http://schemas.openxmlformats.org/officeDocument/2006/relationships/hyperlink" Target="http://www.palace.os.fan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x.com/WeArePalace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43580656E89B40A0275911DD9D8A2F" ma:contentTypeVersion="26" ma:contentTypeDescription="Create a new document." ma:contentTypeScope="" ma:versionID="78e9c65d126c3ae4b27d72fc6e039d1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82f4c23577ed200b0f3816ab60c944a3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Comments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Picture Width" ma:internalName="ImageWidth" ma:readOnly="true">
      <xsd:simpleType>
        <xsd:restriction base="dms:Unknown"/>
      </xsd:simpleType>
    </xsd:element>
    <xsd:element name="ImageHeight" ma:index="25" nillable="true" ma:displayName="Picture Height" ma:internalName="ImageHeight" ma:readOnly="true">
      <xsd:simpleType>
        <xsd:restriction base="dms:Unknown"/>
      </xsd:simpleType>
    </xsd:element>
    <xsd:element name="ImageCreateDate" ma:index="26" nillable="true" ma:displayName="Date Picture Taken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2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B248B3-D24F-42C1-AD6E-F26FD8479EB2}"/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Anne Simonsen</cp:lastModifiedBy>
  <cp:revision>47</cp:revision>
  <dcterms:created xsi:type="dcterms:W3CDTF">2026-09-11T14:37:00Z</dcterms:created>
  <dcterms:modified xsi:type="dcterms:W3CDTF">2026-09-23T08:53:00Z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