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1B5D" w:rsidRPr="00922978" w:rsidRDefault="00C65495">
      <w:pPr>
        <w:pStyle w:val="Text"/>
        <w:spacing w:before="0" w:after="0" w:line="100" w:lineRule="atLeast"/>
        <w:jc w:val="center"/>
        <w:rPr>
          <w:rFonts w:ascii="Tahoma" w:eastAsia="Tahoma Negreta" w:hAnsi="Tahoma" w:cs="Tahoma"/>
          <w:b/>
          <w:i w:val="0"/>
          <w:iCs w:val="0"/>
          <w:color w:val="auto"/>
          <w:sz w:val="40"/>
          <w:szCs w:val="40"/>
          <w:lang w:val="en-GB"/>
        </w:rPr>
      </w:pPr>
      <w:r>
        <w:rPr>
          <w:rFonts w:ascii="Tahoma" w:eastAsia="Tahoma Negreta" w:hAnsi="Tahoma" w:cs="Tahoma"/>
          <w:b/>
          <w:i w:val="0"/>
          <w:iCs w:val="0"/>
          <w:color w:val="auto"/>
          <w:sz w:val="40"/>
          <w:szCs w:val="40"/>
          <w:lang w:val="en-GB"/>
        </w:rPr>
        <w:t>Code Orange</w:t>
      </w:r>
    </w:p>
    <w:p w:rsidR="00B268A0" w:rsidRPr="00B268A0" w:rsidRDefault="00B2771B" w:rsidP="00C554DB">
      <w:pPr>
        <w:pStyle w:val="Text"/>
        <w:spacing w:before="0" w:after="0" w:line="100" w:lineRule="atLeast"/>
        <w:jc w:val="center"/>
        <w:rPr>
          <w:rFonts w:ascii="Tahoma" w:eastAsia="Tahoma Negreta" w:hAnsi="Tahoma" w:cs="Tahoma"/>
          <w:b/>
          <w:bCs/>
          <w:i w:val="0"/>
          <w:color w:val="auto"/>
          <w:sz w:val="40"/>
          <w:szCs w:val="40"/>
        </w:rPr>
      </w:pPr>
      <w:r w:rsidRPr="00B268A0">
        <w:rPr>
          <w:rFonts w:ascii="Tahoma" w:eastAsia="Tahoma Negreta" w:hAnsi="Tahoma" w:cs="Tahoma"/>
          <w:b/>
          <w:bCs/>
          <w:i w:val="0"/>
          <w:color w:val="auto"/>
          <w:sz w:val="40"/>
          <w:szCs w:val="40"/>
        </w:rPr>
        <w:t xml:space="preserve">Hardcore, Metal und </w:t>
      </w:r>
      <w:r w:rsidR="00C554DB" w:rsidRPr="00B268A0">
        <w:rPr>
          <w:rFonts w:ascii="Tahoma" w:eastAsia="Tahoma Negreta" w:hAnsi="Tahoma" w:cs="Tahoma"/>
          <w:b/>
          <w:bCs/>
          <w:i w:val="0"/>
          <w:color w:val="auto"/>
          <w:sz w:val="40"/>
          <w:szCs w:val="40"/>
        </w:rPr>
        <w:t>g</w:t>
      </w:r>
      <w:r w:rsidRPr="00B268A0">
        <w:rPr>
          <w:rFonts w:ascii="Tahoma" w:eastAsia="Tahoma Negreta" w:hAnsi="Tahoma" w:cs="Tahoma"/>
          <w:b/>
          <w:bCs/>
          <w:i w:val="0"/>
          <w:color w:val="auto"/>
          <w:sz w:val="40"/>
          <w:szCs w:val="40"/>
        </w:rPr>
        <w:t xml:space="preserve">renzenlose Energie  </w:t>
      </w:r>
    </w:p>
    <w:p w:rsidR="00751B5D" w:rsidRPr="00B268A0" w:rsidRDefault="00B268A0" w:rsidP="00C554DB">
      <w:pPr>
        <w:pStyle w:val="Text"/>
        <w:spacing w:before="0" w:after="0" w:line="100" w:lineRule="atLeast"/>
        <w:jc w:val="center"/>
        <w:rPr>
          <w:rFonts w:ascii="Tahoma" w:eastAsia="Tahoma Negreta" w:hAnsi="Tahoma" w:cs="Tahoma"/>
          <w:b/>
          <w:bCs/>
          <w:i w:val="0"/>
          <w:color w:val="auto"/>
          <w:sz w:val="28"/>
          <w:szCs w:val="28"/>
        </w:rPr>
      </w:pPr>
      <w:r>
        <w:rPr>
          <w:rFonts w:ascii="Tahoma" w:eastAsia="Tahoma Negreta" w:hAnsi="Tahoma" w:cs="Tahoma"/>
          <w:b/>
          <w:bCs/>
          <w:i w:val="0"/>
          <w:color w:val="auto"/>
          <w:sz w:val="28"/>
          <w:szCs w:val="28"/>
        </w:rPr>
        <w:t>Im Juni l</w:t>
      </w:r>
      <w:r w:rsidR="00B2771B" w:rsidRPr="00B268A0">
        <w:rPr>
          <w:rFonts w:ascii="Tahoma" w:eastAsia="Tahoma Negreta" w:hAnsi="Tahoma" w:cs="Tahoma"/>
          <w:b/>
          <w:bCs/>
          <w:i w:val="0"/>
          <w:color w:val="auto"/>
          <w:sz w:val="28"/>
          <w:szCs w:val="28"/>
        </w:rPr>
        <w:t>ive in Berlin und Köln</w:t>
      </w:r>
    </w:p>
    <w:p w:rsidR="00751B5D" w:rsidRPr="00B2771B" w:rsidRDefault="00751B5D">
      <w:pPr>
        <w:pStyle w:val="Text"/>
        <w:spacing w:before="0" w:after="0" w:line="100" w:lineRule="atLeast"/>
        <w:jc w:val="center"/>
        <w:rPr>
          <w:rFonts w:ascii="Tahoma" w:hAnsi="Tahoma" w:cs="Tahoma"/>
        </w:rPr>
      </w:pPr>
    </w:p>
    <w:p w:rsidR="002B312E" w:rsidRPr="00B2771B" w:rsidRDefault="002B312E" w:rsidP="00EA0150">
      <w:pPr>
        <w:pStyle w:val="Text"/>
        <w:spacing w:before="0" w:after="0" w:line="100" w:lineRule="atLeast"/>
        <w:rPr>
          <w:rFonts w:ascii="Tahoma" w:hAnsi="Tahoma" w:cs="Tahoma"/>
        </w:rPr>
      </w:pPr>
    </w:p>
    <w:p w:rsidR="00751B5D" w:rsidRDefault="00B2771B" w:rsidP="00B2771B">
      <w:pPr>
        <w:pStyle w:val="Textkrper"/>
        <w:spacing w:after="0" w:line="200" w:lineRule="atLeast"/>
        <w:jc w:val="both"/>
        <w:rPr>
          <w:rFonts w:ascii="Tahoma" w:hAnsi="Tahoma" w:cs="Tahoma"/>
        </w:rPr>
      </w:pPr>
      <w:r>
        <w:rPr>
          <w:rFonts w:ascii="Tahoma" w:hAnsi="Tahoma" w:cs="Tahoma"/>
        </w:rPr>
        <w:t xml:space="preserve">Mit </w:t>
      </w:r>
      <w:r w:rsidRPr="00B268A0">
        <w:rPr>
          <w:rFonts w:ascii="Tahoma" w:hAnsi="Tahoma" w:cs="Tahoma"/>
          <w:b/>
        </w:rPr>
        <w:t>Code Orange</w:t>
      </w:r>
      <w:r>
        <w:rPr>
          <w:rFonts w:ascii="Tahoma" w:hAnsi="Tahoma" w:cs="Tahoma"/>
        </w:rPr>
        <w:t xml:space="preserve"> kommt eine der aufregendsten Bands der US-Amerikanischen Hardcoreszene im Juni für zwei Konzerte nach Deutschland. Neben ihren Support-Shows für </w:t>
      </w:r>
      <w:r w:rsidRPr="00B268A0">
        <w:rPr>
          <w:rFonts w:ascii="Tahoma" w:hAnsi="Tahoma" w:cs="Tahoma"/>
          <w:i/>
        </w:rPr>
        <w:t>Slipknot</w:t>
      </w:r>
      <w:r>
        <w:rPr>
          <w:rFonts w:ascii="Tahoma" w:hAnsi="Tahoma" w:cs="Tahoma"/>
        </w:rPr>
        <w:t xml:space="preserve"> in großen Arenen spielen sie exklusive Shows im Lido, Berlin (15.06.) sowie im Luxor, Köln (16.06.)</w:t>
      </w:r>
    </w:p>
    <w:p w:rsidR="00B2771B" w:rsidRPr="00D570E5" w:rsidRDefault="00B2771B" w:rsidP="00B2771B">
      <w:pPr>
        <w:pStyle w:val="Textkrper"/>
        <w:spacing w:after="0" w:line="200" w:lineRule="atLeast"/>
        <w:jc w:val="both"/>
        <w:rPr>
          <w:rFonts w:ascii="Tahoma" w:hAnsi="Tahoma" w:cs="Tahoma"/>
        </w:rPr>
      </w:pPr>
    </w:p>
    <w:p w:rsidR="002B312E" w:rsidRDefault="00C65495" w:rsidP="002B312E">
      <w:pPr>
        <w:pStyle w:val="Textkrper"/>
        <w:spacing w:after="0" w:line="200" w:lineRule="atLeast"/>
        <w:jc w:val="both"/>
        <w:rPr>
          <w:rFonts w:ascii="Tahoma" w:eastAsia="Times New Roman" w:hAnsi="Tahoma" w:cs="Tahoma"/>
        </w:rPr>
      </w:pPr>
      <w:r w:rsidRPr="00B268A0">
        <w:rPr>
          <w:rFonts w:ascii="Tahoma" w:eastAsia="Times New Roman" w:hAnsi="Tahoma" w:cs="Tahoma"/>
          <w:b/>
        </w:rPr>
        <w:t>Code Orange</w:t>
      </w:r>
      <w:r>
        <w:rPr>
          <w:rFonts w:ascii="Tahoma" w:eastAsia="Times New Roman" w:hAnsi="Tahoma" w:cs="Tahoma"/>
        </w:rPr>
        <w:t xml:space="preserve"> ist sowas wie die Quintessenz von Hardcore, Metal und Punk. Eine musikalische Naturgewalt voller Wut, Energie und Angriffslust. Durch unzählige Touren in den USA und im Rest der Welt hat sich die Band live zu einer absoluten Macht entwickelt. Sie teilten sich die Bühnen bereits mit Bands wie </w:t>
      </w:r>
      <w:r w:rsidRPr="00B268A0">
        <w:rPr>
          <w:rFonts w:ascii="Tahoma" w:eastAsia="Times New Roman" w:hAnsi="Tahoma" w:cs="Tahoma"/>
          <w:i/>
        </w:rPr>
        <w:t>Misfits</w:t>
      </w:r>
      <w:r>
        <w:rPr>
          <w:rFonts w:ascii="Tahoma" w:eastAsia="Times New Roman" w:hAnsi="Tahoma" w:cs="Tahoma"/>
        </w:rPr>
        <w:t xml:space="preserve">, </w:t>
      </w:r>
      <w:r w:rsidRPr="00B268A0">
        <w:rPr>
          <w:rFonts w:ascii="Tahoma" w:eastAsia="Times New Roman" w:hAnsi="Tahoma" w:cs="Tahoma"/>
          <w:i/>
        </w:rPr>
        <w:t>The Bronx</w:t>
      </w:r>
      <w:r>
        <w:rPr>
          <w:rFonts w:ascii="Tahoma" w:eastAsia="Times New Roman" w:hAnsi="Tahoma" w:cs="Tahoma"/>
        </w:rPr>
        <w:t xml:space="preserve">, </w:t>
      </w:r>
      <w:r w:rsidRPr="00B268A0">
        <w:rPr>
          <w:rFonts w:ascii="Tahoma" w:eastAsia="Times New Roman" w:hAnsi="Tahoma" w:cs="Tahoma"/>
          <w:i/>
        </w:rPr>
        <w:t>Touché Amoré</w:t>
      </w:r>
      <w:r>
        <w:rPr>
          <w:rFonts w:ascii="Tahoma" w:eastAsia="Times New Roman" w:hAnsi="Tahoma" w:cs="Tahoma"/>
        </w:rPr>
        <w:t xml:space="preserve">, </w:t>
      </w:r>
      <w:r w:rsidR="00C51696" w:rsidRPr="00B268A0">
        <w:rPr>
          <w:rFonts w:ascii="Tahoma" w:eastAsia="Times New Roman" w:hAnsi="Tahoma" w:cs="Tahoma"/>
          <w:i/>
        </w:rPr>
        <w:t>Deftones</w:t>
      </w:r>
      <w:r>
        <w:rPr>
          <w:rFonts w:ascii="Tahoma" w:eastAsia="Times New Roman" w:hAnsi="Tahoma" w:cs="Tahoma"/>
        </w:rPr>
        <w:t xml:space="preserve"> und </w:t>
      </w:r>
      <w:r w:rsidRPr="00B268A0">
        <w:rPr>
          <w:rFonts w:ascii="Tahoma" w:eastAsia="Times New Roman" w:hAnsi="Tahoma" w:cs="Tahoma"/>
          <w:i/>
        </w:rPr>
        <w:t>Killswitch Engage</w:t>
      </w:r>
      <w:r>
        <w:rPr>
          <w:rFonts w:ascii="Tahoma" w:eastAsia="Times New Roman" w:hAnsi="Tahoma" w:cs="Tahoma"/>
        </w:rPr>
        <w:t xml:space="preserve">. Seit sie 18 sind und legal in </w:t>
      </w:r>
      <w:r w:rsidR="000756F3">
        <w:rPr>
          <w:rFonts w:ascii="Tahoma" w:eastAsia="Times New Roman" w:hAnsi="Tahoma" w:cs="Tahoma"/>
        </w:rPr>
        <w:t>die Locations</w:t>
      </w:r>
      <w:r w:rsidR="00FB6A29">
        <w:rPr>
          <w:rFonts w:ascii="Tahoma" w:eastAsia="Times New Roman" w:hAnsi="Tahoma" w:cs="Tahoma"/>
        </w:rPr>
        <w:t xml:space="preserve"> </w:t>
      </w:r>
      <w:r>
        <w:rPr>
          <w:rFonts w:ascii="Tahoma" w:eastAsia="Times New Roman" w:hAnsi="Tahoma" w:cs="Tahoma"/>
        </w:rPr>
        <w:t xml:space="preserve">dürfen, verbringen sie den Großteil ihres Lebens in Vans und Tourbussen auf der Autobahn, in Clubs, Hallen, Arenen und auf Festivals. </w:t>
      </w:r>
    </w:p>
    <w:p w:rsidR="00C65495" w:rsidRDefault="00C65495" w:rsidP="002B312E">
      <w:pPr>
        <w:pStyle w:val="Textkrper"/>
        <w:spacing w:after="0" w:line="200" w:lineRule="atLeast"/>
        <w:jc w:val="both"/>
        <w:rPr>
          <w:rFonts w:ascii="Tahoma" w:eastAsia="Times New Roman" w:hAnsi="Tahoma" w:cs="Tahoma"/>
        </w:rPr>
      </w:pPr>
    </w:p>
    <w:p w:rsidR="00926FBE" w:rsidRDefault="000756F3" w:rsidP="00F67BB2">
      <w:pPr>
        <w:pStyle w:val="Textkrper"/>
        <w:spacing w:after="0" w:line="200" w:lineRule="atLeast"/>
        <w:jc w:val="both"/>
        <w:rPr>
          <w:rFonts w:ascii="Tahoma" w:hAnsi="Tahoma" w:cs="Tahoma"/>
        </w:rPr>
      </w:pPr>
      <w:r>
        <w:rPr>
          <w:rFonts w:ascii="Tahoma" w:hAnsi="Tahoma" w:cs="Tahoma"/>
        </w:rPr>
        <w:t>Gegründet wurde die Band in Pittsburgh, Pennsylvania</w:t>
      </w:r>
      <w:r w:rsidR="00F67BB2">
        <w:rPr>
          <w:rFonts w:ascii="Tahoma" w:hAnsi="Tahoma" w:cs="Tahoma"/>
        </w:rPr>
        <w:t xml:space="preserve"> als </w:t>
      </w:r>
      <w:r w:rsidR="00F67BB2" w:rsidRPr="00B268A0">
        <w:rPr>
          <w:rFonts w:ascii="Tahoma" w:hAnsi="Tahoma" w:cs="Tahoma"/>
          <w:b/>
        </w:rPr>
        <w:t>Code Orange Kids</w:t>
      </w:r>
      <w:r w:rsidR="00F67BB2">
        <w:rPr>
          <w:rFonts w:ascii="Tahoma" w:hAnsi="Tahoma" w:cs="Tahoma"/>
        </w:rPr>
        <w:t xml:space="preserve"> </w:t>
      </w:r>
      <w:r>
        <w:rPr>
          <w:rFonts w:ascii="Tahoma" w:hAnsi="Tahoma" w:cs="Tahoma"/>
        </w:rPr>
        <w:t xml:space="preserve">von </w:t>
      </w:r>
      <w:r w:rsidRPr="00B268A0">
        <w:rPr>
          <w:rFonts w:ascii="Tahoma" w:hAnsi="Tahoma" w:cs="Tahoma"/>
          <w:b/>
        </w:rPr>
        <w:t>Eric Balderose</w:t>
      </w:r>
      <w:r>
        <w:rPr>
          <w:rFonts w:ascii="Tahoma" w:hAnsi="Tahoma" w:cs="Tahoma"/>
        </w:rPr>
        <w:t xml:space="preserve"> (Gitarre/Gesang</w:t>
      </w:r>
      <w:r w:rsidR="00F67BB2">
        <w:rPr>
          <w:rFonts w:ascii="Tahoma" w:hAnsi="Tahoma" w:cs="Tahoma"/>
        </w:rPr>
        <w:t>/Synth</w:t>
      </w:r>
      <w:r>
        <w:rPr>
          <w:rFonts w:ascii="Tahoma" w:hAnsi="Tahoma" w:cs="Tahoma"/>
        </w:rPr>
        <w:t xml:space="preserve">), </w:t>
      </w:r>
      <w:r w:rsidRPr="00B268A0">
        <w:rPr>
          <w:rFonts w:ascii="Tahoma" w:hAnsi="Tahoma" w:cs="Tahoma"/>
          <w:b/>
        </w:rPr>
        <w:t>Reba Meyers</w:t>
      </w:r>
      <w:r>
        <w:rPr>
          <w:rFonts w:ascii="Tahoma" w:hAnsi="Tahoma" w:cs="Tahoma"/>
        </w:rPr>
        <w:t xml:space="preserve"> (Gitarre/Gesang) und </w:t>
      </w:r>
      <w:r w:rsidRPr="00B268A0">
        <w:rPr>
          <w:rFonts w:ascii="Tahoma" w:hAnsi="Tahoma" w:cs="Tahoma"/>
          <w:b/>
        </w:rPr>
        <w:t>Jami Morgan</w:t>
      </w:r>
      <w:r>
        <w:rPr>
          <w:rFonts w:ascii="Tahoma" w:hAnsi="Tahoma" w:cs="Tahoma"/>
        </w:rPr>
        <w:t xml:space="preserve"> (Drums/Gesang)</w:t>
      </w:r>
      <w:r w:rsidR="00F67BB2">
        <w:rPr>
          <w:rFonts w:ascii="Tahoma" w:hAnsi="Tahoma" w:cs="Tahoma"/>
        </w:rPr>
        <w:t xml:space="preserve"> bereits 2008. Zu dieser Zeit waren alle Mitglieder noch in der High School. Später kamen </w:t>
      </w:r>
      <w:r w:rsidR="00F67BB2" w:rsidRPr="00B268A0">
        <w:rPr>
          <w:rFonts w:ascii="Tahoma" w:hAnsi="Tahoma" w:cs="Tahoma"/>
          <w:b/>
        </w:rPr>
        <w:t>Joe Goldmann</w:t>
      </w:r>
      <w:r w:rsidR="00F67BB2">
        <w:rPr>
          <w:rFonts w:ascii="Tahoma" w:hAnsi="Tahoma" w:cs="Tahoma"/>
        </w:rPr>
        <w:t xml:space="preserve"> (Bass) und </w:t>
      </w:r>
      <w:r w:rsidR="00F67BB2" w:rsidRPr="00D827E4">
        <w:rPr>
          <w:rFonts w:ascii="Tahoma" w:hAnsi="Tahoma" w:cs="Tahoma"/>
          <w:b/>
        </w:rPr>
        <w:t>Dominic Landolina</w:t>
      </w:r>
      <w:r w:rsidR="00F67BB2">
        <w:rPr>
          <w:rFonts w:ascii="Tahoma" w:hAnsi="Tahoma" w:cs="Tahoma"/>
        </w:rPr>
        <w:t xml:space="preserve"> (Gitarre) hinzu. </w:t>
      </w:r>
    </w:p>
    <w:p w:rsidR="00C51696" w:rsidRDefault="00C51696" w:rsidP="00F67BB2">
      <w:pPr>
        <w:pStyle w:val="Textkrper"/>
        <w:spacing w:after="0" w:line="200" w:lineRule="atLeast"/>
        <w:jc w:val="both"/>
        <w:rPr>
          <w:rFonts w:ascii="Tahoma" w:hAnsi="Tahoma" w:cs="Tahoma"/>
        </w:rPr>
      </w:pPr>
    </w:p>
    <w:p w:rsidR="002B312E" w:rsidRDefault="00F67BB2" w:rsidP="00F67BB2">
      <w:pPr>
        <w:pStyle w:val="Textkrper"/>
        <w:spacing w:after="0" w:line="200" w:lineRule="atLeast"/>
        <w:jc w:val="both"/>
        <w:rPr>
          <w:rFonts w:ascii="Tahoma" w:hAnsi="Tahoma" w:cs="Tahoma"/>
        </w:rPr>
      </w:pPr>
      <w:r w:rsidRPr="00F67BB2">
        <w:rPr>
          <w:rFonts w:ascii="Tahoma" w:hAnsi="Tahoma" w:cs="Tahoma"/>
        </w:rPr>
        <w:t xml:space="preserve">Das Debutalbum </w:t>
      </w:r>
      <w:r w:rsidRPr="00D827E4">
        <w:rPr>
          <w:rFonts w:ascii="Tahoma" w:hAnsi="Tahoma" w:cs="Tahoma"/>
          <w:b/>
        </w:rPr>
        <w:t xml:space="preserve">„Love </w:t>
      </w:r>
      <w:r w:rsidR="00D827E4">
        <w:rPr>
          <w:rFonts w:ascii="Tahoma" w:hAnsi="Tahoma" w:cs="Tahoma"/>
          <w:b/>
        </w:rPr>
        <w:t>I</w:t>
      </w:r>
      <w:r w:rsidRPr="00D827E4">
        <w:rPr>
          <w:rFonts w:ascii="Tahoma" w:hAnsi="Tahoma" w:cs="Tahoma"/>
          <w:b/>
        </w:rPr>
        <w:t>s Love/Return to Dust“</w:t>
      </w:r>
      <w:r w:rsidRPr="00F67BB2">
        <w:rPr>
          <w:rFonts w:ascii="Tahoma" w:hAnsi="Tahoma" w:cs="Tahoma"/>
        </w:rPr>
        <w:t xml:space="preserve"> aus dem Jahre 2012 wurd</w:t>
      </w:r>
      <w:r>
        <w:rPr>
          <w:rFonts w:ascii="Tahoma" w:hAnsi="Tahoma" w:cs="Tahoma"/>
        </w:rPr>
        <w:t>e</w:t>
      </w:r>
      <w:r w:rsidRPr="00F67BB2">
        <w:rPr>
          <w:rFonts w:ascii="Tahoma" w:hAnsi="Tahoma" w:cs="Tahoma"/>
        </w:rPr>
        <w:t xml:space="preserve"> von Kurt </w:t>
      </w:r>
      <w:r>
        <w:rPr>
          <w:rFonts w:ascii="Tahoma" w:hAnsi="Tahoma" w:cs="Tahoma"/>
        </w:rPr>
        <w:t>Ballou (</w:t>
      </w:r>
      <w:r w:rsidRPr="00D827E4">
        <w:rPr>
          <w:rFonts w:ascii="Tahoma" w:hAnsi="Tahoma" w:cs="Tahoma"/>
          <w:i/>
        </w:rPr>
        <w:t>Converge</w:t>
      </w:r>
      <w:r>
        <w:rPr>
          <w:rFonts w:ascii="Tahoma" w:hAnsi="Tahoma" w:cs="Tahoma"/>
        </w:rPr>
        <w:t xml:space="preserve">) in dessen Studio aufgenommen und produziert. Zuvor gab es schon ein paar Demos, die </w:t>
      </w:r>
      <w:r w:rsidR="00FB6A29">
        <w:rPr>
          <w:rFonts w:ascii="Tahoma" w:hAnsi="Tahoma" w:cs="Tahoma"/>
        </w:rPr>
        <w:t xml:space="preserve">klanglich eher im Punk zuhause waren. Mit dem ersten offiziellen Release auf Deathwish </w:t>
      </w:r>
      <w:r w:rsidR="00D827E4">
        <w:rPr>
          <w:rFonts w:ascii="Tahoma" w:hAnsi="Tahoma" w:cs="Tahoma"/>
        </w:rPr>
        <w:t>Inc.</w:t>
      </w:r>
      <w:r w:rsidR="00FB6A29">
        <w:rPr>
          <w:rFonts w:ascii="Tahoma" w:hAnsi="Tahoma" w:cs="Tahoma"/>
        </w:rPr>
        <w:t xml:space="preserve"> hielten dann auch Doom und Hardcore Einzug. Die Musik wurde langsamer, schwerer und experimenteller. 2014 entschied sich die Band erwachsen zu werden und sich in </w:t>
      </w:r>
      <w:r w:rsidR="00FB6A29" w:rsidRPr="00D827E4">
        <w:rPr>
          <w:rFonts w:ascii="Tahoma" w:hAnsi="Tahoma" w:cs="Tahoma"/>
          <w:b/>
        </w:rPr>
        <w:t>Code Orange</w:t>
      </w:r>
      <w:r w:rsidR="00FB6A29">
        <w:rPr>
          <w:rFonts w:ascii="Tahoma" w:hAnsi="Tahoma" w:cs="Tahoma"/>
        </w:rPr>
        <w:t xml:space="preserve"> umzubenennen. Außerdem erschien ihr Zweitlingswerk </w:t>
      </w:r>
      <w:r w:rsidR="00FB6A29" w:rsidRPr="00D827E4">
        <w:rPr>
          <w:rFonts w:ascii="Tahoma" w:hAnsi="Tahoma" w:cs="Tahoma"/>
          <w:b/>
        </w:rPr>
        <w:t>„I am King“</w:t>
      </w:r>
      <w:r w:rsidR="00FB6A29">
        <w:rPr>
          <w:rFonts w:ascii="Tahoma" w:hAnsi="Tahoma" w:cs="Tahoma"/>
        </w:rPr>
        <w:t xml:space="preserve">, das den </w:t>
      </w:r>
      <w:r w:rsidR="00C51696">
        <w:rPr>
          <w:rFonts w:ascii="Tahoma" w:hAnsi="Tahoma" w:cs="Tahoma"/>
        </w:rPr>
        <w:t>k</w:t>
      </w:r>
      <w:r w:rsidR="00FB6A29">
        <w:rPr>
          <w:rFonts w:ascii="Tahoma" w:hAnsi="Tahoma" w:cs="Tahoma"/>
        </w:rPr>
        <w:t>ünstlerischen Weg konsequent weiter geht – noch ein bisschen düsterer, härter und vielseitiger als der Vorgänger. 2017 folgte dann der Wechsel aufs legendäre Label Roadrunner Records</w:t>
      </w:r>
      <w:r w:rsidR="000051AC">
        <w:rPr>
          <w:rFonts w:ascii="Tahoma" w:hAnsi="Tahoma" w:cs="Tahoma"/>
        </w:rPr>
        <w:t xml:space="preserve"> und das Release ihres letzten Studioalbums </w:t>
      </w:r>
      <w:r w:rsidR="000051AC" w:rsidRPr="00D827E4">
        <w:rPr>
          <w:rFonts w:ascii="Tahoma" w:hAnsi="Tahoma" w:cs="Tahoma"/>
          <w:b/>
        </w:rPr>
        <w:t>„Forever“</w:t>
      </w:r>
      <w:r w:rsidR="00C51696">
        <w:rPr>
          <w:rFonts w:ascii="Tahoma" w:hAnsi="Tahoma" w:cs="Tahoma"/>
        </w:rPr>
        <w:t xml:space="preserve">. Auf ihrer 2018er EP </w:t>
      </w:r>
      <w:r w:rsidR="00C51696" w:rsidRPr="00D827E4">
        <w:rPr>
          <w:rFonts w:ascii="Tahoma" w:hAnsi="Tahoma" w:cs="Tahoma"/>
          <w:b/>
        </w:rPr>
        <w:t>„The Hurt Will Go On“</w:t>
      </w:r>
      <w:r w:rsidR="00C51696">
        <w:rPr>
          <w:rFonts w:ascii="Tahoma" w:hAnsi="Tahoma" w:cs="Tahoma"/>
        </w:rPr>
        <w:t xml:space="preserve"> gibt es sogar ein Feature mit </w:t>
      </w:r>
      <w:r w:rsidR="00C51696" w:rsidRPr="00D827E4">
        <w:rPr>
          <w:rFonts w:ascii="Tahoma" w:hAnsi="Tahoma" w:cs="Tahoma"/>
          <w:i/>
        </w:rPr>
        <w:t>Slipknot</w:t>
      </w:r>
      <w:r w:rsidR="00C51696">
        <w:rPr>
          <w:rFonts w:ascii="Tahoma" w:hAnsi="Tahoma" w:cs="Tahoma"/>
        </w:rPr>
        <w:t xml:space="preserve">-Frontmann Corey Taylor im Song </w:t>
      </w:r>
      <w:r w:rsidR="00C51696" w:rsidRPr="00D827E4">
        <w:rPr>
          <w:rFonts w:ascii="Tahoma" w:hAnsi="Tahoma" w:cs="Tahoma"/>
          <w:b/>
        </w:rPr>
        <w:t>„The Hunt“</w:t>
      </w:r>
      <w:r w:rsidR="00C51696">
        <w:rPr>
          <w:rFonts w:ascii="Tahoma" w:hAnsi="Tahoma" w:cs="Tahoma"/>
        </w:rPr>
        <w:t xml:space="preserve">. Diese Verbindung sorgte dafür, dass </w:t>
      </w:r>
      <w:r w:rsidR="00C51696" w:rsidRPr="00D827E4">
        <w:rPr>
          <w:rFonts w:ascii="Tahoma" w:hAnsi="Tahoma" w:cs="Tahoma"/>
          <w:b/>
        </w:rPr>
        <w:t>Code Orange</w:t>
      </w:r>
      <w:r w:rsidR="00C51696">
        <w:rPr>
          <w:rFonts w:ascii="Tahoma" w:hAnsi="Tahoma" w:cs="Tahoma"/>
        </w:rPr>
        <w:t xml:space="preserve"> </w:t>
      </w:r>
      <w:r w:rsidR="00C51696" w:rsidRPr="00D827E4">
        <w:rPr>
          <w:rFonts w:ascii="Tahoma" w:hAnsi="Tahoma" w:cs="Tahoma"/>
          <w:i/>
        </w:rPr>
        <w:t>Slipknot</w:t>
      </w:r>
      <w:r w:rsidR="00C51696">
        <w:rPr>
          <w:rFonts w:ascii="Tahoma" w:hAnsi="Tahoma" w:cs="Tahoma"/>
        </w:rPr>
        <w:t xml:space="preserve"> auf ihrer Arena</w:t>
      </w:r>
      <w:r w:rsidR="00D827E4">
        <w:rPr>
          <w:rFonts w:ascii="Tahoma" w:hAnsi="Tahoma" w:cs="Tahoma"/>
        </w:rPr>
        <w:t>-T</w:t>
      </w:r>
      <w:r w:rsidR="00C51696">
        <w:rPr>
          <w:rFonts w:ascii="Tahoma" w:hAnsi="Tahoma" w:cs="Tahoma"/>
        </w:rPr>
        <w:t>our durch Europa supporten werden.</w:t>
      </w:r>
    </w:p>
    <w:p w:rsidR="00C51696" w:rsidRDefault="00C51696" w:rsidP="00F67BB2">
      <w:pPr>
        <w:pStyle w:val="Textkrper"/>
        <w:spacing w:after="0" w:line="200" w:lineRule="atLeast"/>
        <w:jc w:val="both"/>
        <w:rPr>
          <w:rFonts w:ascii="Tahoma" w:hAnsi="Tahoma" w:cs="Tahoma"/>
        </w:rPr>
      </w:pPr>
    </w:p>
    <w:p w:rsidR="002B312E" w:rsidRPr="00C51696" w:rsidRDefault="00C51696" w:rsidP="00C51696">
      <w:pPr>
        <w:pStyle w:val="Textkrper"/>
        <w:spacing w:after="0" w:line="200" w:lineRule="atLeast"/>
        <w:jc w:val="both"/>
        <w:rPr>
          <w:rFonts w:ascii="Tahoma" w:eastAsia="Times New Roman" w:hAnsi="Tahoma" w:cs="Tahoma"/>
        </w:rPr>
      </w:pPr>
      <w:r>
        <w:rPr>
          <w:rFonts w:ascii="Tahoma" w:hAnsi="Tahoma" w:cs="Tahoma"/>
        </w:rPr>
        <w:t xml:space="preserve">Neben </w:t>
      </w:r>
      <w:r w:rsidR="00B2771B">
        <w:rPr>
          <w:rFonts w:ascii="Tahoma" w:hAnsi="Tahoma" w:cs="Tahoma"/>
        </w:rPr>
        <w:t xml:space="preserve">den Support-Shows für </w:t>
      </w:r>
      <w:r w:rsidR="00B2771B" w:rsidRPr="00D827E4">
        <w:rPr>
          <w:rFonts w:ascii="Tahoma" w:hAnsi="Tahoma" w:cs="Tahoma"/>
          <w:i/>
        </w:rPr>
        <w:t>Slipknot</w:t>
      </w:r>
      <w:r>
        <w:rPr>
          <w:rFonts w:ascii="Tahoma" w:hAnsi="Tahoma" w:cs="Tahoma"/>
        </w:rPr>
        <w:t xml:space="preserve"> werden </w:t>
      </w:r>
      <w:r w:rsidRPr="00D827E4">
        <w:rPr>
          <w:rFonts w:ascii="Tahoma" w:hAnsi="Tahoma" w:cs="Tahoma"/>
          <w:b/>
        </w:rPr>
        <w:t>Code Orange</w:t>
      </w:r>
      <w:r>
        <w:rPr>
          <w:rFonts w:ascii="Tahoma" w:hAnsi="Tahoma" w:cs="Tahoma"/>
        </w:rPr>
        <w:t xml:space="preserve"> </w:t>
      </w:r>
      <w:r w:rsidR="00B2771B">
        <w:rPr>
          <w:rFonts w:ascii="Tahoma" w:hAnsi="Tahoma" w:cs="Tahoma"/>
        </w:rPr>
        <w:t>bei</w:t>
      </w:r>
      <w:r>
        <w:rPr>
          <w:rFonts w:ascii="Tahoma" w:hAnsi="Tahoma" w:cs="Tahoma"/>
        </w:rPr>
        <w:t xml:space="preserve"> zwei exklusive</w:t>
      </w:r>
      <w:r w:rsidR="00B2771B">
        <w:rPr>
          <w:rFonts w:ascii="Tahoma" w:hAnsi="Tahoma" w:cs="Tahoma"/>
        </w:rPr>
        <w:t>n</w:t>
      </w:r>
      <w:r>
        <w:rPr>
          <w:rFonts w:ascii="Tahoma" w:hAnsi="Tahoma" w:cs="Tahoma"/>
        </w:rPr>
        <w:t xml:space="preserve"> Club</w:t>
      </w:r>
      <w:r w:rsidR="00B2771B">
        <w:rPr>
          <w:rFonts w:ascii="Tahoma" w:hAnsi="Tahoma" w:cs="Tahoma"/>
        </w:rPr>
        <w:t>konzerten</w:t>
      </w:r>
      <w:r>
        <w:rPr>
          <w:rFonts w:ascii="Tahoma" w:hAnsi="Tahoma" w:cs="Tahoma"/>
        </w:rPr>
        <w:t xml:space="preserve"> im Berliner Lido (15.06.) und im Kölner Luxor (16.06.) die Bude zum wackeln bringen. Bei diesen intimen Performances wird die unbändige Energie auf der Bühne sich in zahllose Circle-Pits im Publikum übersetzen und </w:t>
      </w:r>
      <w:r w:rsidRPr="00D827E4">
        <w:rPr>
          <w:rFonts w:ascii="Tahoma" w:hAnsi="Tahoma" w:cs="Tahoma"/>
          <w:b/>
        </w:rPr>
        <w:t>Code Orange</w:t>
      </w:r>
      <w:r>
        <w:rPr>
          <w:rFonts w:ascii="Tahoma" w:hAnsi="Tahoma" w:cs="Tahoma"/>
        </w:rPr>
        <w:t xml:space="preserve"> werden </w:t>
      </w:r>
      <w:bookmarkStart w:id="0" w:name="_GoBack"/>
      <w:bookmarkEnd w:id="0"/>
      <w:r>
        <w:rPr>
          <w:rFonts w:ascii="Tahoma" w:hAnsi="Tahoma" w:cs="Tahoma"/>
        </w:rPr>
        <w:t>bei jedem</w:t>
      </w:r>
      <w:r w:rsidR="00B2771B">
        <w:rPr>
          <w:rFonts w:ascii="Tahoma" w:hAnsi="Tahoma" w:cs="Tahoma"/>
        </w:rPr>
        <w:t xml:space="preserve"> Einzelnen</w:t>
      </w:r>
      <w:r>
        <w:rPr>
          <w:rFonts w:ascii="Tahoma" w:hAnsi="Tahoma" w:cs="Tahoma"/>
        </w:rPr>
        <w:t xml:space="preserve"> einen bleibenden Eindruck hinterlassen. </w:t>
      </w:r>
    </w:p>
    <w:p w:rsidR="00751B5D" w:rsidRPr="00D570E5" w:rsidRDefault="00751B5D">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751B5D" w:rsidRDefault="00751B5D">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Default="00B268A0">
      <w:pPr>
        <w:pStyle w:val="Textkrper"/>
        <w:spacing w:after="0" w:line="200" w:lineRule="atLeast"/>
        <w:jc w:val="both"/>
        <w:rPr>
          <w:rFonts w:ascii="Tahoma" w:hAnsi="Tahoma" w:cs="Tahoma"/>
        </w:rPr>
      </w:pPr>
    </w:p>
    <w:p w:rsidR="00B268A0" w:rsidRPr="00D570E5" w:rsidRDefault="00B268A0">
      <w:pPr>
        <w:pStyle w:val="Textkrper"/>
        <w:spacing w:after="0" w:line="200" w:lineRule="atLeast"/>
        <w:jc w:val="both"/>
        <w:rPr>
          <w:rFonts w:ascii="Tahoma" w:hAnsi="Tahoma" w:cs="Tahoma"/>
        </w:rPr>
      </w:pPr>
    </w:p>
    <w:p w:rsidR="00751B5D" w:rsidRPr="00D570E5" w:rsidRDefault="00751B5D">
      <w:pPr>
        <w:pStyle w:val="Textkrper"/>
        <w:spacing w:after="0" w:line="200" w:lineRule="atLeast"/>
        <w:jc w:val="both"/>
        <w:rPr>
          <w:rFonts w:ascii="Tahoma" w:hAnsi="Tahoma" w:cs="Tahoma"/>
        </w:rPr>
      </w:pPr>
    </w:p>
    <w:p w:rsidR="002B312E" w:rsidRDefault="002B312E">
      <w:pPr>
        <w:pStyle w:val="Textkrper"/>
        <w:spacing w:after="0" w:line="200" w:lineRule="atLeast"/>
        <w:jc w:val="both"/>
        <w:rPr>
          <w:rFonts w:ascii="Tahoma" w:hAnsi="Tahoma" w:cs="Tahoma"/>
        </w:rPr>
      </w:pPr>
    </w:p>
    <w:p w:rsidR="00751B5D" w:rsidRPr="00C51696" w:rsidRDefault="00D570E5" w:rsidP="00C51696">
      <w:pPr>
        <w:keepNext/>
        <w:jc w:val="center"/>
        <w:rPr>
          <w:rFonts w:ascii="Tahoma" w:eastAsia="Times New Roman" w:hAnsi="Tahoma" w:cs="Tahoma"/>
          <w:b/>
          <w:sz w:val="40"/>
          <w:szCs w:val="22"/>
          <w:lang w:val="en-US"/>
        </w:rPr>
      </w:pPr>
      <w:r w:rsidRPr="00C51696">
        <w:rPr>
          <w:rFonts w:ascii="Tahoma" w:eastAsia="Times New Roman" w:hAnsi="Tahoma" w:cs="Tahoma"/>
          <w:b/>
          <w:sz w:val="22"/>
          <w:szCs w:val="22"/>
          <w:lang w:val="en-US"/>
        </w:rPr>
        <w:lastRenderedPageBreak/>
        <w:t>Live Nation P</w:t>
      </w:r>
      <w:r w:rsidR="00751B5D" w:rsidRPr="00C51696">
        <w:rPr>
          <w:rFonts w:ascii="Tahoma" w:eastAsia="Times New Roman" w:hAnsi="Tahoma" w:cs="Tahoma"/>
          <w:b/>
          <w:sz w:val="22"/>
          <w:szCs w:val="22"/>
          <w:lang w:val="en-US"/>
        </w:rPr>
        <w:t>resents</w:t>
      </w:r>
    </w:p>
    <w:p w:rsidR="00751B5D" w:rsidRPr="00922978" w:rsidRDefault="00C51696">
      <w:pPr>
        <w:keepNext/>
        <w:jc w:val="center"/>
        <w:rPr>
          <w:rFonts w:ascii="Tahoma" w:eastAsia="Times New Roman" w:hAnsi="Tahoma" w:cs="Tahoma"/>
          <w:b/>
          <w:sz w:val="40"/>
          <w:szCs w:val="22"/>
          <w:lang w:val="en-GB"/>
        </w:rPr>
      </w:pPr>
      <w:r>
        <w:rPr>
          <w:rFonts w:ascii="Tahoma" w:eastAsia="Times New Roman" w:hAnsi="Tahoma" w:cs="Tahoma"/>
          <w:b/>
          <w:sz w:val="40"/>
          <w:szCs w:val="22"/>
          <w:lang w:val="en-GB"/>
        </w:rPr>
        <w:t>Code Orange</w:t>
      </w:r>
    </w:p>
    <w:p w:rsidR="00AF54A4" w:rsidRPr="00922978" w:rsidRDefault="00AF54A4">
      <w:pPr>
        <w:keepNext/>
        <w:jc w:val="center"/>
        <w:rPr>
          <w:rFonts w:ascii="Tahoma" w:hAnsi="Tahoma" w:cs="Tahoma"/>
          <w:sz w:val="18"/>
          <w:lang w:val="en-GB"/>
        </w:rPr>
      </w:pPr>
    </w:p>
    <w:p w:rsidR="00751B5D" w:rsidRPr="00922978" w:rsidRDefault="00751B5D">
      <w:pPr>
        <w:pStyle w:val="Textkrper"/>
        <w:spacing w:after="0" w:line="200" w:lineRule="atLeast"/>
        <w:jc w:val="both"/>
        <w:rPr>
          <w:rFonts w:ascii="Tahoma" w:hAnsi="Tahoma" w:cs="Tahoma"/>
          <w:sz w:val="18"/>
          <w:lang w:val="en-GB"/>
        </w:rPr>
      </w:pPr>
    </w:p>
    <w:p w:rsidR="00751B5D" w:rsidRPr="00922978" w:rsidRDefault="00751B5D">
      <w:pPr>
        <w:pStyle w:val="Textkrper"/>
        <w:spacing w:after="0" w:line="200" w:lineRule="atLeast"/>
        <w:jc w:val="both"/>
        <w:rPr>
          <w:rFonts w:ascii="Tahoma" w:eastAsia="ArialMT" w:hAnsi="Tahoma" w:cs="Tahoma"/>
          <w:sz w:val="22"/>
          <w:szCs w:val="22"/>
          <w:lang w:val="en-GB"/>
        </w:rPr>
      </w:pPr>
    </w:p>
    <w:p w:rsidR="00751B5D" w:rsidRPr="00922978" w:rsidRDefault="00751B5D">
      <w:pPr>
        <w:ind w:left="1416"/>
        <w:rPr>
          <w:rFonts w:ascii="Tahoma" w:eastAsia="Tahoma Negreta" w:hAnsi="Tahoma" w:cs="Tahoma"/>
          <w:sz w:val="22"/>
          <w:szCs w:val="22"/>
          <w:lang w:val="en-GB"/>
        </w:rPr>
      </w:pPr>
      <w:r w:rsidRPr="00922978">
        <w:rPr>
          <w:rFonts w:ascii="Tahoma" w:eastAsia="Tahoma Negreta" w:hAnsi="Tahoma" w:cs="Tahoma"/>
          <w:sz w:val="20"/>
          <w:szCs w:val="20"/>
          <w:lang w:val="en-GB"/>
        </w:rPr>
        <w:tab/>
      </w:r>
      <w:r w:rsidR="00C51696">
        <w:rPr>
          <w:rFonts w:ascii="Tahoma" w:eastAsia="Tahoma Negreta" w:hAnsi="Tahoma" w:cs="Tahoma"/>
          <w:sz w:val="22"/>
          <w:szCs w:val="22"/>
          <w:lang w:val="en-GB"/>
        </w:rPr>
        <w:t>Sa</w:t>
      </w:r>
      <w:r w:rsidR="00ED6BBE" w:rsidRPr="00922978">
        <w:rPr>
          <w:rFonts w:ascii="Tahoma" w:eastAsia="Tahoma Negreta" w:hAnsi="Tahoma" w:cs="Tahoma"/>
          <w:sz w:val="22"/>
          <w:szCs w:val="22"/>
          <w:lang w:val="en-GB"/>
        </w:rPr>
        <w:t>.</w:t>
      </w:r>
      <w:r w:rsidRPr="00922978">
        <w:rPr>
          <w:rFonts w:ascii="Tahoma" w:eastAsia="Tahoma Negreta" w:hAnsi="Tahoma" w:cs="Tahoma"/>
          <w:sz w:val="22"/>
          <w:szCs w:val="22"/>
          <w:lang w:val="en-GB"/>
        </w:rPr>
        <w:tab/>
      </w:r>
      <w:r w:rsidR="00C51696">
        <w:rPr>
          <w:rFonts w:ascii="Tahoma" w:eastAsia="Tahoma Negreta" w:hAnsi="Tahoma" w:cs="Tahoma"/>
          <w:sz w:val="22"/>
          <w:szCs w:val="22"/>
          <w:lang w:val="en-GB"/>
        </w:rPr>
        <w:t>15</w:t>
      </w:r>
      <w:r w:rsidR="00762BF0" w:rsidRPr="00922978">
        <w:rPr>
          <w:rFonts w:ascii="Tahoma" w:eastAsia="Tahoma Negreta" w:hAnsi="Tahoma" w:cs="Tahoma"/>
          <w:sz w:val="22"/>
          <w:szCs w:val="22"/>
          <w:lang w:val="en-GB"/>
        </w:rPr>
        <w:t>.0</w:t>
      </w:r>
      <w:r w:rsidR="00C51696">
        <w:rPr>
          <w:rFonts w:ascii="Tahoma" w:eastAsia="Tahoma Negreta" w:hAnsi="Tahoma" w:cs="Tahoma"/>
          <w:sz w:val="22"/>
          <w:szCs w:val="22"/>
          <w:lang w:val="en-GB"/>
        </w:rPr>
        <w:t>6</w:t>
      </w:r>
      <w:r w:rsidR="00762BF0" w:rsidRPr="00922978">
        <w:rPr>
          <w:rFonts w:ascii="Tahoma" w:eastAsia="Tahoma Negreta" w:hAnsi="Tahoma" w:cs="Tahoma"/>
          <w:sz w:val="22"/>
          <w:szCs w:val="22"/>
          <w:lang w:val="en-GB"/>
        </w:rPr>
        <w:t>.1</w:t>
      </w:r>
      <w:r w:rsidR="00F45691">
        <w:rPr>
          <w:rFonts w:ascii="Tahoma" w:eastAsia="Tahoma Negreta" w:hAnsi="Tahoma" w:cs="Tahoma"/>
          <w:sz w:val="22"/>
          <w:szCs w:val="22"/>
          <w:lang w:val="en-GB"/>
        </w:rPr>
        <w:t>9</w:t>
      </w:r>
      <w:r w:rsidRPr="00922978">
        <w:rPr>
          <w:rFonts w:ascii="Tahoma" w:eastAsia="Tahoma Negreta" w:hAnsi="Tahoma" w:cs="Tahoma"/>
          <w:sz w:val="22"/>
          <w:szCs w:val="22"/>
          <w:lang w:val="en-GB"/>
        </w:rPr>
        <w:tab/>
      </w:r>
      <w:r w:rsidR="00C51696">
        <w:rPr>
          <w:rFonts w:ascii="Tahoma" w:eastAsia="Tahoma Negreta" w:hAnsi="Tahoma" w:cs="Tahoma"/>
          <w:sz w:val="22"/>
          <w:szCs w:val="22"/>
          <w:lang w:val="en-GB"/>
        </w:rPr>
        <w:t>Berlin</w:t>
      </w:r>
      <w:r w:rsidR="00B268A0">
        <w:rPr>
          <w:rFonts w:ascii="Tahoma" w:eastAsia="Tahoma Negreta" w:hAnsi="Tahoma" w:cs="Tahoma"/>
          <w:sz w:val="22"/>
          <w:szCs w:val="22"/>
          <w:lang w:val="en-GB"/>
        </w:rPr>
        <w:tab/>
      </w:r>
      <w:r w:rsidR="00B268A0">
        <w:rPr>
          <w:rFonts w:ascii="Tahoma" w:eastAsia="Tahoma Negreta" w:hAnsi="Tahoma" w:cs="Tahoma"/>
          <w:sz w:val="22"/>
          <w:szCs w:val="22"/>
          <w:lang w:val="en-GB"/>
        </w:rPr>
        <w:tab/>
      </w:r>
      <w:r w:rsidR="00C51696">
        <w:rPr>
          <w:rFonts w:ascii="Tahoma" w:eastAsia="Tahoma Negreta" w:hAnsi="Tahoma" w:cs="Tahoma"/>
          <w:sz w:val="22"/>
          <w:szCs w:val="22"/>
          <w:lang w:val="en-GB"/>
        </w:rPr>
        <w:t xml:space="preserve"> Lido</w:t>
      </w:r>
    </w:p>
    <w:p w:rsidR="00762BF0" w:rsidRPr="00922978" w:rsidRDefault="00C51696" w:rsidP="00B268A0">
      <w:pPr>
        <w:ind w:left="1416" w:firstLine="708"/>
        <w:rPr>
          <w:rFonts w:ascii="Tahoma" w:eastAsia="Tahoma Negreta" w:hAnsi="Tahoma" w:cs="Tahoma"/>
          <w:sz w:val="22"/>
          <w:szCs w:val="22"/>
          <w:lang w:val="en-GB"/>
        </w:rPr>
      </w:pPr>
      <w:r>
        <w:rPr>
          <w:rFonts w:ascii="Tahoma" w:eastAsia="Tahoma Negreta" w:hAnsi="Tahoma" w:cs="Tahoma"/>
          <w:sz w:val="22"/>
          <w:szCs w:val="22"/>
          <w:lang w:val="en-GB"/>
        </w:rPr>
        <w:t>So</w:t>
      </w:r>
      <w:r w:rsidR="00762BF0" w:rsidRPr="00922978">
        <w:rPr>
          <w:rFonts w:ascii="Tahoma" w:eastAsia="Tahoma Negreta" w:hAnsi="Tahoma" w:cs="Tahoma"/>
          <w:sz w:val="22"/>
          <w:szCs w:val="22"/>
          <w:lang w:val="en-GB"/>
        </w:rPr>
        <w:t>.</w:t>
      </w:r>
      <w:r w:rsidR="00762BF0" w:rsidRPr="00922978">
        <w:rPr>
          <w:rFonts w:ascii="Tahoma" w:eastAsia="Tahoma Negreta" w:hAnsi="Tahoma" w:cs="Tahoma"/>
          <w:sz w:val="22"/>
          <w:szCs w:val="22"/>
          <w:lang w:val="en-GB"/>
        </w:rPr>
        <w:tab/>
      </w:r>
      <w:r>
        <w:rPr>
          <w:rFonts w:ascii="Tahoma" w:eastAsia="Tahoma Negreta" w:hAnsi="Tahoma" w:cs="Tahoma"/>
          <w:sz w:val="22"/>
          <w:szCs w:val="22"/>
          <w:lang w:val="en-GB"/>
        </w:rPr>
        <w:t>16</w:t>
      </w:r>
      <w:r w:rsidR="00762BF0" w:rsidRPr="00922978">
        <w:rPr>
          <w:rFonts w:ascii="Tahoma" w:eastAsia="Tahoma Negreta" w:hAnsi="Tahoma" w:cs="Tahoma"/>
          <w:sz w:val="22"/>
          <w:szCs w:val="22"/>
          <w:lang w:val="en-GB"/>
        </w:rPr>
        <w:t>.0</w:t>
      </w:r>
      <w:r w:rsidR="00B2771B">
        <w:rPr>
          <w:rFonts w:ascii="Tahoma" w:eastAsia="Tahoma Negreta" w:hAnsi="Tahoma" w:cs="Tahoma"/>
          <w:sz w:val="22"/>
          <w:szCs w:val="22"/>
          <w:lang w:val="en-GB"/>
        </w:rPr>
        <w:t>6</w:t>
      </w:r>
      <w:r w:rsidR="00762BF0" w:rsidRPr="00922978">
        <w:rPr>
          <w:rFonts w:ascii="Tahoma" w:eastAsia="Tahoma Negreta" w:hAnsi="Tahoma" w:cs="Tahoma"/>
          <w:sz w:val="22"/>
          <w:szCs w:val="22"/>
          <w:lang w:val="en-GB"/>
        </w:rPr>
        <w:t>.1</w:t>
      </w:r>
      <w:r w:rsidR="00F45691">
        <w:rPr>
          <w:rFonts w:ascii="Tahoma" w:eastAsia="Tahoma Negreta" w:hAnsi="Tahoma" w:cs="Tahoma"/>
          <w:sz w:val="22"/>
          <w:szCs w:val="22"/>
          <w:lang w:val="en-GB"/>
        </w:rPr>
        <w:t>9</w:t>
      </w:r>
      <w:r w:rsidR="00762BF0" w:rsidRPr="00922978">
        <w:rPr>
          <w:rFonts w:ascii="Tahoma" w:eastAsia="Tahoma Negreta" w:hAnsi="Tahoma" w:cs="Tahoma"/>
          <w:sz w:val="22"/>
          <w:szCs w:val="22"/>
          <w:lang w:val="en-GB"/>
        </w:rPr>
        <w:tab/>
      </w:r>
      <w:r w:rsidR="00B2771B">
        <w:rPr>
          <w:rFonts w:ascii="Tahoma" w:eastAsia="Tahoma Negreta" w:hAnsi="Tahoma" w:cs="Tahoma"/>
          <w:sz w:val="22"/>
          <w:szCs w:val="22"/>
          <w:lang w:val="en-GB"/>
        </w:rPr>
        <w:t>Köln</w:t>
      </w:r>
      <w:r w:rsidR="00B268A0">
        <w:rPr>
          <w:rFonts w:ascii="Tahoma" w:eastAsia="Tahoma Negreta" w:hAnsi="Tahoma" w:cs="Tahoma"/>
          <w:sz w:val="22"/>
          <w:szCs w:val="22"/>
          <w:lang w:val="en-GB"/>
        </w:rPr>
        <w:tab/>
      </w:r>
      <w:r w:rsidR="00B268A0">
        <w:rPr>
          <w:rFonts w:ascii="Tahoma" w:eastAsia="Tahoma Negreta" w:hAnsi="Tahoma" w:cs="Tahoma"/>
          <w:sz w:val="22"/>
          <w:szCs w:val="22"/>
          <w:lang w:val="en-GB"/>
        </w:rPr>
        <w:tab/>
      </w:r>
      <w:r w:rsidR="00B2771B">
        <w:rPr>
          <w:rFonts w:ascii="Tahoma" w:eastAsia="Tahoma Negreta" w:hAnsi="Tahoma" w:cs="Tahoma"/>
          <w:sz w:val="22"/>
          <w:szCs w:val="22"/>
          <w:lang w:val="en-GB"/>
        </w:rPr>
        <w:t xml:space="preserve"> Luxor</w:t>
      </w:r>
      <w:r w:rsidR="0055674E">
        <w:rPr>
          <w:rFonts w:ascii="Tahoma" w:eastAsia="Tahoma Negreta" w:hAnsi="Tahoma" w:cs="Tahoma"/>
          <w:sz w:val="22"/>
          <w:szCs w:val="22"/>
          <w:lang w:val="en-GB"/>
        </w:rPr>
        <w:t xml:space="preserve"> </w:t>
      </w:r>
    </w:p>
    <w:p w:rsidR="00751B5D" w:rsidRPr="00922978" w:rsidRDefault="00751B5D" w:rsidP="00762BF0">
      <w:pPr>
        <w:ind w:left="1416"/>
        <w:rPr>
          <w:rFonts w:ascii="Tahoma" w:hAnsi="Tahoma" w:cs="Tahoma"/>
          <w:sz w:val="22"/>
          <w:szCs w:val="22"/>
          <w:lang w:val="en-GB"/>
        </w:rPr>
      </w:pPr>
      <w:r w:rsidRPr="00922978">
        <w:rPr>
          <w:rFonts w:ascii="Tahoma" w:eastAsia="Tahoma Negreta" w:hAnsi="Tahoma" w:cs="Tahoma"/>
          <w:sz w:val="22"/>
          <w:szCs w:val="22"/>
          <w:lang w:val="en-GB"/>
        </w:rPr>
        <w:tab/>
      </w:r>
      <w:r w:rsidR="00D570E5" w:rsidRPr="00922978">
        <w:rPr>
          <w:rFonts w:ascii="Tahoma" w:eastAsia="Tahoma Negreta" w:hAnsi="Tahoma" w:cs="Tahoma"/>
          <w:sz w:val="22"/>
          <w:szCs w:val="22"/>
          <w:lang w:val="en-GB"/>
        </w:rPr>
        <w:tab/>
      </w:r>
    </w:p>
    <w:p w:rsidR="00751B5D" w:rsidRPr="00922978" w:rsidRDefault="00751B5D">
      <w:pPr>
        <w:ind w:left="1416"/>
        <w:rPr>
          <w:rFonts w:ascii="Tahoma" w:hAnsi="Tahoma" w:cs="Tahoma"/>
          <w:sz w:val="20"/>
          <w:szCs w:val="20"/>
          <w:lang w:val="en-GB"/>
        </w:rPr>
      </w:pPr>
    </w:p>
    <w:p w:rsidR="00751B5D" w:rsidRDefault="00751B5D">
      <w:pPr>
        <w:ind w:left="1416"/>
        <w:rPr>
          <w:rFonts w:ascii="Tahoma" w:hAnsi="Tahoma" w:cs="Tahoma"/>
          <w:sz w:val="20"/>
          <w:szCs w:val="20"/>
          <w:lang w:val="en-GB"/>
        </w:rPr>
      </w:pPr>
    </w:p>
    <w:p w:rsidR="00C554DB" w:rsidRPr="00922978" w:rsidRDefault="00C554DB">
      <w:pPr>
        <w:ind w:left="1416"/>
        <w:rPr>
          <w:rFonts w:ascii="Tahoma" w:hAnsi="Tahoma" w:cs="Tahoma"/>
          <w:sz w:val="20"/>
          <w:szCs w:val="20"/>
          <w:lang w:val="en-GB"/>
        </w:rPr>
      </w:pPr>
    </w:p>
    <w:p w:rsidR="00B268A0" w:rsidRPr="00B268A0" w:rsidRDefault="00B268A0">
      <w:pPr>
        <w:pStyle w:val="berschrift4"/>
        <w:suppressAutoHyphens w:val="0"/>
        <w:rPr>
          <w:lang w:val="en-US"/>
        </w:rPr>
      </w:pPr>
      <w:r w:rsidRPr="002C689B">
        <w:rPr>
          <w:sz w:val="20"/>
          <w:szCs w:val="20"/>
        </w:rPr>
        <w:t>MagentaMusik Prio Tickets</w:t>
      </w:r>
      <w:r w:rsidR="00751B5D" w:rsidRPr="00C65495">
        <w:rPr>
          <w:sz w:val="20"/>
          <w:szCs w:val="20"/>
          <w:lang w:val="en-US"/>
        </w:rPr>
        <w:t xml:space="preserve">: </w:t>
      </w:r>
      <w:r>
        <w:rPr>
          <w:sz w:val="20"/>
          <w:szCs w:val="20"/>
          <w:lang w:val="en-US"/>
        </w:rPr>
        <w:t>Mi., 17.04.2019 (24 Stunden)</w:t>
      </w:r>
    </w:p>
    <w:p w:rsidR="00751B5D" w:rsidRPr="00626A03" w:rsidRDefault="00626A03" w:rsidP="00626A03">
      <w:pPr>
        <w:jc w:val="center"/>
        <w:rPr>
          <w:rFonts w:ascii="Tahoma" w:hAnsi="Tahoma" w:cs="Tahoma"/>
          <w:b/>
          <w:bCs/>
        </w:rPr>
      </w:pPr>
      <w:hyperlink r:id="rId7" w:history="1">
        <w:r w:rsidRPr="00626A03">
          <w:rPr>
            <w:rStyle w:val="Hyperlink"/>
            <w:rFonts w:ascii="Tahoma" w:hAnsi="Tahoma" w:cs="Tahoma"/>
            <w:b/>
            <w:color w:val="auto"/>
            <w:sz w:val="20"/>
            <w:lang w:val="de-DE" w:eastAsia="ar-SA" w:bidi="ar-SA"/>
          </w:rPr>
          <w:t>www.magenta-musik-360.de/prio-tickets</w:t>
        </w:r>
      </w:hyperlink>
    </w:p>
    <w:p w:rsidR="00626A03" w:rsidRPr="00D570E5" w:rsidRDefault="00626A03">
      <w:pPr>
        <w:rPr>
          <w:rFonts w:ascii="Tahoma" w:hAnsi="Tahoma" w:cs="Tahoma"/>
        </w:rPr>
      </w:pPr>
    </w:p>
    <w:p w:rsidR="00B268A0" w:rsidRDefault="00751B5D">
      <w:pPr>
        <w:pStyle w:val="berschrift4"/>
        <w:rPr>
          <w:sz w:val="20"/>
          <w:szCs w:val="20"/>
        </w:rPr>
      </w:pPr>
      <w:r w:rsidRPr="00D570E5">
        <w:rPr>
          <w:sz w:val="20"/>
          <w:szCs w:val="20"/>
        </w:rPr>
        <w:t xml:space="preserve">Allgemeiner Vorverkaufsstart: </w:t>
      </w:r>
      <w:r w:rsidR="00B268A0">
        <w:rPr>
          <w:sz w:val="20"/>
          <w:szCs w:val="20"/>
        </w:rPr>
        <w:t>Do., 18.04.2019</w:t>
      </w:r>
    </w:p>
    <w:p w:rsidR="00751B5D" w:rsidRPr="00B268A0" w:rsidRDefault="00B268A0" w:rsidP="00B268A0">
      <w:pPr>
        <w:jc w:val="center"/>
        <w:rPr>
          <w:rFonts w:ascii="Tahoma" w:hAnsi="Tahoma" w:cs="Tahoma"/>
        </w:rPr>
      </w:pPr>
      <w:hyperlink r:id="rId8" w:history="1">
        <w:r w:rsidRPr="00B268A0">
          <w:rPr>
            <w:rStyle w:val="Hyperlink"/>
            <w:rFonts w:ascii="Tahoma" w:hAnsi="Tahoma" w:cs="Tahoma"/>
            <w:b/>
            <w:color w:val="auto"/>
            <w:sz w:val="20"/>
            <w:lang w:val="de-DE" w:eastAsia="ar-SA" w:bidi="ar-SA"/>
          </w:rPr>
          <w:t>www.livenation.de/artist/code-orange-tickets</w:t>
        </w:r>
      </w:hyperlink>
      <w:r w:rsidRPr="00B268A0">
        <w:rPr>
          <w:rFonts w:ascii="Tahoma" w:hAnsi="Tahoma" w:cs="Tahoma"/>
          <w:b/>
          <w:sz w:val="20"/>
        </w:rPr>
        <w:t xml:space="preserve"> </w:t>
      </w:r>
    </w:p>
    <w:p w:rsidR="00D570E5" w:rsidRPr="00D570E5" w:rsidRDefault="00D570E5">
      <w:pPr>
        <w:rPr>
          <w:rFonts w:ascii="Tahoma" w:hAnsi="Tahoma" w:cs="Tahoma"/>
        </w:rPr>
      </w:pPr>
    </w:p>
    <w:p w:rsidR="00751B5D" w:rsidRPr="00D570E5" w:rsidRDefault="00751B5D">
      <w:pPr>
        <w:spacing w:line="200" w:lineRule="atLeast"/>
        <w:jc w:val="center"/>
        <w:rPr>
          <w:rFonts w:ascii="Tahoma" w:hAnsi="Tahoma" w:cs="Tahoma"/>
          <w:bCs/>
          <w:sz w:val="20"/>
          <w:szCs w:val="20"/>
        </w:rPr>
      </w:pPr>
      <w:hyperlink r:id="rId9" w:history="1">
        <w:r w:rsidRPr="00D570E5">
          <w:rPr>
            <w:rStyle w:val="Hyperlink"/>
            <w:rFonts w:ascii="Tahoma" w:hAnsi="Tahoma" w:cs="Tahoma"/>
            <w:b/>
            <w:bCs/>
            <w:color w:val="auto"/>
            <w:sz w:val="20"/>
            <w:szCs w:val="20"/>
          </w:rPr>
          <w:t>www.ticketmaster.de</w:t>
        </w:r>
      </w:hyperlink>
      <w:r w:rsidRPr="00D570E5">
        <w:rPr>
          <w:rFonts w:ascii="Tahoma" w:hAnsi="Tahoma" w:cs="Tahoma"/>
          <w:b/>
          <w:bCs/>
          <w:sz w:val="20"/>
          <w:szCs w:val="20"/>
        </w:rPr>
        <w:t xml:space="preserve"> </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Ticket-Hotline: 01806 – 999 0000 (Mo-Fr 8-22 Uhr / Wochenende u. Feiertage 9-20 Uhr)</w:t>
      </w:r>
    </w:p>
    <w:p w:rsidR="00751B5D" w:rsidRPr="00D570E5" w:rsidRDefault="00751B5D">
      <w:pPr>
        <w:spacing w:line="200" w:lineRule="atLeast"/>
        <w:jc w:val="center"/>
        <w:rPr>
          <w:rFonts w:ascii="Tahoma" w:hAnsi="Tahoma" w:cs="Tahoma"/>
          <w:bCs/>
          <w:sz w:val="20"/>
          <w:szCs w:val="20"/>
        </w:rPr>
      </w:pPr>
      <w:r w:rsidRPr="00D570E5">
        <w:rPr>
          <w:rFonts w:ascii="Tahoma" w:hAnsi="Tahoma" w:cs="Tahoma"/>
          <w:bCs/>
          <w:sz w:val="20"/>
          <w:szCs w:val="20"/>
        </w:rPr>
        <w:t>(0,20 Euro/Anruf aus dem dt. Festnetz, max. 0,60 Euro/Anruf aus dem dt. Mobilfunknetz)</w:t>
      </w:r>
    </w:p>
    <w:p w:rsidR="00751B5D" w:rsidRPr="00D570E5" w:rsidRDefault="00751B5D">
      <w:pPr>
        <w:spacing w:line="200" w:lineRule="atLeast"/>
        <w:jc w:val="center"/>
        <w:rPr>
          <w:rFonts w:ascii="Tahoma" w:hAnsi="Tahoma" w:cs="Tahoma"/>
          <w:bCs/>
          <w:sz w:val="20"/>
          <w:szCs w:val="20"/>
        </w:rPr>
      </w:pPr>
    </w:p>
    <w:p w:rsidR="00751B5D" w:rsidRPr="00922978" w:rsidRDefault="00751B5D">
      <w:pPr>
        <w:spacing w:line="200" w:lineRule="atLeast"/>
        <w:jc w:val="center"/>
        <w:rPr>
          <w:rFonts w:ascii="Tahoma" w:hAnsi="Tahoma" w:cs="Tahoma"/>
          <w:bCs/>
          <w:sz w:val="20"/>
          <w:szCs w:val="20"/>
          <w:lang w:val="en-GB"/>
        </w:rPr>
      </w:pPr>
      <w:hyperlink r:id="rId10" w:history="1">
        <w:r w:rsidRPr="00D570E5">
          <w:rPr>
            <w:rStyle w:val="Hyperlink"/>
            <w:rFonts w:ascii="Tahoma" w:hAnsi="Tahoma" w:cs="Tahoma"/>
            <w:b/>
            <w:bCs/>
            <w:color w:val="auto"/>
            <w:sz w:val="20"/>
            <w:szCs w:val="20"/>
          </w:rPr>
          <w:t>www.eventim.de</w:t>
        </w:r>
      </w:hyperlink>
      <w:r w:rsidRPr="00922978">
        <w:rPr>
          <w:rFonts w:ascii="Tahoma" w:hAnsi="Tahoma" w:cs="Tahoma"/>
          <w:b/>
          <w:bCs/>
          <w:sz w:val="20"/>
          <w:szCs w:val="20"/>
          <w:lang w:val="en-GB"/>
        </w:rPr>
        <w:t xml:space="preserve"> </w:t>
      </w:r>
    </w:p>
    <w:p w:rsidR="00751B5D" w:rsidRPr="00922978" w:rsidRDefault="00751B5D">
      <w:pPr>
        <w:spacing w:line="200" w:lineRule="atLeast"/>
        <w:jc w:val="center"/>
        <w:rPr>
          <w:rFonts w:ascii="Tahoma" w:hAnsi="Tahoma" w:cs="Tahoma"/>
          <w:sz w:val="20"/>
          <w:szCs w:val="20"/>
          <w:lang w:val="en-GB"/>
        </w:rPr>
      </w:pPr>
      <w:r w:rsidRPr="00922978">
        <w:rPr>
          <w:rFonts w:ascii="Tahoma" w:hAnsi="Tahoma" w:cs="Tahoma"/>
          <w:bCs/>
          <w:sz w:val="20"/>
          <w:szCs w:val="20"/>
          <w:lang w:val="en-GB"/>
        </w:rPr>
        <w:t>Ticket-Hotline: 01806 – 57 00 00</w:t>
      </w:r>
    </w:p>
    <w:p w:rsidR="00751B5D" w:rsidRPr="00D570E5" w:rsidRDefault="00751B5D">
      <w:pPr>
        <w:spacing w:line="200" w:lineRule="atLeast"/>
        <w:jc w:val="center"/>
        <w:rPr>
          <w:rFonts w:ascii="Tahoma" w:hAnsi="Tahoma" w:cs="Tahoma"/>
          <w:sz w:val="20"/>
          <w:szCs w:val="20"/>
        </w:rPr>
      </w:pPr>
      <w:r w:rsidRPr="00D570E5">
        <w:rPr>
          <w:rFonts w:ascii="Tahoma" w:hAnsi="Tahoma" w:cs="Tahoma"/>
          <w:sz w:val="20"/>
          <w:szCs w:val="20"/>
        </w:rPr>
        <w:t xml:space="preserve">(0,20 Euro/Anruf aus dem dt. Festnetz, max. 0,60 Euro/Anruf aus dem dt. </w:t>
      </w:r>
      <w:r w:rsidRPr="00D570E5">
        <w:rPr>
          <w:rFonts w:ascii="Tahoma" w:hAnsi="Tahoma" w:cs="Tahoma"/>
          <w:sz w:val="20"/>
          <w:szCs w:val="20"/>
          <w:lang w:val="en-US"/>
        </w:rPr>
        <w:t>Mobilfunknetz)</w:t>
      </w:r>
    </w:p>
    <w:p w:rsidR="00751B5D" w:rsidRDefault="00751B5D">
      <w:pPr>
        <w:spacing w:line="200" w:lineRule="atLeast"/>
        <w:jc w:val="center"/>
        <w:rPr>
          <w:rFonts w:ascii="Tahoma" w:hAnsi="Tahoma" w:cs="Tahoma"/>
          <w:sz w:val="20"/>
          <w:szCs w:val="20"/>
        </w:rPr>
      </w:pPr>
    </w:p>
    <w:p w:rsidR="00626A03" w:rsidRPr="00626A03" w:rsidRDefault="00626A03">
      <w:pPr>
        <w:spacing w:line="200" w:lineRule="atLeast"/>
        <w:jc w:val="center"/>
        <w:rPr>
          <w:rFonts w:ascii="Tahoma" w:hAnsi="Tahoma" w:cs="Tahoma"/>
          <w:b/>
          <w:bCs/>
          <w:sz w:val="20"/>
          <w:szCs w:val="20"/>
        </w:rPr>
      </w:pPr>
    </w:p>
    <w:p w:rsidR="002A11A6" w:rsidRPr="00AF54A4" w:rsidRDefault="00D54E4D" w:rsidP="002A11A6">
      <w:pPr>
        <w:spacing w:line="200" w:lineRule="atLeast"/>
        <w:jc w:val="center"/>
        <w:rPr>
          <w:rFonts w:ascii="Tahoma" w:eastAsia="Times New Roman" w:hAnsi="Tahoma" w:cs="Tahoma"/>
          <w:b/>
          <w:bCs/>
          <w:kern w:val="2"/>
          <w:sz w:val="20"/>
          <w:szCs w:val="20"/>
          <w:lang w:val="en-US"/>
        </w:rPr>
      </w:pPr>
      <w:r w:rsidRPr="00626A03">
        <w:rPr>
          <w:rFonts w:ascii="Tahoma" w:eastAsia="Times New Roman" w:hAnsi="Tahoma" w:cs="Tahoma"/>
          <w:b/>
          <w:bCs/>
          <w:sz w:val="20"/>
          <w:szCs w:val="20"/>
          <w:u w:val="single"/>
          <w:lang w:val="en-US"/>
        </w:rPr>
        <w:t>www.livenation.de</w:t>
      </w:r>
      <w:r w:rsidR="00751B5D" w:rsidRPr="00AF54A4">
        <w:rPr>
          <w:rFonts w:ascii="Tahoma" w:eastAsia="Times New Roman" w:hAnsi="Tahoma" w:cs="Tahoma"/>
          <w:sz w:val="20"/>
          <w:szCs w:val="20"/>
          <w:u w:val="single"/>
          <w:lang w:val="en-US"/>
        </w:rPr>
        <w:br/>
      </w:r>
      <w:r w:rsidR="002A11A6" w:rsidRPr="00AF54A4">
        <w:rPr>
          <w:rFonts w:ascii="Tahoma" w:hAnsi="Tahoma" w:cs="Tahoma"/>
          <w:sz w:val="20"/>
          <w:szCs w:val="20"/>
          <w:lang w:val="en-US"/>
        </w:rPr>
        <w:t>facebook.com/livenationGSA</w:t>
      </w:r>
      <w:r w:rsidR="002A11A6" w:rsidRPr="00922978">
        <w:rPr>
          <w:rFonts w:ascii="Tahoma" w:hAnsi="Tahoma" w:cs="Tahoma"/>
          <w:sz w:val="20"/>
          <w:szCs w:val="20"/>
          <w:lang w:val="en-GB"/>
        </w:rPr>
        <w:t xml:space="preserve"> | </w:t>
      </w:r>
      <w:r w:rsidR="002A11A6" w:rsidRPr="00AF54A4">
        <w:rPr>
          <w:rFonts w:ascii="Tahoma" w:hAnsi="Tahoma" w:cs="Tahoma"/>
          <w:sz w:val="20"/>
          <w:szCs w:val="20"/>
          <w:lang w:val="en-US"/>
        </w:rPr>
        <w:t>twitter.com/livenationGSA</w:t>
      </w:r>
    </w:p>
    <w:p w:rsidR="002A11A6" w:rsidRDefault="002A11A6" w:rsidP="002A11A6">
      <w:pPr>
        <w:spacing w:line="200" w:lineRule="atLeast"/>
        <w:jc w:val="center"/>
        <w:rPr>
          <w:rFonts w:ascii="Tahoma" w:hAnsi="Tahoma" w:cs="Tahoma"/>
          <w:sz w:val="20"/>
          <w:szCs w:val="20"/>
        </w:rPr>
      </w:pPr>
      <w:r w:rsidRPr="00AF54A4">
        <w:rPr>
          <w:rFonts w:ascii="Tahoma" w:hAnsi="Tahoma" w:cs="Tahoma"/>
          <w:sz w:val="20"/>
          <w:szCs w:val="20"/>
        </w:rPr>
        <w:t>instagram.com/livenationGSA | youtube.com/livenationGSA</w:t>
      </w:r>
    </w:p>
    <w:p w:rsidR="00751B5D" w:rsidRPr="00D570E5" w:rsidRDefault="00751B5D">
      <w:pPr>
        <w:spacing w:line="200" w:lineRule="atLeast"/>
        <w:jc w:val="center"/>
        <w:rPr>
          <w:rFonts w:ascii="Tahoma" w:hAnsi="Tahoma" w:cs="Tahoma"/>
        </w:rPr>
      </w:pPr>
    </w:p>
    <w:p w:rsidR="00751B5D" w:rsidRPr="00D570E5" w:rsidRDefault="00751B5D">
      <w:pPr>
        <w:spacing w:line="200" w:lineRule="atLeast"/>
        <w:jc w:val="center"/>
        <w:rPr>
          <w:rFonts w:ascii="Tahoma" w:hAnsi="Tahoma" w:cs="Tahoma"/>
        </w:rPr>
      </w:pPr>
    </w:p>
    <w:p w:rsidR="00751B5D" w:rsidRPr="00B268A0" w:rsidRDefault="00751B5D">
      <w:pPr>
        <w:spacing w:line="200" w:lineRule="atLeast"/>
        <w:jc w:val="center"/>
        <w:rPr>
          <w:rFonts w:ascii="Tahoma" w:hAnsi="Tahoma" w:cs="Tahoma"/>
        </w:rPr>
      </w:pPr>
      <w:hyperlink r:id="rId11" w:history="1"/>
    </w:p>
    <w:p w:rsidR="00751B5D" w:rsidRPr="00B268A0" w:rsidRDefault="00B2771B">
      <w:pPr>
        <w:spacing w:line="200" w:lineRule="atLeast"/>
        <w:jc w:val="center"/>
        <w:rPr>
          <w:rStyle w:val="Hyperlink"/>
          <w:rFonts w:ascii="Tahoma" w:eastAsia="Times New Roman" w:hAnsi="Tahoma" w:cs="Tahoma"/>
          <w:color w:val="auto"/>
          <w:sz w:val="20"/>
          <w:szCs w:val="20"/>
          <w:lang w:val="de-DE"/>
        </w:rPr>
      </w:pPr>
      <w:hyperlink r:id="rId12" w:history="1">
        <w:r w:rsidRPr="00B268A0">
          <w:rPr>
            <w:rStyle w:val="Hyperlink"/>
            <w:rFonts w:ascii="Tahoma" w:eastAsia="Times New Roman" w:hAnsi="Tahoma" w:cs="Tahoma"/>
            <w:color w:val="auto"/>
            <w:sz w:val="20"/>
            <w:szCs w:val="20"/>
            <w:lang w:val="de-DE"/>
          </w:rPr>
          <w:t>www.codeorangetoth.com</w:t>
        </w:r>
      </w:hyperlink>
    </w:p>
    <w:p w:rsidR="00751B5D" w:rsidRPr="00B268A0" w:rsidRDefault="00B2771B">
      <w:pPr>
        <w:spacing w:line="200" w:lineRule="atLeast"/>
        <w:jc w:val="center"/>
        <w:rPr>
          <w:rStyle w:val="Hyperlink"/>
          <w:rFonts w:ascii="Tahoma" w:eastAsia="Times New Roman" w:hAnsi="Tahoma" w:cs="Tahoma"/>
          <w:color w:val="auto"/>
          <w:sz w:val="20"/>
          <w:szCs w:val="20"/>
          <w:lang w:val="de-DE"/>
        </w:rPr>
      </w:pPr>
      <w:hyperlink r:id="rId13" w:history="1">
        <w:r w:rsidRPr="00B268A0">
          <w:rPr>
            <w:rStyle w:val="Hyperlink"/>
            <w:rFonts w:ascii="Tahoma" w:eastAsia="Times New Roman" w:hAnsi="Tahoma" w:cs="Tahoma"/>
            <w:color w:val="auto"/>
            <w:sz w:val="20"/>
            <w:szCs w:val="20"/>
            <w:lang w:val="de-DE"/>
          </w:rPr>
          <w:t>www.facebook.com/codeorangetoth</w:t>
        </w:r>
      </w:hyperlink>
    </w:p>
    <w:p w:rsidR="00B2771B" w:rsidRPr="00B268A0" w:rsidRDefault="00C554DB">
      <w:pPr>
        <w:spacing w:line="200" w:lineRule="atLeast"/>
        <w:jc w:val="center"/>
        <w:rPr>
          <w:rStyle w:val="Hyperlink"/>
          <w:rFonts w:ascii="Tahoma" w:eastAsia="Times New Roman" w:hAnsi="Tahoma" w:cs="Tahoma"/>
          <w:color w:val="auto"/>
          <w:sz w:val="20"/>
          <w:szCs w:val="20"/>
          <w:lang w:val="de-DE"/>
        </w:rPr>
      </w:pPr>
      <w:hyperlink r:id="rId14" w:history="1">
        <w:r w:rsidRPr="00B268A0">
          <w:rPr>
            <w:rStyle w:val="Hyperlink"/>
            <w:rFonts w:ascii="Tahoma" w:eastAsia="Times New Roman" w:hAnsi="Tahoma" w:cs="Tahoma"/>
            <w:color w:val="auto"/>
            <w:sz w:val="20"/>
            <w:szCs w:val="20"/>
            <w:lang w:val="de-DE"/>
          </w:rPr>
          <w:t>www.instagram.com/codeorangetoth</w:t>
        </w:r>
      </w:hyperlink>
      <w:r w:rsidRPr="00B268A0">
        <w:rPr>
          <w:rStyle w:val="Hyperlink"/>
          <w:rFonts w:ascii="Tahoma" w:eastAsia="Times New Roman" w:hAnsi="Tahoma" w:cs="Tahoma"/>
          <w:color w:val="auto"/>
          <w:sz w:val="20"/>
          <w:szCs w:val="20"/>
          <w:lang w:val="de-DE"/>
        </w:rPr>
        <w:t xml:space="preserve"> </w:t>
      </w:r>
    </w:p>
    <w:p w:rsidR="00B2771B" w:rsidRPr="00B268A0" w:rsidRDefault="00B2771B">
      <w:pPr>
        <w:spacing w:line="200" w:lineRule="atLeast"/>
        <w:jc w:val="center"/>
        <w:rPr>
          <w:rStyle w:val="Hyperlink"/>
          <w:rFonts w:ascii="Tahoma" w:eastAsia="Times New Roman" w:hAnsi="Tahoma" w:cs="Tahoma"/>
          <w:color w:val="auto"/>
          <w:sz w:val="20"/>
          <w:szCs w:val="20"/>
          <w:lang w:val="de-DE"/>
        </w:rPr>
      </w:pPr>
    </w:p>
    <w:p w:rsidR="00B2771B" w:rsidRPr="00B268A0" w:rsidRDefault="00B2771B">
      <w:pPr>
        <w:spacing w:line="200" w:lineRule="atLeast"/>
        <w:jc w:val="center"/>
        <w:rPr>
          <w:rStyle w:val="Hyperlink"/>
          <w:rFonts w:ascii="Tahoma" w:eastAsia="Times New Roman" w:hAnsi="Tahoma" w:cs="Tahoma"/>
          <w:color w:val="auto"/>
          <w:sz w:val="20"/>
          <w:szCs w:val="20"/>
          <w:lang w:val="de-DE"/>
        </w:rPr>
      </w:pPr>
    </w:p>
    <w:p w:rsidR="00BA217F" w:rsidRPr="00D570E5" w:rsidRDefault="00BA217F">
      <w:pPr>
        <w:spacing w:line="200" w:lineRule="atLeast"/>
        <w:jc w:val="center"/>
        <w:rPr>
          <w:rFonts w:ascii="Tahoma" w:hAnsi="Tahoma" w:cs="Tahoma"/>
        </w:rPr>
      </w:pPr>
    </w:p>
    <w:sectPr w:rsidR="00BA217F" w:rsidRPr="00D570E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7F" w:rsidRDefault="00434C7F">
      <w:r>
        <w:separator/>
      </w:r>
    </w:p>
  </w:endnote>
  <w:endnote w:type="continuationSeparator" w:id="0">
    <w:p w:rsidR="00434C7F" w:rsidRDefault="0043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font424">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D827E4">
    <w:pPr>
      <w:pStyle w:val="Fuzeile"/>
      <w:rPr>
        <w:lang w:val="de-DE"/>
      </w:rPr>
    </w:pPr>
    <w:r>
      <w:rPr>
        <w:noProof/>
      </w:rPr>
      <w:drawing>
        <wp:anchor distT="0" distB="0" distL="114935" distR="114935" simplePos="0" relativeHeight="251658240" behindDoc="1" locked="0" layoutInCell="1" allowOverlap="1">
          <wp:simplePos x="0" y="0"/>
          <wp:positionH relativeFrom="column">
            <wp:posOffset>-914400</wp:posOffset>
          </wp:positionH>
          <wp:positionV relativeFrom="paragraph">
            <wp:posOffset>149860</wp:posOffset>
          </wp:positionV>
          <wp:extent cx="7547610" cy="4622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462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7F" w:rsidRDefault="00434C7F">
      <w:r>
        <w:separator/>
      </w:r>
    </w:p>
  </w:footnote>
  <w:footnote w:type="continuationSeparator" w:id="0">
    <w:p w:rsidR="00434C7F" w:rsidRDefault="0043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95" w:rsidRDefault="00C654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D827E4">
    <w:pPr>
      <w:pStyle w:val="Kopfzeile"/>
      <w:tabs>
        <w:tab w:val="clear" w:pos="4536"/>
        <w:tab w:val="clear" w:pos="9072"/>
        <w:tab w:val="left" w:pos="6419"/>
      </w:tabs>
    </w:pPr>
    <w:r>
      <w:rPr>
        <w:noProof/>
      </w:rPr>
      <w:drawing>
        <wp:anchor distT="0" distB="0" distL="114935" distR="114935" simplePos="0" relativeHeight="251657216" behindDoc="1" locked="0" layoutInCell="1" allowOverlap="1">
          <wp:simplePos x="0" y="0"/>
          <wp:positionH relativeFrom="column">
            <wp:posOffset>-914400</wp:posOffset>
          </wp:positionH>
          <wp:positionV relativeFrom="margin">
            <wp:posOffset>-914400</wp:posOffset>
          </wp:positionV>
          <wp:extent cx="7547610" cy="64198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641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1B5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5D" w:rsidRDefault="00751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51"/>
    <w:rsid w:val="000051AC"/>
    <w:rsid w:val="000756F3"/>
    <w:rsid w:val="000A4F1E"/>
    <w:rsid w:val="000B08CB"/>
    <w:rsid w:val="0015312A"/>
    <w:rsid w:val="001625E8"/>
    <w:rsid w:val="001C5B0B"/>
    <w:rsid w:val="002910D8"/>
    <w:rsid w:val="002A11A6"/>
    <w:rsid w:val="002B312E"/>
    <w:rsid w:val="00306A38"/>
    <w:rsid w:val="00434C7F"/>
    <w:rsid w:val="0055398C"/>
    <w:rsid w:val="0055674E"/>
    <w:rsid w:val="00626A03"/>
    <w:rsid w:val="006944D4"/>
    <w:rsid w:val="00751B5D"/>
    <w:rsid w:val="00762BF0"/>
    <w:rsid w:val="00847A4C"/>
    <w:rsid w:val="008771F7"/>
    <w:rsid w:val="008C539D"/>
    <w:rsid w:val="00922978"/>
    <w:rsid w:val="00926FBE"/>
    <w:rsid w:val="00A031B2"/>
    <w:rsid w:val="00A063F9"/>
    <w:rsid w:val="00A1626F"/>
    <w:rsid w:val="00AC3685"/>
    <w:rsid w:val="00AF54A4"/>
    <w:rsid w:val="00B02EAE"/>
    <w:rsid w:val="00B268A0"/>
    <w:rsid w:val="00B2771B"/>
    <w:rsid w:val="00BA217F"/>
    <w:rsid w:val="00C22088"/>
    <w:rsid w:val="00C50351"/>
    <w:rsid w:val="00C51696"/>
    <w:rsid w:val="00C554DB"/>
    <w:rsid w:val="00C65495"/>
    <w:rsid w:val="00C71CC8"/>
    <w:rsid w:val="00CA694B"/>
    <w:rsid w:val="00D54E4D"/>
    <w:rsid w:val="00D570E5"/>
    <w:rsid w:val="00D63053"/>
    <w:rsid w:val="00D827E4"/>
    <w:rsid w:val="00DF68EA"/>
    <w:rsid w:val="00EA0150"/>
    <w:rsid w:val="00EB0749"/>
    <w:rsid w:val="00ED6BBE"/>
    <w:rsid w:val="00F45691"/>
    <w:rsid w:val="00F67BB2"/>
    <w:rsid w:val="00F70479"/>
    <w:rsid w:val="00FB6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CA9277A"/>
  <w15:chartTrackingRefBased/>
  <w15:docId w15:val="{D6588887-3D23-409A-9712-21A509EF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DefaultParagraphFont">
    <w:name w:val="Default Paragraph Font"/>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lang/>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BalloonText">
    <w:name w:val="Balloon Text"/>
    <w:basedOn w:val="Standard"/>
    <w:rPr>
      <w:rFonts w:ascii="Lucida Grande" w:hAnsi="Lucida Grande" w:cs="Lucida Grande"/>
      <w:sz w:val="18"/>
      <w:szCs w:val="18"/>
    </w:rPr>
  </w:style>
  <w:style w:type="paragraph" w:customStyle="1" w:styleId="NoSpacing">
    <w:name w:val="No Spacing"/>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ED6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artist/code-orange-tickets" TargetMode="External"/><Relationship Id="rId13" Type="http://schemas.openxmlformats.org/officeDocument/2006/relationships/hyperlink" Target="http://www.facebook.com/codeorangetot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genta-musik-360.de/prio-tickets" TargetMode="External"/><Relationship Id="rId12" Type="http://schemas.openxmlformats.org/officeDocument/2006/relationships/hyperlink" Target="http://www.codeorangetot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yleykiyokoofficia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ventim.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icketmaster.de/" TargetMode="External"/><Relationship Id="rId14" Type="http://schemas.openxmlformats.org/officeDocument/2006/relationships/hyperlink" Target="http://www.instagram.com/codeorangetot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Links>
    <vt:vector size="48" baseType="variant">
      <vt:variant>
        <vt:i4>3080254</vt:i4>
      </vt:variant>
      <vt:variant>
        <vt:i4>21</vt:i4>
      </vt:variant>
      <vt:variant>
        <vt:i4>0</vt:i4>
      </vt:variant>
      <vt:variant>
        <vt:i4>5</vt:i4>
      </vt:variant>
      <vt:variant>
        <vt:lpwstr>http://www.instagram.com/codeorangetoth</vt:lpwstr>
      </vt:variant>
      <vt:variant>
        <vt:lpwstr/>
      </vt:variant>
      <vt:variant>
        <vt:i4>3735600</vt:i4>
      </vt:variant>
      <vt:variant>
        <vt:i4>18</vt:i4>
      </vt:variant>
      <vt:variant>
        <vt:i4>0</vt:i4>
      </vt:variant>
      <vt:variant>
        <vt:i4>5</vt:i4>
      </vt:variant>
      <vt:variant>
        <vt:lpwstr>http://www.facebook.com/codeorangetoth</vt:lpwstr>
      </vt:variant>
      <vt:variant>
        <vt:lpwstr/>
      </vt:variant>
      <vt:variant>
        <vt:i4>2818090</vt:i4>
      </vt:variant>
      <vt:variant>
        <vt:i4>15</vt:i4>
      </vt:variant>
      <vt:variant>
        <vt:i4>0</vt:i4>
      </vt:variant>
      <vt:variant>
        <vt:i4>5</vt:i4>
      </vt:variant>
      <vt:variant>
        <vt:lpwstr>http://www.codeorangetoth.com/</vt:lpwstr>
      </vt:variant>
      <vt:variant>
        <vt:lpwstr/>
      </vt:variant>
      <vt:variant>
        <vt:i4>4390985</vt:i4>
      </vt:variant>
      <vt:variant>
        <vt:i4>12</vt:i4>
      </vt:variant>
      <vt:variant>
        <vt:i4>0</vt:i4>
      </vt:variant>
      <vt:variant>
        <vt:i4>5</vt:i4>
      </vt:variant>
      <vt:variant>
        <vt:lpwstr>http://www.hayleykiyokoofficial.com/</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2</cp:revision>
  <cp:lastPrinted>2017-02-13T14:23:00Z</cp:lastPrinted>
  <dcterms:created xsi:type="dcterms:W3CDTF">2019-04-17T08:41:00Z</dcterms:created>
  <dcterms:modified xsi:type="dcterms:W3CDTF">2019-04-17T08:41:00Z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