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6E9B" w14:textId="77777777" w:rsidR="00BA0246" w:rsidRDefault="00BA0246" w:rsidP="005632E2">
      <w:pPr>
        <w:pStyle w:val="KeinLeerraum"/>
        <w:jc w:val="center"/>
        <w:rPr>
          <w:rFonts w:ascii="Tahoma" w:hAnsi="Tahoma" w:cs="Tahoma"/>
          <w:b/>
          <w:sz w:val="32"/>
          <w:szCs w:val="32"/>
        </w:rPr>
      </w:pPr>
      <w:bookmarkStart w:id="0" w:name="_Hlk10981296"/>
    </w:p>
    <w:p w14:paraId="03E8CA12" w14:textId="5FFDD351" w:rsidR="005632E2" w:rsidRPr="00A9381F" w:rsidRDefault="005632E2" w:rsidP="00835B36">
      <w:pPr>
        <w:pStyle w:val="KeinLeerraum"/>
        <w:jc w:val="center"/>
        <w:rPr>
          <w:rFonts w:ascii="Tahoma" w:hAnsi="Tahoma" w:cs="Tahoma"/>
          <w:b/>
          <w:sz w:val="32"/>
          <w:szCs w:val="32"/>
        </w:rPr>
      </w:pPr>
      <w:r w:rsidRPr="00A9381F">
        <w:rPr>
          <w:rFonts w:ascii="Tahoma" w:hAnsi="Tahoma" w:cs="Tahoma"/>
          <w:b/>
          <w:sz w:val="32"/>
          <w:szCs w:val="32"/>
        </w:rPr>
        <w:t xml:space="preserve">35 Jahre Rock am Ring </w:t>
      </w:r>
      <w:r w:rsidR="00835B36" w:rsidRPr="00A9381F">
        <w:rPr>
          <w:rFonts w:ascii="Tahoma" w:hAnsi="Tahoma" w:cs="Tahoma"/>
          <w:b/>
          <w:sz w:val="32"/>
          <w:szCs w:val="32"/>
        </w:rPr>
        <w:t>–</w:t>
      </w:r>
      <w:r w:rsidRPr="00A9381F">
        <w:rPr>
          <w:rFonts w:ascii="Tahoma" w:hAnsi="Tahoma" w:cs="Tahoma"/>
          <w:b/>
          <w:sz w:val="32"/>
          <w:szCs w:val="32"/>
        </w:rPr>
        <w:t xml:space="preserve"> 25 Jahre Rock im Park </w:t>
      </w:r>
    </w:p>
    <w:p w14:paraId="770E1F19" w14:textId="06A50A00" w:rsidR="003E6A83" w:rsidRPr="00A9381F" w:rsidRDefault="002B1293" w:rsidP="005632E2">
      <w:pPr>
        <w:pStyle w:val="KeinLeerraum"/>
        <w:jc w:val="center"/>
        <w:rPr>
          <w:rFonts w:ascii="Tahoma" w:hAnsi="Tahoma" w:cs="Tahoma"/>
          <w:b/>
          <w:sz w:val="32"/>
          <w:szCs w:val="32"/>
        </w:rPr>
      </w:pPr>
      <w:bookmarkStart w:id="1" w:name="_GoBack"/>
      <w:bookmarkEnd w:id="1"/>
      <w:r w:rsidRPr="00A9381F">
        <w:rPr>
          <w:rFonts w:ascii="Tahoma" w:hAnsi="Tahoma" w:cs="Tahoma"/>
          <w:b/>
          <w:sz w:val="32"/>
          <w:szCs w:val="32"/>
        </w:rPr>
        <w:t>1</w:t>
      </w:r>
      <w:r w:rsidR="00A9381F" w:rsidRPr="00A9381F">
        <w:rPr>
          <w:rFonts w:ascii="Tahoma" w:hAnsi="Tahoma" w:cs="Tahoma"/>
          <w:b/>
          <w:sz w:val="32"/>
          <w:szCs w:val="32"/>
        </w:rPr>
        <w:t>25</w:t>
      </w:r>
      <w:r w:rsidRPr="00A9381F">
        <w:rPr>
          <w:rFonts w:ascii="Tahoma" w:hAnsi="Tahoma" w:cs="Tahoma"/>
          <w:b/>
          <w:sz w:val="32"/>
          <w:szCs w:val="32"/>
        </w:rPr>
        <w:t>.000</w:t>
      </w:r>
      <w:r w:rsidR="00A9381F" w:rsidRPr="00A9381F">
        <w:rPr>
          <w:rFonts w:ascii="Tahoma" w:hAnsi="Tahoma" w:cs="Tahoma"/>
          <w:b/>
          <w:sz w:val="32"/>
          <w:szCs w:val="32"/>
        </w:rPr>
        <w:t xml:space="preserve"> Tickets</w:t>
      </w:r>
      <w:r w:rsidRPr="00A9381F">
        <w:rPr>
          <w:rFonts w:ascii="Tahoma" w:hAnsi="Tahoma" w:cs="Tahoma"/>
          <w:b/>
          <w:sz w:val="32"/>
          <w:szCs w:val="32"/>
        </w:rPr>
        <w:t xml:space="preserve"> </w:t>
      </w:r>
      <w:r w:rsidR="003E6A83" w:rsidRPr="00A9381F">
        <w:rPr>
          <w:rFonts w:ascii="Tahoma" w:hAnsi="Tahoma" w:cs="Tahoma"/>
          <w:b/>
          <w:sz w:val="32"/>
          <w:szCs w:val="32"/>
        </w:rPr>
        <w:t xml:space="preserve">für </w:t>
      </w:r>
      <w:r w:rsidR="007F126B">
        <w:rPr>
          <w:rFonts w:ascii="Tahoma" w:hAnsi="Tahoma" w:cs="Tahoma"/>
          <w:b/>
          <w:sz w:val="32"/>
          <w:szCs w:val="32"/>
        </w:rPr>
        <w:t xml:space="preserve">die </w:t>
      </w:r>
      <w:r w:rsidR="003E6A83" w:rsidRPr="00A9381F">
        <w:rPr>
          <w:rFonts w:ascii="Tahoma" w:hAnsi="Tahoma" w:cs="Tahoma"/>
          <w:b/>
          <w:sz w:val="32"/>
          <w:szCs w:val="32"/>
        </w:rPr>
        <w:t>Festival-Jubiläen verkauft</w:t>
      </w:r>
    </w:p>
    <w:p w14:paraId="68D344CA" w14:textId="53B56357" w:rsidR="00B37179" w:rsidRPr="00A9381F" w:rsidRDefault="00056906" w:rsidP="00B37179">
      <w:pPr>
        <w:pStyle w:val="KeinLeerraum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Weitere </w:t>
      </w:r>
      <w:r w:rsidR="00B37179" w:rsidRPr="00A9381F">
        <w:rPr>
          <w:rFonts w:ascii="Tahoma" w:hAnsi="Tahoma" w:cs="Tahoma"/>
          <w:b/>
          <w:sz w:val="30"/>
          <w:szCs w:val="30"/>
        </w:rPr>
        <w:t xml:space="preserve">30 </w:t>
      </w:r>
      <w:r w:rsidR="003E6A83" w:rsidRPr="00A9381F">
        <w:rPr>
          <w:rFonts w:ascii="Tahoma" w:hAnsi="Tahoma" w:cs="Tahoma"/>
          <w:b/>
          <w:sz w:val="30"/>
          <w:szCs w:val="30"/>
        </w:rPr>
        <w:t>Acts jetzt bestätigt</w:t>
      </w:r>
      <w:r w:rsidR="009B72B7" w:rsidRPr="00A9381F">
        <w:rPr>
          <w:rFonts w:ascii="Tahoma" w:hAnsi="Tahoma" w:cs="Tahoma"/>
          <w:b/>
          <w:sz w:val="30"/>
          <w:szCs w:val="30"/>
        </w:rPr>
        <w:t xml:space="preserve"> </w:t>
      </w:r>
    </w:p>
    <w:p w14:paraId="4952DBA1" w14:textId="7DA2F0BF" w:rsidR="00104D12" w:rsidRPr="00A9381F" w:rsidRDefault="00B37179" w:rsidP="00B37179">
      <w:pPr>
        <w:pStyle w:val="KeinLeerraum"/>
        <w:jc w:val="center"/>
        <w:rPr>
          <w:rFonts w:ascii="Tahoma" w:hAnsi="Tahoma" w:cs="Tahoma"/>
          <w:b/>
          <w:sz w:val="30"/>
          <w:szCs w:val="30"/>
        </w:rPr>
      </w:pPr>
      <w:r w:rsidRPr="00A9381F">
        <w:rPr>
          <w:rFonts w:ascii="Tahoma" w:hAnsi="Tahoma" w:cs="Tahoma"/>
          <w:b/>
          <w:sz w:val="30"/>
          <w:szCs w:val="30"/>
        </w:rPr>
        <w:t>2. Preisstufe</w:t>
      </w:r>
      <w:r w:rsidR="00104D12" w:rsidRPr="00A9381F">
        <w:rPr>
          <w:rFonts w:ascii="Tahoma" w:hAnsi="Tahoma" w:cs="Tahoma"/>
          <w:b/>
          <w:sz w:val="30"/>
          <w:szCs w:val="30"/>
        </w:rPr>
        <w:t xml:space="preserve"> nahezu ausverkauft</w:t>
      </w:r>
    </w:p>
    <w:p w14:paraId="2F17FC16" w14:textId="77777777" w:rsidR="0070432C" w:rsidRPr="00A9381F" w:rsidRDefault="0070432C" w:rsidP="00104D12">
      <w:pPr>
        <w:pStyle w:val="KeinLeerraum"/>
        <w:jc w:val="center"/>
        <w:rPr>
          <w:rFonts w:ascii="Tahoma" w:hAnsi="Tahoma" w:cs="Tahoma"/>
          <w:b/>
          <w:sz w:val="30"/>
          <w:szCs w:val="30"/>
        </w:rPr>
      </w:pPr>
    </w:p>
    <w:p w14:paraId="2FE72DC8" w14:textId="38C68F18" w:rsidR="00104D12" w:rsidRPr="00A9381F" w:rsidRDefault="00B37179" w:rsidP="0070432C">
      <w:pPr>
        <w:pStyle w:val="KeinLeerraum"/>
        <w:jc w:val="center"/>
        <w:rPr>
          <w:rFonts w:ascii="Tahoma" w:hAnsi="Tahoma" w:cs="Tahoma"/>
          <w:b/>
          <w:sz w:val="26"/>
          <w:szCs w:val="26"/>
        </w:rPr>
      </w:pPr>
      <w:r w:rsidRPr="00A9381F">
        <w:rPr>
          <w:rFonts w:ascii="Tahoma" w:hAnsi="Tahoma" w:cs="Tahoma"/>
          <w:b/>
          <w:sz w:val="26"/>
          <w:szCs w:val="26"/>
        </w:rPr>
        <w:t>Zweite</w:t>
      </w:r>
      <w:r w:rsidR="00230A49" w:rsidRPr="00A9381F">
        <w:rPr>
          <w:rFonts w:ascii="Tahoma" w:hAnsi="Tahoma" w:cs="Tahoma"/>
          <w:b/>
          <w:sz w:val="26"/>
          <w:szCs w:val="26"/>
        </w:rPr>
        <w:t xml:space="preserve"> </w:t>
      </w:r>
      <w:r w:rsidR="00B865DB" w:rsidRPr="00A9381F">
        <w:rPr>
          <w:rFonts w:ascii="Tahoma" w:hAnsi="Tahoma" w:cs="Tahoma"/>
          <w:b/>
          <w:sz w:val="26"/>
          <w:szCs w:val="26"/>
        </w:rPr>
        <w:t>Bandwelle mit:</w:t>
      </w:r>
    </w:p>
    <w:p w14:paraId="1C72EC84" w14:textId="21947E50" w:rsidR="00173CFC" w:rsidRPr="00A9381F" w:rsidRDefault="00B37179" w:rsidP="00C819AA">
      <w:pPr>
        <w:pStyle w:val="KeinLeerraum"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A9381F">
        <w:rPr>
          <w:rFonts w:ascii="Tahoma" w:hAnsi="Tahoma" w:cs="Tahoma"/>
          <w:b/>
          <w:sz w:val="26"/>
          <w:szCs w:val="26"/>
          <w:lang w:val="en-US"/>
        </w:rPr>
        <w:t xml:space="preserve">Alter Bridge, Rea Garvey, </w:t>
      </w:r>
      <w:proofErr w:type="spellStart"/>
      <w:r w:rsidRPr="00A9381F">
        <w:rPr>
          <w:rFonts w:ascii="Tahoma" w:hAnsi="Tahoma" w:cs="Tahoma"/>
          <w:b/>
          <w:sz w:val="26"/>
          <w:szCs w:val="26"/>
          <w:lang w:val="en-US"/>
        </w:rPr>
        <w:t>Airbourne</w:t>
      </w:r>
      <w:proofErr w:type="spellEnd"/>
      <w:r w:rsidRPr="00A9381F">
        <w:rPr>
          <w:rFonts w:ascii="Tahoma" w:hAnsi="Tahoma" w:cs="Tahoma"/>
          <w:b/>
          <w:sz w:val="26"/>
          <w:szCs w:val="26"/>
          <w:lang w:val="en-US"/>
        </w:rPr>
        <w:t xml:space="preserve">, NF, Royal Republic, </w:t>
      </w:r>
      <w:proofErr w:type="spellStart"/>
      <w:r w:rsidRPr="00A9381F">
        <w:rPr>
          <w:rFonts w:ascii="Tahoma" w:hAnsi="Tahoma" w:cs="Tahoma"/>
          <w:b/>
          <w:sz w:val="26"/>
          <w:szCs w:val="26"/>
          <w:lang w:val="en-US"/>
        </w:rPr>
        <w:t>Babymetal</w:t>
      </w:r>
      <w:proofErr w:type="spellEnd"/>
      <w:r w:rsidRPr="00A9381F">
        <w:rPr>
          <w:rFonts w:ascii="Tahoma" w:hAnsi="Tahoma" w:cs="Tahoma"/>
          <w:b/>
          <w:sz w:val="26"/>
          <w:szCs w:val="26"/>
          <w:lang w:val="en-US"/>
        </w:rPr>
        <w:t xml:space="preserve">, Eskimo Callboy, Skillet, SSIO, Bush, Refused, The Pretty Reckless, Gojira, Black Veil Brides, Seasick Steve, </w:t>
      </w:r>
      <w:proofErr w:type="spellStart"/>
      <w:r w:rsidRPr="00A9381F">
        <w:rPr>
          <w:rFonts w:ascii="Tahoma" w:hAnsi="Tahoma" w:cs="Tahoma"/>
          <w:b/>
          <w:sz w:val="26"/>
          <w:szCs w:val="26"/>
          <w:lang w:val="en-US"/>
        </w:rPr>
        <w:t>Schmutzki</w:t>
      </w:r>
      <w:proofErr w:type="spellEnd"/>
      <w:r w:rsidRPr="00A9381F">
        <w:rPr>
          <w:rFonts w:ascii="Tahoma" w:hAnsi="Tahoma" w:cs="Tahoma"/>
          <w:b/>
          <w:sz w:val="26"/>
          <w:szCs w:val="26"/>
          <w:lang w:val="en-US"/>
        </w:rPr>
        <w:t xml:space="preserve">, Gang </w:t>
      </w:r>
      <w:proofErr w:type="gramStart"/>
      <w:r w:rsidRPr="00A9381F">
        <w:rPr>
          <w:rFonts w:ascii="Tahoma" w:hAnsi="Tahoma" w:cs="Tahoma"/>
          <w:b/>
          <w:sz w:val="26"/>
          <w:szCs w:val="26"/>
          <w:lang w:val="en-US"/>
        </w:rPr>
        <w:t>Of</w:t>
      </w:r>
      <w:proofErr w:type="gramEnd"/>
      <w:r w:rsidRPr="00A9381F">
        <w:rPr>
          <w:rFonts w:ascii="Tahoma" w:hAnsi="Tahoma" w:cs="Tahoma"/>
          <w:b/>
          <w:sz w:val="26"/>
          <w:szCs w:val="26"/>
          <w:lang w:val="en-US"/>
        </w:rPr>
        <w:t xml:space="preserve"> Youths, Baroness</w:t>
      </w:r>
      <w:r w:rsidR="009B7C8F" w:rsidRPr="00A9381F">
        <w:rPr>
          <w:rFonts w:ascii="Tahoma" w:hAnsi="Tahoma" w:cs="Tahoma"/>
          <w:b/>
          <w:sz w:val="26"/>
          <w:szCs w:val="26"/>
          <w:lang w:val="en-US"/>
        </w:rPr>
        <w:t xml:space="preserve"> </w:t>
      </w:r>
      <w:proofErr w:type="spellStart"/>
      <w:r w:rsidR="007A2EDC" w:rsidRPr="00A9381F">
        <w:rPr>
          <w:rFonts w:ascii="Tahoma" w:hAnsi="Tahoma" w:cs="Tahoma"/>
          <w:b/>
          <w:sz w:val="26"/>
          <w:szCs w:val="26"/>
          <w:lang w:val="en-US"/>
        </w:rPr>
        <w:t>u.</w:t>
      </w:r>
      <w:r w:rsidR="009B7C8F" w:rsidRPr="00A9381F">
        <w:rPr>
          <w:rFonts w:ascii="Tahoma" w:hAnsi="Tahoma" w:cs="Tahoma"/>
          <w:b/>
          <w:sz w:val="26"/>
          <w:szCs w:val="26"/>
          <w:lang w:val="en-US"/>
        </w:rPr>
        <w:t>v.m</w:t>
      </w:r>
      <w:proofErr w:type="spellEnd"/>
      <w:r w:rsidR="009B7C8F" w:rsidRPr="00A9381F">
        <w:rPr>
          <w:rFonts w:ascii="Tahoma" w:hAnsi="Tahoma" w:cs="Tahoma"/>
          <w:b/>
          <w:sz w:val="26"/>
          <w:szCs w:val="26"/>
          <w:lang w:val="en-US"/>
        </w:rPr>
        <w:t>.</w:t>
      </w:r>
    </w:p>
    <w:p w14:paraId="15AE61E3" w14:textId="77777777" w:rsidR="005632E2" w:rsidRPr="00A9381F" w:rsidRDefault="005632E2" w:rsidP="00F64A60">
      <w:pPr>
        <w:pStyle w:val="KeinLeerraum"/>
        <w:jc w:val="both"/>
        <w:rPr>
          <w:rFonts w:ascii="Tahoma" w:hAnsi="Tahoma" w:cs="Tahoma"/>
          <w:bCs/>
          <w:sz w:val="21"/>
          <w:szCs w:val="21"/>
          <w:lang w:val="en-US"/>
        </w:rPr>
      </w:pPr>
    </w:p>
    <w:p w14:paraId="1FA808DB" w14:textId="77777777" w:rsidR="009B7C8F" w:rsidRPr="00A9381F" w:rsidRDefault="009B7C8F" w:rsidP="009C171F">
      <w:pPr>
        <w:pStyle w:val="KeinLeerraum"/>
        <w:jc w:val="both"/>
        <w:rPr>
          <w:rFonts w:ascii="Tahoma" w:hAnsi="Tahoma" w:cs="Tahoma"/>
          <w:sz w:val="20"/>
          <w:szCs w:val="20"/>
          <w:lang w:val="en-US"/>
        </w:rPr>
      </w:pPr>
    </w:p>
    <w:p w14:paraId="04814A9C" w14:textId="7788C47C" w:rsidR="007A2EDC" w:rsidRPr="00A50C5A" w:rsidRDefault="00BA0246" w:rsidP="009C171F">
      <w:pPr>
        <w:pStyle w:val="KeinLeerraum"/>
        <w:jc w:val="both"/>
        <w:rPr>
          <w:rFonts w:ascii="Tahoma" w:hAnsi="Tahoma" w:cs="Tahoma"/>
          <w:sz w:val="20"/>
          <w:szCs w:val="20"/>
        </w:rPr>
      </w:pPr>
      <w:r w:rsidRPr="00A50C5A">
        <w:rPr>
          <w:rFonts w:ascii="Tahoma" w:hAnsi="Tahoma" w:cs="Tahoma"/>
          <w:sz w:val="20"/>
          <w:szCs w:val="20"/>
        </w:rPr>
        <w:t>Die Jubiläums</w:t>
      </w:r>
      <w:r w:rsidR="00024E95" w:rsidRPr="00A50C5A">
        <w:rPr>
          <w:rFonts w:ascii="Tahoma" w:hAnsi="Tahoma" w:cs="Tahoma"/>
          <w:sz w:val="20"/>
          <w:szCs w:val="20"/>
        </w:rPr>
        <w:t>a</w:t>
      </w:r>
      <w:r w:rsidRPr="00A50C5A">
        <w:rPr>
          <w:rFonts w:ascii="Tahoma" w:hAnsi="Tahoma" w:cs="Tahoma"/>
          <w:sz w:val="20"/>
          <w:szCs w:val="20"/>
        </w:rPr>
        <w:t xml:space="preserve">usgaben von </w:t>
      </w:r>
      <w:r w:rsidRPr="00A50C5A">
        <w:rPr>
          <w:rFonts w:ascii="Tahoma" w:hAnsi="Tahoma" w:cs="Tahoma"/>
          <w:b/>
          <w:bCs/>
          <w:sz w:val="20"/>
          <w:szCs w:val="20"/>
        </w:rPr>
        <w:t>Rock am Ring</w:t>
      </w:r>
      <w:r w:rsidRPr="00A50C5A">
        <w:rPr>
          <w:rFonts w:ascii="Tahoma" w:hAnsi="Tahoma" w:cs="Tahoma"/>
          <w:sz w:val="20"/>
          <w:szCs w:val="20"/>
        </w:rPr>
        <w:t xml:space="preserve"> und </w:t>
      </w:r>
      <w:r w:rsidRPr="00A50C5A">
        <w:rPr>
          <w:rFonts w:ascii="Tahoma" w:hAnsi="Tahoma" w:cs="Tahoma"/>
          <w:b/>
          <w:bCs/>
          <w:sz w:val="20"/>
          <w:szCs w:val="20"/>
        </w:rPr>
        <w:t>Rock im Park</w:t>
      </w:r>
      <w:r w:rsidRPr="00A50C5A">
        <w:rPr>
          <w:rFonts w:ascii="Tahoma" w:hAnsi="Tahoma" w:cs="Tahoma"/>
          <w:sz w:val="20"/>
          <w:szCs w:val="20"/>
        </w:rPr>
        <w:t xml:space="preserve"> </w:t>
      </w:r>
      <w:r w:rsidR="00A9381F" w:rsidRPr="00A50C5A">
        <w:rPr>
          <w:rFonts w:ascii="Tahoma" w:hAnsi="Tahoma" w:cs="Tahoma"/>
          <w:sz w:val="20"/>
          <w:szCs w:val="20"/>
        </w:rPr>
        <w:t xml:space="preserve">vom </w:t>
      </w:r>
      <w:r w:rsidR="00A9381F" w:rsidRPr="00A50C5A">
        <w:rPr>
          <w:rFonts w:ascii="Tahoma" w:hAnsi="Tahoma" w:cs="Tahoma"/>
          <w:b/>
          <w:sz w:val="20"/>
          <w:szCs w:val="20"/>
        </w:rPr>
        <w:t>5.-7. Juni</w:t>
      </w:r>
      <w:r w:rsidR="00A9381F" w:rsidRPr="00A50C5A">
        <w:rPr>
          <w:rFonts w:ascii="Tahoma" w:hAnsi="Tahoma" w:cs="Tahoma"/>
          <w:sz w:val="20"/>
          <w:szCs w:val="20"/>
        </w:rPr>
        <w:t xml:space="preserve"> </w:t>
      </w:r>
      <w:r w:rsidRPr="00A50C5A">
        <w:rPr>
          <w:rFonts w:ascii="Tahoma" w:hAnsi="Tahoma" w:cs="Tahoma"/>
          <w:sz w:val="20"/>
          <w:szCs w:val="20"/>
        </w:rPr>
        <w:t xml:space="preserve">steuern auf einen </w:t>
      </w:r>
      <w:r w:rsidR="003E6A83" w:rsidRPr="00A50C5A">
        <w:rPr>
          <w:rFonts w:ascii="Tahoma" w:hAnsi="Tahoma" w:cs="Tahoma"/>
          <w:sz w:val="20"/>
          <w:szCs w:val="20"/>
        </w:rPr>
        <w:t xml:space="preserve">frühen </w:t>
      </w:r>
      <w:r w:rsidRPr="00A50C5A">
        <w:rPr>
          <w:rFonts w:ascii="Tahoma" w:hAnsi="Tahoma" w:cs="Tahoma"/>
          <w:sz w:val="20"/>
          <w:szCs w:val="20"/>
        </w:rPr>
        <w:t xml:space="preserve">Ausverkauf zu. </w:t>
      </w:r>
      <w:r w:rsidR="00B42948" w:rsidRPr="00A50C5A">
        <w:rPr>
          <w:rFonts w:ascii="Tahoma" w:hAnsi="Tahoma" w:cs="Tahoma"/>
          <w:sz w:val="20"/>
          <w:szCs w:val="20"/>
        </w:rPr>
        <w:t xml:space="preserve">Über </w:t>
      </w:r>
      <w:r w:rsidR="007A2EDC" w:rsidRPr="00A50C5A">
        <w:rPr>
          <w:rFonts w:ascii="Tahoma" w:hAnsi="Tahoma" w:cs="Tahoma"/>
          <w:sz w:val="20"/>
          <w:szCs w:val="20"/>
        </w:rPr>
        <w:t>125</w:t>
      </w:r>
      <w:r w:rsidRPr="00A50C5A">
        <w:rPr>
          <w:rFonts w:ascii="Tahoma" w:hAnsi="Tahoma" w:cs="Tahoma"/>
          <w:sz w:val="20"/>
          <w:szCs w:val="20"/>
        </w:rPr>
        <w:t xml:space="preserve">.000 </w:t>
      </w:r>
      <w:r w:rsidR="007A2EDC" w:rsidRPr="00A50C5A">
        <w:rPr>
          <w:rFonts w:ascii="Tahoma" w:hAnsi="Tahoma" w:cs="Tahoma"/>
          <w:sz w:val="20"/>
          <w:szCs w:val="20"/>
        </w:rPr>
        <w:t xml:space="preserve">Fans </w:t>
      </w:r>
      <w:r w:rsidR="003E6A83" w:rsidRPr="00A50C5A">
        <w:rPr>
          <w:rFonts w:ascii="Tahoma" w:hAnsi="Tahoma" w:cs="Tahoma"/>
          <w:sz w:val="20"/>
          <w:szCs w:val="20"/>
        </w:rPr>
        <w:t xml:space="preserve">sind bereits am Start. Damit </w:t>
      </w:r>
      <w:r w:rsidR="00A50C5A" w:rsidRPr="00A50C5A">
        <w:rPr>
          <w:rFonts w:ascii="Tahoma" w:hAnsi="Tahoma" w:cs="Tahoma"/>
          <w:sz w:val="20"/>
          <w:szCs w:val="20"/>
        </w:rPr>
        <w:t>ist</w:t>
      </w:r>
      <w:r w:rsidR="003E6A83" w:rsidRPr="00A50C5A">
        <w:rPr>
          <w:rFonts w:ascii="Tahoma" w:hAnsi="Tahoma" w:cs="Tahoma"/>
          <w:sz w:val="20"/>
          <w:szCs w:val="20"/>
        </w:rPr>
        <w:t xml:space="preserve"> ein Großteil der insgesamt 160.000 Wochenendtickets</w:t>
      </w:r>
      <w:r w:rsidR="005631EF" w:rsidRPr="00A50C5A">
        <w:rPr>
          <w:rFonts w:ascii="Tahoma" w:hAnsi="Tahoma" w:cs="Tahoma"/>
          <w:sz w:val="20"/>
          <w:szCs w:val="20"/>
        </w:rPr>
        <w:t xml:space="preserve"> </w:t>
      </w:r>
      <w:r w:rsidR="009B7C8F" w:rsidRPr="00A50C5A">
        <w:rPr>
          <w:rFonts w:ascii="Tahoma" w:hAnsi="Tahoma" w:cs="Tahoma"/>
          <w:sz w:val="20"/>
          <w:szCs w:val="20"/>
        </w:rPr>
        <w:t xml:space="preserve">für die Zwillingsfestivals </w:t>
      </w:r>
      <w:r w:rsidR="003E6A83" w:rsidRPr="00A50C5A">
        <w:rPr>
          <w:rFonts w:ascii="Tahoma" w:hAnsi="Tahoma" w:cs="Tahoma"/>
          <w:sz w:val="20"/>
          <w:szCs w:val="20"/>
        </w:rPr>
        <w:t xml:space="preserve">am </w:t>
      </w:r>
      <w:r w:rsidR="003E6A83" w:rsidRPr="00056906">
        <w:rPr>
          <w:rFonts w:ascii="Tahoma" w:hAnsi="Tahoma" w:cs="Tahoma"/>
          <w:b/>
          <w:sz w:val="20"/>
          <w:szCs w:val="20"/>
        </w:rPr>
        <w:t>Nürburgring</w:t>
      </w:r>
      <w:r w:rsidR="003E6A83" w:rsidRPr="00A50C5A">
        <w:rPr>
          <w:rFonts w:ascii="Tahoma" w:hAnsi="Tahoma" w:cs="Tahoma"/>
          <w:sz w:val="20"/>
          <w:szCs w:val="20"/>
        </w:rPr>
        <w:t xml:space="preserve"> und in </w:t>
      </w:r>
      <w:r w:rsidR="003E6A83" w:rsidRPr="00056906">
        <w:rPr>
          <w:rFonts w:ascii="Tahoma" w:hAnsi="Tahoma" w:cs="Tahoma"/>
          <w:b/>
          <w:sz w:val="20"/>
          <w:szCs w:val="20"/>
        </w:rPr>
        <w:t>Nürnberg</w:t>
      </w:r>
      <w:r w:rsidR="003E6A83" w:rsidRPr="00A50C5A">
        <w:rPr>
          <w:rFonts w:ascii="Tahoma" w:hAnsi="Tahoma" w:cs="Tahoma"/>
          <w:sz w:val="20"/>
          <w:szCs w:val="20"/>
        </w:rPr>
        <w:t xml:space="preserve"> verka</w:t>
      </w:r>
      <w:r w:rsidR="00A9381F" w:rsidRPr="00A50C5A">
        <w:rPr>
          <w:rFonts w:ascii="Tahoma" w:hAnsi="Tahoma" w:cs="Tahoma"/>
          <w:sz w:val="20"/>
          <w:szCs w:val="20"/>
        </w:rPr>
        <w:t>uft</w:t>
      </w:r>
      <w:r w:rsidR="007A2EDC" w:rsidRPr="00A50C5A">
        <w:rPr>
          <w:rFonts w:ascii="Tahoma" w:hAnsi="Tahoma" w:cs="Tahoma"/>
          <w:sz w:val="20"/>
          <w:szCs w:val="20"/>
        </w:rPr>
        <w:t xml:space="preserve">. </w:t>
      </w:r>
    </w:p>
    <w:p w14:paraId="217063D6" w14:textId="77777777" w:rsidR="00BA0246" w:rsidRPr="00A50C5A" w:rsidRDefault="00BA0246" w:rsidP="009C171F">
      <w:pPr>
        <w:pStyle w:val="KeinLeerraum"/>
        <w:jc w:val="both"/>
        <w:rPr>
          <w:rFonts w:ascii="Tahoma" w:hAnsi="Tahoma" w:cs="Tahoma"/>
          <w:sz w:val="20"/>
          <w:szCs w:val="20"/>
        </w:rPr>
      </w:pPr>
    </w:p>
    <w:p w14:paraId="5E8FE988" w14:textId="7E2F4311" w:rsidR="009B7C8F" w:rsidRPr="00A50C5A" w:rsidRDefault="007A2EDC" w:rsidP="007A2EDC">
      <w:pPr>
        <w:pStyle w:val="KeinLeerraum"/>
        <w:rPr>
          <w:rFonts w:ascii="Tahoma" w:hAnsi="Tahoma" w:cs="Tahoma"/>
          <w:sz w:val="20"/>
          <w:szCs w:val="20"/>
        </w:rPr>
      </w:pPr>
      <w:r w:rsidRPr="00A50C5A">
        <w:rPr>
          <w:rFonts w:ascii="Tahoma" w:hAnsi="Tahoma" w:cs="Tahoma"/>
          <w:sz w:val="20"/>
          <w:szCs w:val="20"/>
        </w:rPr>
        <w:t xml:space="preserve">Für das Jubiläumsprogramm </w:t>
      </w:r>
      <w:r w:rsidR="005577C7" w:rsidRPr="00A50C5A">
        <w:rPr>
          <w:rFonts w:ascii="Tahoma" w:hAnsi="Tahoma" w:cs="Tahoma"/>
          <w:sz w:val="20"/>
          <w:szCs w:val="20"/>
        </w:rPr>
        <w:t>wurden</w:t>
      </w:r>
      <w:r w:rsidRPr="00A50C5A">
        <w:rPr>
          <w:rFonts w:ascii="Tahoma" w:hAnsi="Tahoma" w:cs="Tahoma"/>
          <w:sz w:val="20"/>
          <w:szCs w:val="20"/>
        </w:rPr>
        <w:t xml:space="preserve"> </w:t>
      </w:r>
      <w:r w:rsidR="003B4A08">
        <w:rPr>
          <w:rFonts w:ascii="Tahoma" w:hAnsi="Tahoma" w:cs="Tahoma"/>
          <w:sz w:val="20"/>
          <w:szCs w:val="20"/>
        </w:rPr>
        <w:t xml:space="preserve">jetzt </w:t>
      </w:r>
      <w:r w:rsidRPr="00A50C5A">
        <w:rPr>
          <w:rFonts w:ascii="Tahoma" w:hAnsi="Tahoma" w:cs="Tahoma"/>
          <w:sz w:val="20"/>
          <w:szCs w:val="20"/>
        </w:rPr>
        <w:t xml:space="preserve">30 </w:t>
      </w:r>
      <w:r w:rsidR="00E25DD1" w:rsidRPr="00A50C5A">
        <w:rPr>
          <w:rFonts w:ascii="Tahoma" w:hAnsi="Tahoma" w:cs="Tahoma"/>
          <w:sz w:val="20"/>
          <w:szCs w:val="20"/>
        </w:rPr>
        <w:t>weitere</w:t>
      </w:r>
      <w:r w:rsidRPr="00A50C5A">
        <w:rPr>
          <w:rFonts w:ascii="Tahoma" w:hAnsi="Tahoma" w:cs="Tahoma"/>
          <w:sz w:val="20"/>
          <w:szCs w:val="20"/>
        </w:rPr>
        <w:t xml:space="preserve"> Band</w:t>
      </w:r>
      <w:r w:rsidR="00E25DD1" w:rsidRPr="00A50C5A">
        <w:rPr>
          <w:rFonts w:ascii="Tahoma" w:hAnsi="Tahoma" w:cs="Tahoma"/>
          <w:sz w:val="20"/>
          <w:szCs w:val="20"/>
        </w:rPr>
        <w:t>s</w:t>
      </w:r>
      <w:r w:rsidRPr="00A50C5A">
        <w:rPr>
          <w:rFonts w:ascii="Tahoma" w:hAnsi="Tahoma" w:cs="Tahoma"/>
          <w:sz w:val="20"/>
          <w:szCs w:val="20"/>
        </w:rPr>
        <w:t xml:space="preserve"> und Künstler bestätigt</w:t>
      </w:r>
      <w:r w:rsidR="00E25DD1" w:rsidRPr="00A50C5A">
        <w:rPr>
          <w:rFonts w:ascii="Tahoma" w:hAnsi="Tahoma" w:cs="Tahoma"/>
          <w:sz w:val="20"/>
          <w:szCs w:val="20"/>
        </w:rPr>
        <w:t xml:space="preserve">. </w:t>
      </w:r>
    </w:p>
    <w:p w14:paraId="6A875373" w14:textId="3AA1F2B9" w:rsidR="007A2EDC" w:rsidRPr="00A50C5A" w:rsidRDefault="00E25DD1" w:rsidP="003D563D">
      <w:pPr>
        <w:pStyle w:val="KeinLeerraum"/>
        <w:jc w:val="both"/>
        <w:rPr>
          <w:rFonts w:ascii="Tahoma" w:hAnsi="Tahoma" w:cs="Tahoma"/>
          <w:sz w:val="20"/>
          <w:szCs w:val="20"/>
          <w:lang w:val="en-US"/>
        </w:rPr>
      </w:pPr>
      <w:r w:rsidRPr="00A50C5A">
        <w:rPr>
          <w:rFonts w:ascii="Tahoma" w:hAnsi="Tahoma" w:cs="Tahoma"/>
          <w:sz w:val="20"/>
          <w:szCs w:val="20"/>
          <w:lang w:val="en-US"/>
        </w:rPr>
        <w:t xml:space="preserve">Neu </w:t>
      </w:r>
      <w:proofErr w:type="spellStart"/>
      <w:r w:rsidRPr="00A50C5A">
        <w:rPr>
          <w:rFonts w:ascii="Tahoma" w:hAnsi="Tahoma" w:cs="Tahoma"/>
          <w:sz w:val="20"/>
          <w:szCs w:val="20"/>
          <w:lang w:val="en-US"/>
        </w:rPr>
        <w:t>im</w:t>
      </w:r>
      <w:proofErr w:type="spellEnd"/>
      <w:r w:rsidRPr="00A50C5A">
        <w:rPr>
          <w:rFonts w:ascii="Tahoma" w:hAnsi="Tahoma" w:cs="Tahoma"/>
          <w:sz w:val="20"/>
          <w:szCs w:val="20"/>
          <w:lang w:val="en-US"/>
        </w:rPr>
        <w:t xml:space="preserve"> Line-</w:t>
      </w:r>
      <w:r w:rsidR="005577C7" w:rsidRPr="00A50C5A">
        <w:rPr>
          <w:rFonts w:ascii="Tahoma" w:hAnsi="Tahoma" w:cs="Tahoma"/>
          <w:sz w:val="20"/>
          <w:szCs w:val="20"/>
          <w:lang w:val="en-US"/>
        </w:rPr>
        <w:t>u</w:t>
      </w:r>
      <w:r w:rsidRPr="00A50C5A">
        <w:rPr>
          <w:rFonts w:ascii="Tahoma" w:hAnsi="Tahoma" w:cs="Tahoma"/>
          <w:sz w:val="20"/>
          <w:szCs w:val="20"/>
          <w:lang w:val="en-US"/>
        </w:rPr>
        <w:t xml:space="preserve">p </w:t>
      </w:r>
      <w:proofErr w:type="spellStart"/>
      <w:r w:rsidRPr="00A50C5A">
        <w:rPr>
          <w:rFonts w:ascii="Tahoma" w:hAnsi="Tahoma" w:cs="Tahoma"/>
          <w:sz w:val="20"/>
          <w:szCs w:val="20"/>
          <w:lang w:val="en-US"/>
        </w:rPr>
        <w:t>sind</w:t>
      </w:r>
      <w:proofErr w:type="spellEnd"/>
      <w:r w:rsidRPr="00A50C5A">
        <w:rPr>
          <w:rFonts w:ascii="Tahoma" w:hAnsi="Tahoma" w:cs="Tahoma"/>
          <w:sz w:val="20"/>
          <w:szCs w:val="20"/>
          <w:lang w:val="en-US"/>
        </w:rPr>
        <w:t>:</w:t>
      </w:r>
      <w:r w:rsidR="007A2EDC" w:rsidRPr="00A50C5A">
        <w:rPr>
          <w:rFonts w:ascii="Tahoma" w:hAnsi="Tahoma" w:cs="Tahoma"/>
          <w:sz w:val="20"/>
          <w:szCs w:val="20"/>
          <w:lang w:val="en-US"/>
        </w:rPr>
        <w:t xml:space="preserve"> </w:t>
      </w:r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Alter Bridge, Rea Garvey, </w:t>
      </w:r>
      <w:proofErr w:type="spellStart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Airbourne</w:t>
      </w:r>
      <w:proofErr w:type="spellEnd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, NF, Royal Republic, </w:t>
      </w:r>
      <w:proofErr w:type="spellStart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Babymetal</w:t>
      </w:r>
      <w:proofErr w:type="spellEnd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, Eskimo Callboy, Skillet, SSIO, Bush, Refused, The Pretty Reckless, Gojira, Black Veil Brides, Seasick Steve, </w:t>
      </w:r>
      <w:proofErr w:type="spellStart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Schmutzki</w:t>
      </w:r>
      <w:proofErr w:type="spellEnd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, Gang Of Youths, Baroness, We Came As Romans, </w:t>
      </w:r>
      <w:proofErr w:type="spellStart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Neffex</w:t>
      </w:r>
      <w:proofErr w:type="spellEnd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, Devin Townsend, </w:t>
      </w:r>
      <w:proofErr w:type="spellStart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Toxpack</w:t>
      </w:r>
      <w:proofErr w:type="spellEnd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proofErr w:type="spellStart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Amaranthe</w:t>
      </w:r>
      <w:proofErr w:type="spellEnd"/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, Wage War, The Menzingers, Boston Manor, </w:t>
      </w:r>
      <w:r w:rsidRPr="00A50C5A">
        <w:rPr>
          <w:rFonts w:ascii="Tahoma" w:hAnsi="Tahoma" w:cs="Tahoma"/>
          <w:b/>
          <w:sz w:val="20"/>
          <w:szCs w:val="20"/>
          <w:lang w:val="en-US"/>
        </w:rPr>
        <w:t xml:space="preserve">Ego Kill Talent, </w:t>
      </w:r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 xml:space="preserve">Stone Broken, Creeper </w:t>
      </w:r>
      <w:r w:rsidR="007A2EDC" w:rsidRPr="00A50C5A">
        <w:rPr>
          <w:rFonts w:ascii="Tahoma" w:hAnsi="Tahoma" w:cs="Tahoma"/>
          <w:sz w:val="20"/>
          <w:szCs w:val="20"/>
          <w:lang w:val="en-US"/>
        </w:rPr>
        <w:t xml:space="preserve">und </w:t>
      </w:r>
      <w:r w:rsidR="007A2EDC" w:rsidRPr="00A50C5A">
        <w:rPr>
          <w:rFonts w:ascii="Tahoma" w:hAnsi="Tahoma" w:cs="Tahoma"/>
          <w:b/>
          <w:sz w:val="20"/>
          <w:szCs w:val="20"/>
          <w:lang w:val="en-US"/>
        </w:rPr>
        <w:t>Tempt</w:t>
      </w:r>
      <w:r w:rsidR="00226F9C" w:rsidRPr="00A50C5A">
        <w:rPr>
          <w:rFonts w:ascii="Tahoma" w:hAnsi="Tahoma" w:cs="Tahoma"/>
          <w:b/>
          <w:sz w:val="20"/>
          <w:szCs w:val="20"/>
          <w:lang w:val="en-US"/>
        </w:rPr>
        <w:t>.</w:t>
      </w:r>
    </w:p>
    <w:p w14:paraId="1656B4A4" w14:textId="681B7025" w:rsidR="000F5833" w:rsidRPr="00A86756" w:rsidRDefault="000F5833" w:rsidP="000F5833">
      <w:pPr>
        <w:pStyle w:val="KeinLeerraum"/>
        <w:jc w:val="both"/>
        <w:rPr>
          <w:rFonts w:ascii="Tahoma" w:hAnsi="Tahoma" w:cs="Tahoma"/>
          <w:sz w:val="20"/>
          <w:szCs w:val="20"/>
          <w:lang w:val="en-US"/>
        </w:rPr>
      </w:pPr>
    </w:p>
    <w:p w14:paraId="7FAA320D" w14:textId="04827A40" w:rsidR="00A86756" w:rsidRDefault="00A86756" w:rsidP="00A86756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Folgende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Headliner und Top-Acts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hatten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ihre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Zusage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schon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zu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einem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früheren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Zeitpunkt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sz w:val="20"/>
          <w:szCs w:val="20"/>
          <w:lang w:val="en-US"/>
        </w:rPr>
        <w:t>gegeben</w:t>
      </w:r>
      <w:proofErr w:type="spellEnd"/>
      <w:r w:rsidRPr="00A86756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System </w:t>
      </w:r>
      <w:proofErr w:type="gram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Of</w:t>
      </w:r>
      <w:proofErr w:type="gram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 A Down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Green Day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Volbeat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,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Billy Talent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Broilers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Korn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Disturbed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Deftones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The Offspring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Trailerpark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Weezer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Bilderbuch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, Wanda, Alan Walker, Heaven Shall Burn</w:t>
      </w:r>
      <w:r w:rsidRPr="00A86756">
        <w:rPr>
          <w:rFonts w:ascii="Tahoma" w:hAnsi="Tahoma" w:cs="Tahoma"/>
          <w:sz w:val="20"/>
          <w:szCs w:val="20"/>
          <w:lang w:val="en-US"/>
        </w:rPr>
        <w:t>,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Yungblud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Powerwolf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Trettmann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Bosse</w:t>
      </w:r>
      <w:proofErr w:type="spellEnd"/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, Of Mice &amp; Men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 xml:space="preserve">Motionless In White </w:t>
      </w:r>
      <w:r w:rsidRPr="00A86756">
        <w:rPr>
          <w:rFonts w:ascii="Tahoma" w:hAnsi="Tahoma" w:cs="Tahoma"/>
          <w:sz w:val="20"/>
          <w:szCs w:val="20"/>
          <w:lang w:val="en-US"/>
        </w:rPr>
        <w:t xml:space="preserve">und </w:t>
      </w:r>
      <w:r w:rsidRPr="00A86756">
        <w:rPr>
          <w:rFonts w:ascii="Tahoma" w:hAnsi="Tahoma" w:cs="Tahoma"/>
          <w:b/>
          <w:bCs/>
          <w:sz w:val="20"/>
          <w:szCs w:val="20"/>
          <w:lang w:val="en-US"/>
        </w:rPr>
        <w:t>August Burns Red</w:t>
      </w:r>
      <w:r w:rsidRPr="00A86756">
        <w:rPr>
          <w:rFonts w:ascii="Tahoma" w:hAnsi="Tahoma" w:cs="Tahoma"/>
          <w:sz w:val="20"/>
          <w:szCs w:val="20"/>
          <w:lang w:val="en-US"/>
        </w:rPr>
        <w:t>.</w:t>
      </w:r>
    </w:p>
    <w:p w14:paraId="1C989AEE" w14:textId="77777777" w:rsidR="00A86756" w:rsidRPr="00A50C5A" w:rsidRDefault="00A86756" w:rsidP="00A86756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BEFD51C" w14:textId="2FF49D11" w:rsidR="00A9381F" w:rsidRPr="00A50C5A" w:rsidRDefault="00BA0246" w:rsidP="00BA0246">
      <w:pPr>
        <w:pStyle w:val="KeinLeerraum"/>
        <w:jc w:val="both"/>
        <w:rPr>
          <w:rFonts w:ascii="Tahoma" w:hAnsi="Tahoma" w:cs="Tahoma"/>
          <w:sz w:val="20"/>
          <w:szCs w:val="20"/>
        </w:rPr>
      </w:pPr>
      <w:r w:rsidRPr="00A50C5A">
        <w:rPr>
          <w:rFonts w:ascii="Tahoma" w:hAnsi="Tahoma" w:cs="Tahoma"/>
          <w:sz w:val="20"/>
          <w:szCs w:val="20"/>
        </w:rPr>
        <w:t xml:space="preserve">Die Festivaltickets für </w:t>
      </w:r>
      <w:r w:rsidRPr="00A50C5A">
        <w:rPr>
          <w:rFonts w:ascii="Tahoma" w:hAnsi="Tahoma" w:cs="Tahoma"/>
          <w:b/>
          <w:bCs/>
          <w:sz w:val="20"/>
          <w:szCs w:val="20"/>
        </w:rPr>
        <w:t>Rock am Ring</w:t>
      </w:r>
      <w:r w:rsidRPr="00A50C5A">
        <w:rPr>
          <w:rFonts w:ascii="Tahoma" w:hAnsi="Tahoma" w:cs="Tahoma"/>
          <w:sz w:val="20"/>
          <w:szCs w:val="20"/>
        </w:rPr>
        <w:t xml:space="preserve"> und </w:t>
      </w:r>
      <w:r w:rsidRPr="00A50C5A">
        <w:rPr>
          <w:rFonts w:ascii="Tahoma" w:hAnsi="Tahoma" w:cs="Tahoma"/>
          <w:b/>
          <w:bCs/>
          <w:sz w:val="20"/>
          <w:szCs w:val="20"/>
        </w:rPr>
        <w:t>Rock im Park</w:t>
      </w:r>
      <w:r w:rsidRPr="00A50C5A">
        <w:rPr>
          <w:rFonts w:ascii="Tahoma" w:hAnsi="Tahoma" w:cs="Tahoma"/>
          <w:sz w:val="20"/>
          <w:szCs w:val="20"/>
        </w:rPr>
        <w:t xml:space="preserve"> in der aktuellen Preisstufe sind nahezu ausverkauft. </w:t>
      </w:r>
      <w:r w:rsidR="003E6A83" w:rsidRPr="003B4A08">
        <w:rPr>
          <w:rFonts w:ascii="Tahoma" w:hAnsi="Tahoma" w:cs="Tahoma"/>
          <w:sz w:val="20"/>
          <w:szCs w:val="20"/>
        </w:rPr>
        <w:t>Fans</w:t>
      </w:r>
      <w:r w:rsidR="003965CC" w:rsidRPr="003B4A08">
        <w:rPr>
          <w:rFonts w:ascii="Tahoma" w:hAnsi="Tahoma" w:cs="Tahoma"/>
          <w:sz w:val="20"/>
          <w:szCs w:val="20"/>
        </w:rPr>
        <w:t>,</w:t>
      </w:r>
      <w:r w:rsidR="003E6A83" w:rsidRPr="003B4A08">
        <w:rPr>
          <w:rFonts w:ascii="Tahoma" w:hAnsi="Tahoma" w:cs="Tahoma"/>
          <w:sz w:val="20"/>
          <w:szCs w:val="20"/>
        </w:rPr>
        <w:t xml:space="preserve"> die </w:t>
      </w:r>
      <w:r w:rsidR="00A9381F" w:rsidRPr="003B4A08">
        <w:rPr>
          <w:rFonts w:ascii="Tahoma" w:hAnsi="Tahoma" w:cs="Tahoma"/>
          <w:sz w:val="20"/>
          <w:szCs w:val="20"/>
        </w:rPr>
        <w:t xml:space="preserve">ihre </w:t>
      </w:r>
      <w:r w:rsidR="00A9381F" w:rsidRPr="00A50C5A">
        <w:rPr>
          <w:rFonts w:ascii="Tahoma" w:hAnsi="Tahoma" w:cs="Tahoma"/>
          <w:sz w:val="20"/>
          <w:szCs w:val="20"/>
        </w:rPr>
        <w:t xml:space="preserve">Tickets günstiger erwerben wollen, sollten sich beeilen. </w:t>
      </w:r>
      <w:r w:rsidRPr="00A50C5A">
        <w:rPr>
          <w:rFonts w:ascii="Tahoma" w:hAnsi="Tahoma" w:cs="Tahoma"/>
          <w:sz w:val="20"/>
          <w:szCs w:val="20"/>
        </w:rPr>
        <w:t xml:space="preserve">Sobald das Kontingent erschöpft ist, tritt die </w:t>
      </w:r>
      <w:r w:rsidR="00056906">
        <w:rPr>
          <w:rFonts w:ascii="Tahoma" w:hAnsi="Tahoma" w:cs="Tahoma"/>
          <w:sz w:val="20"/>
          <w:szCs w:val="20"/>
        </w:rPr>
        <w:t>dritte</w:t>
      </w:r>
      <w:r w:rsidRPr="00A50C5A">
        <w:rPr>
          <w:rFonts w:ascii="Tahoma" w:hAnsi="Tahoma" w:cs="Tahoma"/>
          <w:sz w:val="20"/>
          <w:szCs w:val="20"/>
        </w:rPr>
        <w:t xml:space="preserve"> Preisstufe in Kraft.</w:t>
      </w:r>
      <w:r w:rsidR="009B7C8F" w:rsidRPr="00A50C5A">
        <w:rPr>
          <w:rFonts w:ascii="Tahoma" w:hAnsi="Tahoma" w:cs="Tahoma"/>
          <w:sz w:val="20"/>
          <w:szCs w:val="20"/>
        </w:rPr>
        <w:t xml:space="preserve"> </w:t>
      </w:r>
    </w:p>
    <w:p w14:paraId="024B2121" w14:textId="77777777" w:rsidR="00A9381F" w:rsidRPr="00A50C5A" w:rsidRDefault="00A9381F" w:rsidP="00BA0246">
      <w:pPr>
        <w:pStyle w:val="KeinLeerraum"/>
        <w:jc w:val="both"/>
        <w:rPr>
          <w:rFonts w:ascii="Tahoma" w:hAnsi="Tahoma" w:cs="Tahoma"/>
          <w:sz w:val="20"/>
          <w:szCs w:val="20"/>
        </w:rPr>
      </w:pPr>
    </w:p>
    <w:p w14:paraId="1C40E2F1" w14:textId="7ACF6B0F" w:rsidR="00BA0246" w:rsidRPr="00A50C5A" w:rsidRDefault="00BA0246" w:rsidP="00BA0246">
      <w:pPr>
        <w:pStyle w:val="KeinLeerraum"/>
        <w:jc w:val="both"/>
        <w:rPr>
          <w:rFonts w:ascii="Tahoma" w:hAnsi="Tahoma" w:cs="Tahoma"/>
          <w:sz w:val="20"/>
          <w:szCs w:val="20"/>
        </w:rPr>
      </w:pPr>
      <w:r w:rsidRPr="00A50C5A">
        <w:rPr>
          <w:rFonts w:ascii="Tahoma" w:hAnsi="Tahoma" w:cs="Tahoma"/>
          <w:sz w:val="20"/>
          <w:szCs w:val="20"/>
        </w:rPr>
        <w:t xml:space="preserve">Der Preis für ein Weekend Festival Ticket bei </w:t>
      </w:r>
      <w:r w:rsidRPr="00A50C5A">
        <w:rPr>
          <w:rFonts w:ascii="Tahoma" w:hAnsi="Tahoma" w:cs="Tahoma"/>
          <w:b/>
          <w:bCs/>
          <w:sz w:val="20"/>
          <w:szCs w:val="20"/>
        </w:rPr>
        <w:t>Rock am Ring</w:t>
      </w:r>
      <w:r w:rsidRPr="00A50C5A">
        <w:rPr>
          <w:rFonts w:ascii="Tahoma" w:hAnsi="Tahoma" w:cs="Tahoma"/>
          <w:sz w:val="20"/>
          <w:szCs w:val="20"/>
        </w:rPr>
        <w:t xml:space="preserve"> beträgt dann in der dritten Preisstufe 194,00 Euro inkl. VVK-Gebühr. Der Festpreis für ein Camping- und </w:t>
      </w:r>
      <w:proofErr w:type="spellStart"/>
      <w:r w:rsidRPr="00A50C5A">
        <w:rPr>
          <w:rFonts w:ascii="Tahoma" w:hAnsi="Tahoma" w:cs="Tahoma"/>
          <w:sz w:val="20"/>
          <w:szCs w:val="20"/>
        </w:rPr>
        <w:t>Parking</w:t>
      </w:r>
      <w:proofErr w:type="spellEnd"/>
      <w:r w:rsidRPr="00A50C5A">
        <w:rPr>
          <w:rFonts w:ascii="Tahoma" w:hAnsi="Tahoma" w:cs="Tahoma"/>
          <w:sz w:val="20"/>
          <w:szCs w:val="20"/>
        </w:rPr>
        <w:t>-Ticket (General Camping) bleibt bei 50,00 Euro inkl. VVK-Gebühr.</w:t>
      </w:r>
      <w:r w:rsidR="009B7C8F" w:rsidRPr="00A50C5A">
        <w:rPr>
          <w:rFonts w:ascii="Tahoma" w:hAnsi="Tahoma" w:cs="Tahoma"/>
          <w:sz w:val="20"/>
          <w:szCs w:val="20"/>
        </w:rPr>
        <w:t xml:space="preserve"> </w:t>
      </w:r>
      <w:r w:rsidRPr="00A50C5A">
        <w:rPr>
          <w:rFonts w:ascii="Tahoma" w:hAnsi="Tahoma" w:cs="Tahoma"/>
          <w:sz w:val="20"/>
          <w:szCs w:val="20"/>
        </w:rPr>
        <w:t xml:space="preserve">Bei </w:t>
      </w:r>
      <w:r w:rsidRPr="00A50C5A">
        <w:rPr>
          <w:rFonts w:ascii="Tahoma" w:hAnsi="Tahoma" w:cs="Tahoma"/>
          <w:b/>
          <w:bCs/>
          <w:sz w:val="20"/>
          <w:szCs w:val="20"/>
        </w:rPr>
        <w:t>Rock im Park</w:t>
      </w:r>
      <w:r w:rsidRPr="00A50C5A">
        <w:rPr>
          <w:rFonts w:ascii="Tahoma" w:hAnsi="Tahoma" w:cs="Tahoma"/>
          <w:sz w:val="20"/>
          <w:szCs w:val="20"/>
        </w:rPr>
        <w:t xml:space="preserve"> sind die Kombitickets in der dritten Preisstufe dann für 244,00 Euro inkl. General Camping, </w:t>
      </w:r>
      <w:proofErr w:type="spellStart"/>
      <w:r w:rsidRPr="00A50C5A">
        <w:rPr>
          <w:rFonts w:ascii="Tahoma" w:hAnsi="Tahoma" w:cs="Tahoma"/>
          <w:sz w:val="20"/>
          <w:szCs w:val="20"/>
        </w:rPr>
        <w:t>Parking</w:t>
      </w:r>
      <w:proofErr w:type="spellEnd"/>
      <w:r w:rsidRPr="00A50C5A">
        <w:rPr>
          <w:rFonts w:ascii="Tahoma" w:hAnsi="Tahoma" w:cs="Tahoma"/>
          <w:sz w:val="20"/>
          <w:szCs w:val="20"/>
        </w:rPr>
        <w:t xml:space="preserve"> und VVK-Gebühr erhältlich.</w:t>
      </w:r>
    </w:p>
    <w:p w14:paraId="004EF1B3" w14:textId="77777777" w:rsidR="00BA0246" w:rsidRPr="00A50C5A" w:rsidRDefault="00BA0246" w:rsidP="00BA0246">
      <w:pPr>
        <w:pStyle w:val="KeinLeerraum"/>
        <w:jc w:val="both"/>
        <w:rPr>
          <w:rFonts w:ascii="Tahoma" w:hAnsi="Tahoma" w:cs="Tahoma"/>
          <w:sz w:val="20"/>
          <w:szCs w:val="20"/>
        </w:rPr>
      </w:pPr>
    </w:p>
    <w:p w14:paraId="6F9B11B4" w14:textId="77777777" w:rsidR="00BA0246" w:rsidRPr="00A50C5A" w:rsidRDefault="00BA0246" w:rsidP="00BA0246">
      <w:pPr>
        <w:pStyle w:val="KeinLeerraum"/>
        <w:jc w:val="both"/>
        <w:rPr>
          <w:rFonts w:ascii="Tahoma" w:hAnsi="Tahoma" w:cs="Tahoma"/>
          <w:sz w:val="20"/>
          <w:szCs w:val="20"/>
        </w:rPr>
      </w:pPr>
      <w:r w:rsidRPr="00A50C5A">
        <w:rPr>
          <w:rFonts w:ascii="Tahoma" w:hAnsi="Tahoma" w:cs="Tahoma"/>
          <w:sz w:val="20"/>
          <w:szCs w:val="20"/>
        </w:rPr>
        <w:t xml:space="preserve">Weitere detaillierte Informationen rund um </w:t>
      </w:r>
      <w:r w:rsidRPr="00A50C5A">
        <w:rPr>
          <w:rFonts w:ascii="Tahoma" w:hAnsi="Tahoma" w:cs="Tahoma"/>
          <w:b/>
          <w:bCs/>
          <w:sz w:val="20"/>
          <w:szCs w:val="20"/>
        </w:rPr>
        <w:t>Rock am Ring</w:t>
      </w:r>
      <w:r w:rsidRPr="00A50C5A">
        <w:rPr>
          <w:rFonts w:ascii="Tahoma" w:hAnsi="Tahoma" w:cs="Tahoma"/>
          <w:sz w:val="20"/>
          <w:szCs w:val="20"/>
        </w:rPr>
        <w:t xml:space="preserve"> und </w:t>
      </w:r>
      <w:r w:rsidRPr="00A50C5A">
        <w:rPr>
          <w:rFonts w:ascii="Tahoma" w:hAnsi="Tahoma" w:cs="Tahoma"/>
          <w:b/>
          <w:bCs/>
          <w:sz w:val="20"/>
          <w:szCs w:val="20"/>
        </w:rPr>
        <w:t>Rock im Park</w:t>
      </w:r>
      <w:r w:rsidRPr="00A50C5A">
        <w:rPr>
          <w:rFonts w:ascii="Tahoma" w:hAnsi="Tahoma" w:cs="Tahoma"/>
          <w:sz w:val="20"/>
          <w:szCs w:val="20"/>
        </w:rPr>
        <w:t xml:space="preserve">, Ticketing sowie die allgemeinen Geschäftsbedingungen finden sich unter </w:t>
      </w:r>
      <w:hyperlink r:id="rId7" w:history="1">
        <w:r w:rsidRPr="00A50C5A">
          <w:rPr>
            <w:rStyle w:val="Hyperlink"/>
            <w:rFonts w:ascii="Tahoma" w:hAnsi="Tahoma" w:cs="Tahoma"/>
            <w:color w:val="auto"/>
            <w:sz w:val="20"/>
            <w:szCs w:val="20"/>
          </w:rPr>
          <w:t>www.rock-am-ring.com</w:t>
        </w:r>
      </w:hyperlink>
      <w:r w:rsidRPr="00A50C5A">
        <w:rPr>
          <w:rFonts w:ascii="Tahoma" w:hAnsi="Tahoma" w:cs="Tahoma"/>
          <w:sz w:val="20"/>
          <w:szCs w:val="20"/>
        </w:rPr>
        <w:t xml:space="preserve"> und </w:t>
      </w:r>
      <w:hyperlink r:id="rId8" w:history="1">
        <w:r w:rsidRPr="00A50C5A">
          <w:rPr>
            <w:rStyle w:val="Hyperlink"/>
            <w:rFonts w:ascii="Tahoma" w:hAnsi="Tahoma" w:cs="Tahoma"/>
            <w:color w:val="auto"/>
            <w:sz w:val="20"/>
            <w:szCs w:val="20"/>
          </w:rPr>
          <w:t>www.rock-im-park.com</w:t>
        </w:r>
      </w:hyperlink>
      <w:r w:rsidRPr="00A50C5A">
        <w:rPr>
          <w:rFonts w:ascii="Tahoma" w:hAnsi="Tahoma" w:cs="Tahoma"/>
          <w:sz w:val="20"/>
          <w:szCs w:val="20"/>
        </w:rPr>
        <w:t xml:space="preserve">. </w:t>
      </w:r>
    </w:p>
    <w:p w14:paraId="01235C2B" w14:textId="77777777" w:rsidR="00BA0246" w:rsidRDefault="00BA0246" w:rsidP="002D19F9">
      <w:pPr>
        <w:rPr>
          <w:rFonts w:ascii="Tahoma" w:hAnsi="Tahoma" w:cs="Tahoma"/>
          <w:sz w:val="21"/>
          <w:szCs w:val="21"/>
        </w:rPr>
      </w:pPr>
    </w:p>
    <w:bookmarkEnd w:id="0"/>
    <w:p w14:paraId="798664FC" w14:textId="4493A0AF" w:rsidR="000F5833" w:rsidRDefault="000F5833" w:rsidP="002E7E01">
      <w:pPr>
        <w:pStyle w:val="KeinLeerraum"/>
        <w:jc w:val="both"/>
      </w:pPr>
    </w:p>
    <w:p w14:paraId="6E8822DA" w14:textId="4E98D8F2" w:rsidR="00BA0246" w:rsidRDefault="00BA0246" w:rsidP="002E7E01">
      <w:pPr>
        <w:pStyle w:val="KeinLeerraum"/>
        <w:jc w:val="both"/>
      </w:pPr>
    </w:p>
    <w:p w14:paraId="58C7A45D" w14:textId="7DF96590" w:rsidR="00BA0246" w:rsidRDefault="00BA0246" w:rsidP="002E7E01">
      <w:pPr>
        <w:pStyle w:val="KeinLeerraum"/>
        <w:jc w:val="both"/>
      </w:pPr>
    </w:p>
    <w:p w14:paraId="0920B65A" w14:textId="77777777" w:rsidR="00994357" w:rsidRPr="00226F9C" w:rsidRDefault="00994357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de-DE"/>
        </w:rPr>
      </w:pPr>
    </w:p>
    <w:p w14:paraId="745EA1A6" w14:textId="77777777" w:rsidR="00994357" w:rsidRPr="00226F9C" w:rsidRDefault="00994357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de-DE"/>
        </w:rPr>
      </w:pPr>
    </w:p>
    <w:p w14:paraId="71ADD193" w14:textId="77777777" w:rsidR="00994357" w:rsidRPr="00226F9C" w:rsidRDefault="00994357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de-DE"/>
        </w:rPr>
      </w:pPr>
    </w:p>
    <w:p w14:paraId="2AEA8FDF" w14:textId="77777777" w:rsidR="00994357" w:rsidRPr="00226F9C" w:rsidRDefault="00994357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de-DE"/>
        </w:rPr>
      </w:pPr>
    </w:p>
    <w:p w14:paraId="7900DCEA" w14:textId="77777777" w:rsidR="00E96460" w:rsidRPr="00226F9C" w:rsidRDefault="00E96460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de-DE"/>
        </w:rPr>
      </w:pPr>
    </w:p>
    <w:p w14:paraId="4D0FFDB0" w14:textId="77777777" w:rsidR="009B7C8F" w:rsidRPr="00226F9C" w:rsidRDefault="009B7C8F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de-DE"/>
        </w:rPr>
      </w:pPr>
    </w:p>
    <w:p w14:paraId="3478DE16" w14:textId="79842B2A" w:rsidR="003D6FB4" w:rsidRPr="00056F15" w:rsidRDefault="003D6FB4" w:rsidP="00A44A7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val="en-US" w:eastAsia="de-DE"/>
        </w:rPr>
      </w:pPr>
      <w:r w:rsidRPr="00056F15">
        <w:rPr>
          <w:rFonts w:ascii="Tahoma" w:eastAsia="Times New Roman" w:hAnsi="Tahoma" w:cs="Tahoma"/>
          <w:b/>
          <w:sz w:val="21"/>
          <w:szCs w:val="21"/>
          <w:lang w:val="en-US" w:eastAsia="de-DE"/>
        </w:rPr>
        <w:t xml:space="preserve">Presented by Marek Lieberberg </w:t>
      </w:r>
      <w:proofErr w:type="spellStart"/>
      <w:r w:rsidRPr="00056F15">
        <w:rPr>
          <w:rFonts w:ascii="Tahoma" w:eastAsia="Times New Roman" w:hAnsi="Tahoma" w:cs="Tahoma"/>
          <w:b/>
          <w:sz w:val="21"/>
          <w:szCs w:val="21"/>
          <w:lang w:val="en-US" w:eastAsia="de-DE"/>
        </w:rPr>
        <w:t>Konzertagentur</w:t>
      </w:r>
      <w:proofErr w:type="spellEnd"/>
      <w:r w:rsidRPr="00056F15">
        <w:rPr>
          <w:rFonts w:ascii="Tahoma" w:eastAsia="Times New Roman" w:hAnsi="Tahoma" w:cs="Tahoma"/>
          <w:b/>
          <w:sz w:val="21"/>
          <w:szCs w:val="21"/>
          <w:lang w:val="en-US" w:eastAsia="de-DE"/>
        </w:rPr>
        <w:t xml:space="preserve"> in cooperation with Live Nation</w:t>
      </w:r>
    </w:p>
    <w:p w14:paraId="1BECC76A" w14:textId="77777777" w:rsidR="003D6FB4" w:rsidRPr="002E7E01" w:rsidRDefault="003D6FB4" w:rsidP="003D6FB4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val="en-US" w:eastAsia="de-DE"/>
        </w:rPr>
      </w:pPr>
    </w:p>
    <w:p w14:paraId="65AAE3AE" w14:textId="77777777" w:rsidR="003D6FB4" w:rsidRPr="00110D65" w:rsidRDefault="003D6FB4" w:rsidP="00FB093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110D65">
        <w:rPr>
          <w:rFonts w:ascii="Tahoma" w:hAnsi="Tahoma" w:cs="Tahoma"/>
          <w:b/>
          <w:sz w:val="28"/>
          <w:szCs w:val="28"/>
        </w:rPr>
        <w:t>Rock am Ring</w:t>
      </w:r>
      <w:r w:rsidRPr="00110D65">
        <w:rPr>
          <w:rFonts w:ascii="Tahoma" w:hAnsi="Tahoma" w:cs="Tahoma"/>
          <w:b/>
          <w:sz w:val="28"/>
          <w:szCs w:val="28"/>
        </w:rPr>
        <w:tab/>
      </w:r>
      <w:r w:rsidRPr="00110D65">
        <w:rPr>
          <w:rFonts w:ascii="Tahoma" w:hAnsi="Tahoma" w:cs="Tahoma"/>
          <w:b/>
          <w:sz w:val="28"/>
          <w:szCs w:val="28"/>
        </w:rPr>
        <w:tab/>
      </w:r>
      <w:r w:rsidRPr="00110D65">
        <w:rPr>
          <w:rFonts w:ascii="Tahoma" w:hAnsi="Tahoma" w:cs="Tahoma"/>
          <w:b/>
          <w:sz w:val="28"/>
          <w:szCs w:val="28"/>
        </w:rPr>
        <w:tab/>
      </w:r>
      <w:r w:rsidRPr="00110D65">
        <w:rPr>
          <w:rFonts w:ascii="Tahoma" w:hAnsi="Tahoma" w:cs="Tahoma"/>
          <w:b/>
          <w:sz w:val="28"/>
          <w:szCs w:val="28"/>
        </w:rPr>
        <w:tab/>
        <w:t>Rock im Park</w:t>
      </w:r>
    </w:p>
    <w:p w14:paraId="67ED7090" w14:textId="77777777" w:rsidR="003D6FB4" w:rsidRPr="002E7E01" w:rsidRDefault="003D6FB4" w:rsidP="00FB093B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1B0422CD" w14:textId="77777777" w:rsidR="003D6FB4" w:rsidRPr="002E7E01" w:rsidRDefault="003D6FB4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E7E01">
        <w:rPr>
          <w:rFonts w:ascii="Tahoma" w:hAnsi="Tahoma" w:cs="Tahoma"/>
          <w:b/>
          <w:sz w:val="28"/>
          <w:szCs w:val="28"/>
          <w:lang w:val="en-US"/>
        </w:rPr>
        <w:t xml:space="preserve">5. – 7. </w:t>
      </w:r>
      <w:proofErr w:type="spellStart"/>
      <w:r w:rsidRPr="002E7E01">
        <w:rPr>
          <w:rFonts w:ascii="Tahoma" w:hAnsi="Tahoma" w:cs="Tahoma"/>
          <w:b/>
          <w:sz w:val="28"/>
          <w:szCs w:val="28"/>
          <w:lang w:val="en-US"/>
        </w:rPr>
        <w:t>Juni</w:t>
      </w:r>
      <w:proofErr w:type="spellEnd"/>
      <w:r w:rsidRPr="002E7E01">
        <w:rPr>
          <w:rFonts w:ascii="Tahoma" w:hAnsi="Tahoma" w:cs="Tahoma"/>
          <w:b/>
          <w:sz w:val="28"/>
          <w:szCs w:val="28"/>
          <w:lang w:val="en-US"/>
        </w:rPr>
        <w:t xml:space="preserve"> 2020</w:t>
      </w:r>
    </w:p>
    <w:p w14:paraId="08B7C7D3" w14:textId="2BEA2ABA" w:rsidR="003D6FB4" w:rsidRPr="002E7E01" w:rsidRDefault="003D6FB4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val="en-US" w:eastAsia="de-DE"/>
        </w:rPr>
      </w:pPr>
    </w:p>
    <w:p w14:paraId="56255AED" w14:textId="77777777" w:rsidR="00FB093B" w:rsidRDefault="00FB093B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  <w:sectPr w:rsidR="00FB093B" w:rsidSect="0053205A">
          <w:headerReference w:type="default" r:id="rId9"/>
          <w:footerReference w:type="default" r:id="rId10"/>
          <w:pgSz w:w="11906" w:h="16838"/>
          <w:pgMar w:top="1851" w:right="1417" w:bottom="1134" w:left="1417" w:header="708" w:footer="708" w:gutter="0"/>
          <w:cols w:space="708"/>
          <w:docGrid w:linePitch="360"/>
        </w:sectPr>
      </w:pPr>
    </w:p>
    <w:p w14:paraId="654A9B8F" w14:textId="7AC1F574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Airbourne</w:t>
      </w:r>
      <w:proofErr w:type="spellEnd"/>
    </w:p>
    <w:p w14:paraId="330A618C" w14:textId="204DB5D2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Alan Walker</w:t>
      </w:r>
    </w:p>
    <w:p w14:paraId="60450AE2" w14:textId="311D7BF3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Alter Bridge</w:t>
      </w:r>
    </w:p>
    <w:p w14:paraId="5328DA17" w14:textId="5EE970B8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Amaranthe</w:t>
      </w:r>
      <w:proofErr w:type="spellEnd"/>
    </w:p>
    <w:p w14:paraId="0B9FD55D" w14:textId="3C961F4E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August Burns Red</w:t>
      </w:r>
    </w:p>
    <w:p w14:paraId="663BD2B8" w14:textId="617BE3BF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Babymetal</w:t>
      </w:r>
      <w:proofErr w:type="spellEnd"/>
    </w:p>
    <w:p w14:paraId="68DD0ED5" w14:textId="1135CCF8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Baroness</w:t>
      </w:r>
    </w:p>
    <w:p w14:paraId="14B447E0" w14:textId="14E90F8A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Bilderbuch</w:t>
      </w:r>
      <w:proofErr w:type="spellEnd"/>
    </w:p>
    <w:p w14:paraId="4C05D5F5" w14:textId="580509D4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Billy Talent</w:t>
      </w:r>
    </w:p>
    <w:p w14:paraId="5456EBA5" w14:textId="7988546C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Black Veil Brides</w:t>
      </w:r>
    </w:p>
    <w:p w14:paraId="6B17CB55" w14:textId="7E1BA45F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Bosse</w:t>
      </w:r>
      <w:proofErr w:type="spellEnd"/>
    </w:p>
    <w:p w14:paraId="057DDB82" w14:textId="13285B85" w:rsidR="009703E2" w:rsidRPr="002D55E3" w:rsidRDefault="009703E2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Boston Manor</w:t>
      </w:r>
    </w:p>
    <w:p w14:paraId="6A9376CE" w14:textId="391E8101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Broilers</w:t>
      </w:r>
    </w:p>
    <w:p w14:paraId="6247D230" w14:textId="778256AD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Bush</w:t>
      </w:r>
    </w:p>
    <w:p w14:paraId="5E442C06" w14:textId="17610F16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Creeper</w:t>
      </w:r>
    </w:p>
    <w:p w14:paraId="02E544B8" w14:textId="49E50950" w:rsidR="002D55E3" w:rsidRPr="00792F49" w:rsidRDefault="003D6FB4" w:rsidP="00792F49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Deftones</w:t>
      </w:r>
    </w:p>
    <w:p w14:paraId="67F72A7C" w14:textId="153F42F3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color w:val="000000" w:themeColor="text1"/>
          <w:sz w:val="21"/>
          <w:szCs w:val="21"/>
          <w:lang w:val="en-US"/>
        </w:rPr>
      </w:pPr>
      <w:r w:rsidRPr="002D55E3">
        <w:rPr>
          <w:rFonts w:ascii="Tahoma" w:hAnsi="Tahoma" w:cs="Tahoma"/>
          <w:b/>
          <w:color w:val="000000" w:themeColor="text1"/>
          <w:sz w:val="21"/>
          <w:szCs w:val="21"/>
          <w:lang w:val="en-US"/>
        </w:rPr>
        <w:t>Devin Townsend</w:t>
      </w:r>
    </w:p>
    <w:p w14:paraId="528E08F2" w14:textId="36F81E1F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Disturbed</w:t>
      </w:r>
    </w:p>
    <w:p w14:paraId="67A86DCA" w14:textId="1BE7D861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Ego Kill Talent</w:t>
      </w:r>
    </w:p>
    <w:p w14:paraId="2864D503" w14:textId="3C3AA798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Eskimo Callboy</w:t>
      </w:r>
    </w:p>
    <w:p w14:paraId="313C3907" w14:textId="693FE7B5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 xml:space="preserve">Gang </w:t>
      </w:r>
      <w:proofErr w:type="gramStart"/>
      <w:r w:rsidRPr="002D55E3">
        <w:rPr>
          <w:rFonts w:ascii="Tahoma" w:hAnsi="Tahoma" w:cs="Tahoma"/>
          <w:b/>
          <w:sz w:val="21"/>
          <w:szCs w:val="21"/>
          <w:lang w:val="en-US"/>
        </w:rPr>
        <w:t>Of</w:t>
      </w:r>
      <w:proofErr w:type="gramEnd"/>
      <w:r w:rsidRPr="002D55E3">
        <w:rPr>
          <w:rFonts w:ascii="Tahoma" w:hAnsi="Tahoma" w:cs="Tahoma"/>
          <w:b/>
          <w:sz w:val="21"/>
          <w:szCs w:val="21"/>
          <w:lang w:val="en-US"/>
        </w:rPr>
        <w:t xml:space="preserve"> Youths</w:t>
      </w:r>
    </w:p>
    <w:p w14:paraId="53A8FF6B" w14:textId="6F96662A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Gojira</w:t>
      </w:r>
    </w:p>
    <w:p w14:paraId="2060B9B8" w14:textId="5EE6F6A8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Green Day</w:t>
      </w:r>
    </w:p>
    <w:p w14:paraId="5D916A43" w14:textId="2B8CDB8B" w:rsidR="003D6FB4" w:rsidRPr="002D55E3" w:rsidRDefault="003D6FB4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Heaven Shall Burn</w:t>
      </w:r>
    </w:p>
    <w:p w14:paraId="55CF1B9E" w14:textId="16B25619" w:rsidR="003D6FB4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Korn</w:t>
      </w:r>
    </w:p>
    <w:p w14:paraId="529DA8B1" w14:textId="77DA48BF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 xml:space="preserve">Motionless </w:t>
      </w:r>
      <w:proofErr w:type="gramStart"/>
      <w:r w:rsidRPr="002D55E3">
        <w:rPr>
          <w:rFonts w:ascii="Tahoma" w:hAnsi="Tahoma" w:cs="Tahoma"/>
          <w:b/>
          <w:sz w:val="21"/>
          <w:szCs w:val="21"/>
          <w:lang w:val="en-US"/>
        </w:rPr>
        <w:t>In</w:t>
      </w:r>
      <w:proofErr w:type="gramEnd"/>
      <w:r w:rsidRPr="002D55E3">
        <w:rPr>
          <w:rFonts w:ascii="Tahoma" w:hAnsi="Tahoma" w:cs="Tahoma"/>
          <w:b/>
          <w:sz w:val="21"/>
          <w:szCs w:val="21"/>
          <w:lang w:val="en-US"/>
        </w:rPr>
        <w:t xml:space="preserve"> White</w:t>
      </w:r>
    </w:p>
    <w:p w14:paraId="0C25D262" w14:textId="30072AE0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Neffex</w:t>
      </w:r>
      <w:proofErr w:type="spellEnd"/>
    </w:p>
    <w:p w14:paraId="1E04A234" w14:textId="57FC5A21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NF</w:t>
      </w:r>
    </w:p>
    <w:p w14:paraId="442B4C46" w14:textId="71A5FB62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Of Mice &amp; Men</w:t>
      </w:r>
    </w:p>
    <w:p w14:paraId="07A9DE95" w14:textId="071A87DF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Powerwolf</w:t>
      </w:r>
      <w:proofErr w:type="spellEnd"/>
    </w:p>
    <w:p w14:paraId="1FDB2E5C" w14:textId="66D02F0A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Rea Garvey</w:t>
      </w:r>
    </w:p>
    <w:p w14:paraId="5BA9710B" w14:textId="38F2AD8F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Refused</w:t>
      </w:r>
    </w:p>
    <w:p w14:paraId="50F91FAA" w14:textId="62CED8B0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Royal Republic</w:t>
      </w:r>
    </w:p>
    <w:p w14:paraId="345BC449" w14:textId="0852D259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Schmutzki</w:t>
      </w:r>
      <w:proofErr w:type="spellEnd"/>
    </w:p>
    <w:p w14:paraId="6C5C5262" w14:textId="0508CD51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Seasick Steve</w:t>
      </w:r>
    </w:p>
    <w:p w14:paraId="3DB95FDD" w14:textId="273BF703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Skillet</w:t>
      </w:r>
    </w:p>
    <w:p w14:paraId="427FE4A3" w14:textId="1154FB69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SSIO</w:t>
      </w:r>
    </w:p>
    <w:p w14:paraId="043DA5BE" w14:textId="3C8ACFCB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Stone Broken</w:t>
      </w:r>
    </w:p>
    <w:p w14:paraId="0147BD2D" w14:textId="34527E81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 xml:space="preserve">System </w:t>
      </w:r>
      <w:proofErr w:type="gramStart"/>
      <w:r w:rsidRPr="002D55E3">
        <w:rPr>
          <w:rFonts w:ascii="Tahoma" w:hAnsi="Tahoma" w:cs="Tahoma"/>
          <w:b/>
          <w:sz w:val="21"/>
          <w:szCs w:val="21"/>
          <w:lang w:val="en-US"/>
        </w:rPr>
        <w:t>Of</w:t>
      </w:r>
      <w:proofErr w:type="gramEnd"/>
      <w:r w:rsidRPr="002D55E3">
        <w:rPr>
          <w:rFonts w:ascii="Tahoma" w:hAnsi="Tahoma" w:cs="Tahoma"/>
          <w:b/>
          <w:sz w:val="21"/>
          <w:szCs w:val="21"/>
          <w:lang w:val="en-US"/>
        </w:rPr>
        <w:t xml:space="preserve"> A Down</w:t>
      </w:r>
    </w:p>
    <w:p w14:paraId="5BCBF9F2" w14:textId="12C39882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Tempt</w:t>
      </w:r>
    </w:p>
    <w:p w14:paraId="74BE7EAD" w14:textId="0C64D4AB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The Menzingers</w:t>
      </w:r>
    </w:p>
    <w:p w14:paraId="65D851A8" w14:textId="133F4DEF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The Offspring</w:t>
      </w:r>
    </w:p>
    <w:p w14:paraId="7E9D8AEF" w14:textId="6DCA41A8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The Pretty Reckless</w:t>
      </w:r>
    </w:p>
    <w:p w14:paraId="0345CA3D" w14:textId="1F996C6C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Toxpack</w:t>
      </w:r>
      <w:proofErr w:type="spellEnd"/>
    </w:p>
    <w:p w14:paraId="31B6EA82" w14:textId="4127DE1F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Trailerpark</w:t>
      </w:r>
      <w:proofErr w:type="spellEnd"/>
    </w:p>
    <w:p w14:paraId="318124CD" w14:textId="0D4E87AF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Trettmann</w:t>
      </w:r>
      <w:proofErr w:type="spellEnd"/>
    </w:p>
    <w:p w14:paraId="18B7F56E" w14:textId="5BE12E98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Volbeat</w:t>
      </w:r>
      <w:proofErr w:type="spellEnd"/>
    </w:p>
    <w:p w14:paraId="68C5625F" w14:textId="4E3C187A" w:rsidR="002D55E3" w:rsidRPr="002D55E3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Wage War</w:t>
      </w:r>
    </w:p>
    <w:p w14:paraId="2B7F1655" w14:textId="7283DD4E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2D55E3">
        <w:rPr>
          <w:rFonts w:ascii="Tahoma" w:hAnsi="Tahoma" w:cs="Tahoma"/>
          <w:b/>
          <w:sz w:val="21"/>
          <w:szCs w:val="21"/>
          <w:lang w:val="en-US"/>
        </w:rPr>
        <w:t>Wanda</w:t>
      </w:r>
    </w:p>
    <w:p w14:paraId="47CDE322" w14:textId="517CB582" w:rsidR="002D55E3" w:rsidRPr="00792F49" w:rsidRDefault="002D55E3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r w:rsidRPr="00792F49">
        <w:rPr>
          <w:rFonts w:ascii="Tahoma" w:hAnsi="Tahoma" w:cs="Tahoma"/>
          <w:b/>
          <w:sz w:val="21"/>
          <w:szCs w:val="21"/>
          <w:lang w:val="en-US"/>
        </w:rPr>
        <w:t xml:space="preserve">We Came </w:t>
      </w:r>
      <w:proofErr w:type="gramStart"/>
      <w:r w:rsidRPr="00792F49">
        <w:rPr>
          <w:rFonts w:ascii="Tahoma" w:hAnsi="Tahoma" w:cs="Tahoma"/>
          <w:b/>
          <w:sz w:val="21"/>
          <w:szCs w:val="21"/>
          <w:lang w:val="en-US"/>
        </w:rPr>
        <w:t>As</w:t>
      </w:r>
      <w:proofErr w:type="gramEnd"/>
      <w:r w:rsidRPr="00792F49">
        <w:rPr>
          <w:rFonts w:ascii="Tahoma" w:hAnsi="Tahoma" w:cs="Tahoma"/>
          <w:b/>
          <w:sz w:val="21"/>
          <w:szCs w:val="21"/>
          <w:lang w:val="en-US"/>
        </w:rPr>
        <w:t xml:space="preserve"> Romans</w:t>
      </w:r>
    </w:p>
    <w:p w14:paraId="38B49ECC" w14:textId="7C0766C0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Weezer</w:t>
      </w:r>
      <w:proofErr w:type="spellEnd"/>
    </w:p>
    <w:p w14:paraId="42FDBCE0" w14:textId="71A22411" w:rsidR="00433F80" w:rsidRPr="002D55E3" w:rsidRDefault="00433F80">
      <w:pPr>
        <w:pStyle w:val="KeinLeerraum"/>
        <w:jc w:val="center"/>
        <w:outlineLvl w:val="0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b/>
          <w:sz w:val="21"/>
          <w:szCs w:val="21"/>
          <w:lang w:val="en-US"/>
        </w:rPr>
        <w:t>Yungblud</w:t>
      </w:r>
      <w:proofErr w:type="spellEnd"/>
    </w:p>
    <w:p w14:paraId="14C73311" w14:textId="77777777" w:rsidR="003D6FB4" w:rsidRPr="002E7E01" w:rsidRDefault="003D6FB4">
      <w:pPr>
        <w:pStyle w:val="KeinLeerraum"/>
        <w:jc w:val="center"/>
        <w:rPr>
          <w:rFonts w:ascii="Tahoma" w:hAnsi="Tahoma" w:cs="Tahoma"/>
          <w:sz w:val="21"/>
          <w:szCs w:val="21"/>
          <w:lang w:val="en-US"/>
        </w:rPr>
      </w:pPr>
      <w:proofErr w:type="spellStart"/>
      <w:r w:rsidRPr="002D55E3">
        <w:rPr>
          <w:rFonts w:ascii="Tahoma" w:hAnsi="Tahoma" w:cs="Tahoma"/>
          <w:sz w:val="21"/>
          <w:szCs w:val="21"/>
          <w:lang w:val="en-US"/>
        </w:rPr>
        <w:t>u.v.m</w:t>
      </w:r>
      <w:proofErr w:type="spellEnd"/>
      <w:r w:rsidRPr="002D55E3">
        <w:rPr>
          <w:rFonts w:ascii="Tahoma" w:hAnsi="Tahoma" w:cs="Tahoma"/>
          <w:sz w:val="21"/>
          <w:szCs w:val="21"/>
          <w:lang w:val="en-US"/>
        </w:rPr>
        <w:t>.</w:t>
      </w:r>
    </w:p>
    <w:p w14:paraId="0595A487" w14:textId="77777777" w:rsidR="00FB093B" w:rsidRDefault="00FB093B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  <w:sectPr w:rsidR="00FB093B" w:rsidSect="002D55E3">
          <w:type w:val="continuous"/>
          <w:pgSz w:w="11906" w:h="16838"/>
          <w:pgMar w:top="1851" w:right="1417" w:bottom="1134" w:left="1417" w:header="708" w:footer="708" w:gutter="0"/>
          <w:cols w:num="2" w:space="708"/>
          <w:docGrid w:linePitch="360"/>
        </w:sectPr>
      </w:pPr>
    </w:p>
    <w:p w14:paraId="5175E621" w14:textId="302D583C" w:rsidR="003D6FB4" w:rsidRDefault="003D6FB4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</w:p>
    <w:p w14:paraId="569ECEA9" w14:textId="256B1392" w:rsidR="002D55E3" w:rsidRDefault="002D55E3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</w:p>
    <w:p w14:paraId="17DA8A47" w14:textId="77777777" w:rsidR="002D55E3" w:rsidRPr="002E7E01" w:rsidRDefault="002D55E3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</w:p>
    <w:p w14:paraId="77415458" w14:textId="77777777" w:rsidR="009703E2" w:rsidRDefault="009703E2">
      <w:pPr>
        <w:spacing w:after="0" w:line="240" w:lineRule="auto"/>
        <w:jc w:val="center"/>
        <w:sectPr w:rsidR="009703E2" w:rsidSect="009703E2">
          <w:type w:val="continuous"/>
          <w:pgSz w:w="11906" w:h="16838"/>
          <w:pgMar w:top="1851" w:right="1417" w:bottom="1134" w:left="1417" w:header="708" w:footer="708" w:gutter="0"/>
          <w:cols w:space="708"/>
          <w:docGrid w:linePitch="360"/>
        </w:sectPr>
      </w:pPr>
    </w:p>
    <w:p w14:paraId="0F70B6F0" w14:textId="5CB3C2B4" w:rsidR="003D6FB4" w:rsidRPr="009703E2" w:rsidRDefault="00786A4B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eastAsia="de-DE"/>
        </w:rPr>
      </w:pPr>
      <w:hyperlink r:id="rId11" w:history="1">
        <w:r w:rsidR="003D6FB4" w:rsidRPr="009703E2">
          <w:rPr>
            <w:rStyle w:val="Hyperlink"/>
            <w:rFonts w:ascii="Tahoma" w:eastAsia="Times New Roman" w:hAnsi="Tahoma" w:cs="Tahoma"/>
            <w:bCs/>
            <w:sz w:val="21"/>
            <w:szCs w:val="21"/>
            <w:lang w:eastAsia="de-DE"/>
          </w:rPr>
          <w:t>www.rock-am-ring.com</w:t>
        </w:r>
      </w:hyperlink>
      <w:r w:rsidR="003D6FB4" w:rsidRPr="009703E2">
        <w:rPr>
          <w:rFonts w:ascii="Tahoma" w:eastAsia="Times New Roman" w:hAnsi="Tahoma" w:cs="Tahoma"/>
          <w:bCs/>
          <w:sz w:val="21"/>
          <w:szCs w:val="21"/>
          <w:lang w:eastAsia="de-DE"/>
        </w:rPr>
        <w:t xml:space="preserve"> • </w:t>
      </w:r>
      <w:hyperlink r:id="rId12" w:history="1">
        <w:r w:rsidR="003D6FB4" w:rsidRPr="009703E2">
          <w:rPr>
            <w:rStyle w:val="Hyperlink"/>
            <w:rFonts w:ascii="Tahoma" w:eastAsia="Times New Roman" w:hAnsi="Tahoma" w:cs="Tahoma"/>
            <w:bCs/>
            <w:sz w:val="21"/>
            <w:szCs w:val="21"/>
            <w:lang w:eastAsia="de-DE"/>
          </w:rPr>
          <w:t>www.rock-im-park.com</w:t>
        </w:r>
      </w:hyperlink>
    </w:p>
    <w:p w14:paraId="7226C66A" w14:textId="77777777" w:rsidR="003D6FB4" w:rsidRPr="00686FC9" w:rsidRDefault="003D6FB4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facebook.com/</w:t>
      </w:r>
      <w:proofErr w:type="spellStart"/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rockamring</w:t>
      </w:r>
      <w:proofErr w:type="spellEnd"/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 xml:space="preserve"> • twitter.com/</w:t>
      </w:r>
      <w:proofErr w:type="spellStart"/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rockamring</w:t>
      </w:r>
      <w:proofErr w:type="spellEnd"/>
    </w:p>
    <w:p w14:paraId="5496B74F" w14:textId="77777777" w:rsidR="003D6FB4" w:rsidRDefault="003D6FB4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facebook.com/</w:t>
      </w:r>
      <w:proofErr w:type="spellStart"/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rockimpark</w:t>
      </w:r>
      <w:proofErr w:type="spellEnd"/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 xml:space="preserve"> • twitter.com/</w:t>
      </w:r>
      <w:proofErr w:type="spellStart"/>
      <w:r w:rsidRPr="00686FC9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rockimpark</w:t>
      </w:r>
      <w:r>
        <w:rPr>
          <w:rFonts w:ascii="Tahoma" w:eastAsia="Times New Roman" w:hAnsi="Tahoma" w:cs="Tahoma"/>
          <w:bCs/>
          <w:sz w:val="21"/>
          <w:szCs w:val="21"/>
          <w:lang w:val="en-US" w:eastAsia="de-DE"/>
        </w:rPr>
        <w:t>_com</w:t>
      </w:r>
      <w:proofErr w:type="spellEnd"/>
    </w:p>
    <w:p w14:paraId="350333A2" w14:textId="77777777" w:rsidR="003D6FB4" w:rsidRPr="00D60280" w:rsidRDefault="003D6FB4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  <w:r w:rsidRPr="00D60280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instagram.com/</w:t>
      </w:r>
      <w:proofErr w:type="spellStart"/>
      <w:r w:rsidRPr="00D60280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rockamringofficial</w:t>
      </w:r>
      <w:proofErr w:type="spellEnd"/>
      <w:r w:rsidRPr="00D60280">
        <w:rPr>
          <w:rFonts w:ascii="Tahoma" w:eastAsia="Times New Roman" w:hAnsi="Tahoma" w:cs="Tahoma"/>
          <w:bCs/>
          <w:sz w:val="21"/>
          <w:szCs w:val="21"/>
          <w:lang w:val="en-US" w:eastAsia="de-DE"/>
        </w:rPr>
        <w:t xml:space="preserve"> • instagram.com/</w:t>
      </w:r>
      <w:proofErr w:type="spellStart"/>
      <w:r w:rsidRPr="00D60280">
        <w:rPr>
          <w:rFonts w:ascii="Tahoma" w:eastAsia="Times New Roman" w:hAnsi="Tahoma" w:cs="Tahoma"/>
          <w:bCs/>
          <w:sz w:val="21"/>
          <w:szCs w:val="21"/>
          <w:lang w:val="en-US" w:eastAsia="de-DE"/>
        </w:rPr>
        <w:t>rockimparkofficial</w:t>
      </w:r>
      <w:proofErr w:type="spellEnd"/>
    </w:p>
    <w:p w14:paraId="56E090D6" w14:textId="77777777" w:rsidR="003D6FB4" w:rsidRPr="00686FC9" w:rsidRDefault="003D6FB4">
      <w:pPr>
        <w:spacing w:after="0" w:line="240" w:lineRule="auto"/>
        <w:jc w:val="center"/>
        <w:rPr>
          <w:rFonts w:ascii="Tahoma" w:eastAsia="Times New Roman" w:hAnsi="Tahoma" w:cs="Tahoma"/>
          <w:bCs/>
          <w:sz w:val="21"/>
          <w:szCs w:val="21"/>
          <w:lang w:val="en-US" w:eastAsia="de-DE"/>
        </w:rPr>
      </w:pPr>
    </w:p>
    <w:p w14:paraId="00214A6C" w14:textId="77777777" w:rsidR="003D6FB4" w:rsidRPr="00686FC9" w:rsidRDefault="003D6FB4">
      <w:pPr>
        <w:spacing w:after="0"/>
        <w:jc w:val="center"/>
        <w:rPr>
          <w:rFonts w:ascii="Tahoma" w:hAnsi="Tahoma" w:cs="Tahoma"/>
          <w:b/>
          <w:bCs/>
          <w:color w:val="000000"/>
          <w:sz w:val="21"/>
          <w:szCs w:val="21"/>
          <w:lang w:val="en-US"/>
        </w:rPr>
      </w:pPr>
      <w:r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#rar2020</w:t>
      </w:r>
    </w:p>
    <w:p w14:paraId="1A9A81F9" w14:textId="63837E2F" w:rsidR="003D6FB4" w:rsidRPr="002E7E01" w:rsidRDefault="003D6FB4" w:rsidP="002E7E01">
      <w:pPr>
        <w:spacing w:after="0"/>
        <w:jc w:val="center"/>
        <w:rPr>
          <w:rFonts w:ascii="Tahoma" w:hAnsi="Tahoma" w:cs="Tahoma"/>
          <w:b/>
          <w:bCs/>
          <w:color w:val="000000"/>
          <w:sz w:val="21"/>
          <w:szCs w:val="21"/>
          <w:lang w:val="en-US"/>
        </w:rPr>
      </w:pPr>
      <w:r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#rip2020</w:t>
      </w:r>
    </w:p>
    <w:sectPr w:rsidR="003D6FB4" w:rsidRPr="002E7E01" w:rsidSect="00FB093B">
      <w:type w:val="continuous"/>
      <w:pgSz w:w="11906" w:h="16838"/>
      <w:pgMar w:top="1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19E2" w14:textId="77777777" w:rsidR="00786A4B" w:rsidRDefault="00786A4B" w:rsidP="007310BC">
      <w:pPr>
        <w:spacing w:after="0" w:line="240" w:lineRule="auto"/>
      </w:pPr>
      <w:r>
        <w:separator/>
      </w:r>
    </w:p>
  </w:endnote>
  <w:endnote w:type="continuationSeparator" w:id="0">
    <w:p w14:paraId="018F53B5" w14:textId="77777777" w:rsidR="00786A4B" w:rsidRDefault="00786A4B" w:rsidP="0073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E403" w14:textId="08409CBD" w:rsidR="007310BC" w:rsidRDefault="00641038">
    <w:pPr>
      <w:pStyle w:val="Fuzeile"/>
    </w:pPr>
    <w:r>
      <w:rPr>
        <w:rFonts w:ascii="Tahoma" w:hAnsi="Tahoma" w:cs="Tahoma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31C9C1CC" wp14:editId="250D1469">
          <wp:simplePos x="0" y="0"/>
          <wp:positionH relativeFrom="column">
            <wp:posOffset>-899795</wp:posOffset>
          </wp:positionH>
          <wp:positionV relativeFrom="paragraph">
            <wp:posOffset>-1007110</wp:posOffset>
          </wp:positionV>
          <wp:extent cx="7559675" cy="1617345"/>
          <wp:effectExtent l="0" t="0" r="9525" b="8255"/>
          <wp:wrapNone/>
          <wp:docPr id="2" name="Bild 2" descr="MLK:RaR-RiP 2018:Dokumente, Formulare, Listen:RaR2018_Fusszeile_MLK-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LK:RaR-RiP 2018:Dokumente, Formulare, Listen:RaR2018_Fusszeile_MLK-L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FDC3" w14:textId="77777777" w:rsidR="00786A4B" w:rsidRDefault="00786A4B" w:rsidP="007310BC">
      <w:pPr>
        <w:spacing w:after="0" w:line="240" w:lineRule="auto"/>
      </w:pPr>
      <w:r>
        <w:separator/>
      </w:r>
    </w:p>
  </w:footnote>
  <w:footnote w:type="continuationSeparator" w:id="0">
    <w:p w14:paraId="69DD2EF8" w14:textId="77777777" w:rsidR="00786A4B" w:rsidRDefault="00786A4B" w:rsidP="0073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1819" w14:textId="0D1F1DB9" w:rsidR="00641038" w:rsidRDefault="00641038">
    <w:pPr>
      <w:pStyle w:val="Kopfzeile"/>
    </w:pPr>
    <w:r>
      <w:rPr>
        <w:rFonts w:ascii="Tahoma" w:hAnsi="Tahoma" w:cs="Tahoma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7DC3EE7C" wp14:editId="5F3A5141">
          <wp:simplePos x="0" y="0"/>
          <wp:positionH relativeFrom="column">
            <wp:posOffset>-886729</wp:posOffset>
          </wp:positionH>
          <wp:positionV relativeFrom="paragraph">
            <wp:posOffset>-449580</wp:posOffset>
          </wp:positionV>
          <wp:extent cx="7534812" cy="1184910"/>
          <wp:effectExtent l="0" t="0" r="9525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LK:RaR-RiP 2018:Dokumente, Formulare, Listen:RaR2018_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12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89A"/>
    <w:multiLevelType w:val="hybridMultilevel"/>
    <w:tmpl w:val="DB4C7BEA"/>
    <w:lvl w:ilvl="0" w:tplc="A1C6D9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7E"/>
    <w:rsid w:val="000043FB"/>
    <w:rsid w:val="00024775"/>
    <w:rsid w:val="00024E95"/>
    <w:rsid w:val="00030B0D"/>
    <w:rsid w:val="000348F5"/>
    <w:rsid w:val="00037C0E"/>
    <w:rsid w:val="000474B1"/>
    <w:rsid w:val="00056906"/>
    <w:rsid w:val="00084E6F"/>
    <w:rsid w:val="000A2E03"/>
    <w:rsid w:val="000B06C9"/>
    <w:rsid w:val="000B2EF9"/>
    <w:rsid w:val="000E34D1"/>
    <w:rsid w:val="000E683F"/>
    <w:rsid w:val="000F5833"/>
    <w:rsid w:val="00100354"/>
    <w:rsid w:val="00104D12"/>
    <w:rsid w:val="001061D3"/>
    <w:rsid w:val="00111A89"/>
    <w:rsid w:val="00131FA5"/>
    <w:rsid w:val="0013764C"/>
    <w:rsid w:val="001469A5"/>
    <w:rsid w:val="001500F1"/>
    <w:rsid w:val="001676A2"/>
    <w:rsid w:val="00170A1C"/>
    <w:rsid w:val="00173CFC"/>
    <w:rsid w:val="0017787C"/>
    <w:rsid w:val="00180B92"/>
    <w:rsid w:val="00187915"/>
    <w:rsid w:val="0019647B"/>
    <w:rsid w:val="001A33A5"/>
    <w:rsid w:val="001D184B"/>
    <w:rsid w:val="001D3376"/>
    <w:rsid w:val="001E219D"/>
    <w:rsid w:val="001F1AEF"/>
    <w:rsid w:val="001F552E"/>
    <w:rsid w:val="002037CE"/>
    <w:rsid w:val="00211089"/>
    <w:rsid w:val="00214392"/>
    <w:rsid w:val="002210C1"/>
    <w:rsid w:val="00225F3A"/>
    <w:rsid w:val="00226F9C"/>
    <w:rsid w:val="00230A49"/>
    <w:rsid w:val="00244421"/>
    <w:rsid w:val="002510D4"/>
    <w:rsid w:val="00257852"/>
    <w:rsid w:val="00275B29"/>
    <w:rsid w:val="0029013D"/>
    <w:rsid w:val="00290860"/>
    <w:rsid w:val="00291C9B"/>
    <w:rsid w:val="00292209"/>
    <w:rsid w:val="00293F72"/>
    <w:rsid w:val="00296275"/>
    <w:rsid w:val="002A6975"/>
    <w:rsid w:val="002B1293"/>
    <w:rsid w:val="002C06B9"/>
    <w:rsid w:val="002D19F9"/>
    <w:rsid w:val="002D289A"/>
    <w:rsid w:val="002D55E3"/>
    <w:rsid w:val="002E4AC1"/>
    <w:rsid w:val="002E6C59"/>
    <w:rsid w:val="002E7E01"/>
    <w:rsid w:val="002F4EBC"/>
    <w:rsid w:val="003107C4"/>
    <w:rsid w:val="00333B05"/>
    <w:rsid w:val="00346712"/>
    <w:rsid w:val="00350984"/>
    <w:rsid w:val="003604C5"/>
    <w:rsid w:val="0036055C"/>
    <w:rsid w:val="00377F8D"/>
    <w:rsid w:val="00377FCB"/>
    <w:rsid w:val="00390E4C"/>
    <w:rsid w:val="003952C6"/>
    <w:rsid w:val="003965CC"/>
    <w:rsid w:val="003B4A08"/>
    <w:rsid w:val="003B6672"/>
    <w:rsid w:val="003C5387"/>
    <w:rsid w:val="003C55B5"/>
    <w:rsid w:val="003D2B03"/>
    <w:rsid w:val="003D400B"/>
    <w:rsid w:val="003D563D"/>
    <w:rsid w:val="003D6FB4"/>
    <w:rsid w:val="003E4B3D"/>
    <w:rsid w:val="003E5329"/>
    <w:rsid w:val="003E6A83"/>
    <w:rsid w:val="00410FE3"/>
    <w:rsid w:val="00417E32"/>
    <w:rsid w:val="00420594"/>
    <w:rsid w:val="004303BD"/>
    <w:rsid w:val="00433F80"/>
    <w:rsid w:val="004404FE"/>
    <w:rsid w:val="00442A52"/>
    <w:rsid w:val="00462DEF"/>
    <w:rsid w:val="004647B7"/>
    <w:rsid w:val="0046720E"/>
    <w:rsid w:val="00477D5A"/>
    <w:rsid w:val="00480CAD"/>
    <w:rsid w:val="00483479"/>
    <w:rsid w:val="00496C7E"/>
    <w:rsid w:val="004A356E"/>
    <w:rsid w:val="004B09E8"/>
    <w:rsid w:val="004B6301"/>
    <w:rsid w:val="004D0F6B"/>
    <w:rsid w:val="004E0454"/>
    <w:rsid w:val="004E39F0"/>
    <w:rsid w:val="004E6D36"/>
    <w:rsid w:val="004F4F43"/>
    <w:rsid w:val="004F5CC9"/>
    <w:rsid w:val="0050056F"/>
    <w:rsid w:val="00522F21"/>
    <w:rsid w:val="0053205A"/>
    <w:rsid w:val="00533785"/>
    <w:rsid w:val="00541E8E"/>
    <w:rsid w:val="00543B5F"/>
    <w:rsid w:val="00551C97"/>
    <w:rsid w:val="00555412"/>
    <w:rsid w:val="005577C7"/>
    <w:rsid w:val="0056213A"/>
    <w:rsid w:val="005631EF"/>
    <w:rsid w:val="005632E2"/>
    <w:rsid w:val="00567817"/>
    <w:rsid w:val="00572502"/>
    <w:rsid w:val="00572A10"/>
    <w:rsid w:val="005864D9"/>
    <w:rsid w:val="00596C47"/>
    <w:rsid w:val="005A3792"/>
    <w:rsid w:val="005C4ED8"/>
    <w:rsid w:val="005D032E"/>
    <w:rsid w:val="00600360"/>
    <w:rsid w:val="0061495D"/>
    <w:rsid w:val="006207B6"/>
    <w:rsid w:val="00632B1F"/>
    <w:rsid w:val="00641038"/>
    <w:rsid w:val="00655711"/>
    <w:rsid w:val="00666CF3"/>
    <w:rsid w:val="006712FF"/>
    <w:rsid w:val="0068495B"/>
    <w:rsid w:val="006859B4"/>
    <w:rsid w:val="0068634A"/>
    <w:rsid w:val="00691FBF"/>
    <w:rsid w:val="00692FA5"/>
    <w:rsid w:val="006955EF"/>
    <w:rsid w:val="00696580"/>
    <w:rsid w:val="006B012A"/>
    <w:rsid w:val="006B5B4E"/>
    <w:rsid w:val="006C0B44"/>
    <w:rsid w:val="006C67E9"/>
    <w:rsid w:val="006D2AFC"/>
    <w:rsid w:val="006F0351"/>
    <w:rsid w:val="006F4F14"/>
    <w:rsid w:val="0070432C"/>
    <w:rsid w:val="00706247"/>
    <w:rsid w:val="007133F2"/>
    <w:rsid w:val="00716287"/>
    <w:rsid w:val="007310BC"/>
    <w:rsid w:val="0073241A"/>
    <w:rsid w:val="007559D3"/>
    <w:rsid w:val="0078187E"/>
    <w:rsid w:val="007841E4"/>
    <w:rsid w:val="00786A4B"/>
    <w:rsid w:val="00792F49"/>
    <w:rsid w:val="00797259"/>
    <w:rsid w:val="007A2EDC"/>
    <w:rsid w:val="007C2929"/>
    <w:rsid w:val="007E103E"/>
    <w:rsid w:val="007E57F7"/>
    <w:rsid w:val="007F126B"/>
    <w:rsid w:val="007F7B80"/>
    <w:rsid w:val="00817FAF"/>
    <w:rsid w:val="00835B36"/>
    <w:rsid w:val="00835CE4"/>
    <w:rsid w:val="008610C8"/>
    <w:rsid w:val="00872FF8"/>
    <w:rsid w:val="00876F06"/>
    <w:rsid w:val="00881A62"/>
    <w:rsid w:val="00894B9D"/>
    <w:rsid w:val="008A0944"/>
    <w:rsid w:val="008A301E"/>
    <w:rsid w:val="008A7EA4"/>
    <w:rsid w:val="008B254C"/>
    <w:rsid w:val="008E0EB2"/>
    <w:rsid w:val="008E4F21"/>
    <w:rsid w:val="008F498D"/>
    <w:rsid w:val="0090568E"/>
    <w:rsid w:val="00910727"/>
    <w:rsid w:val="00910C80"/>
    <w:rsid w:val="009116F7"/>
    <w:rsid w:val="009128D7"/>
    <w:rsid w:val="00914DAF"/>
    <w:rsid w:val="009174D9"/>
    <w:rsid w:val="00920EBB"/>
    <w:rsid w:val="009210C1"/>
    <w:rsid w:val="009238D6"/>
    <w:rsid w:val="00924EE9"/>
    <w:rsid w:val="00927227"/>
    <w:rsid w:val="009316CD"/>
    <w:rsid w:val="0093342F"/>
    <w:rsid w:val="00936637"/>
    <w:rsid w:val="00955081"/>
    <w:rsid w:val="00957745"/>
    <w:rsid w:val="00960E56"/>
    <w:rsid w:val="0096387E"/>
    <w:rsid w:val="009703E2"/>
    <w:rsid w:val="009717A1"/>
    <w:rsid w:val="009774E8"/>
    <w:rsid w:val="00982583"/>
    <w:rsid w:val="00994357"/>
    <w:rsid w:val="009A635D"/>
    <w:rsid w:val="009A7961"/>
    <w:rsid w:val="009B72B7"/>
    <w:rsid w:val="009B7C8F"/>
    <w:rsid w:val="009C171F"/>
    <w:rsid w:val="009C6FCC"/>
    <w:rsid w:val="009D1564"/>
    <w:rsid w:val="009D309F"/>
    <w:rsid w:val="009D53F7"/>
    <w:rsid w:val="009D7C99"/>
    <w:rsid w:val="009E0031"/>
    <w:rsid w:val="009E1BEC"/>
    <w:rsid w:val="009F083C"/>
    <w:rsid w:val="009F1EFA"/>
    <w:rsid w:val="009F2305"/>
    <w:rsid w:val="00A23164"/>
    <w:rsid w:val="00A23909"/>
    <w:rsid w:val="00A23F8C"/>
    <w:rsid w:val="00A31BC6"/>
    <w:rsid w:val="00A32BA8"/>
    <w:rsid w:val="00A44A73"/>
    <w:rsid w:val="00A50295"/>
    <w:rsid w:val="00A50C5A"/>
    <w:rsid w:val="00A64528"/>
    <w:rsid w:val="00A674A2"/>
    <w:rsid w:val="00A703A8"/>
    <w:rsid w:val="00A808FC"/>
    <w:rsid w:val="00A864F5"/>
    <w:rsid w:val="00A86756"/>
    <w:rsid w:val="00A9381F"/>
    <w:rsid w:val="00AA1F5F"/>
    <w:rsid w:val="00AA4776"/>
    <w:rsid w:val="00AC031F"/>
    <w:rsid w:val="00AC346F"/>
    <w:rsid w:val="00AC48B3"/>
    <w:rsid w:val="00AE66B3"/>
    <w:rsid w:val="00B342AA"/>
    <w:rsid w:val="00B37179"/>
    <w:rsid w:val="00B37DA0"/>
    <w:rsid w:val="00B42948"/>
    <w:rsid w:val="00B55261"/>
    <w:rsid w:val="00B55537"/>
    <w:rsid w:val="00B865DB"/>
    <w:rsid w:val="00BA0246"/>
    <w:rsid w:val="00BA1EA5"/>
    <w:rsid w:val="00BA688A"/>
    <w:rsid w:val="00BB063D"/>
    <w:rsid w:val="00BF3AF9"/>
    <w:rsid w:val="00C04C9C"/>
    <w:rsid w:val="00C06214"/>
    <w:rsid w:val="00C10556"/>
    <w:rsid w:val="00C118A1"/>
    <w:rsid w:val="00C15B5A"/>
    <w:rsid w:val="00C311B2"/>
    <w:rsid w:val="00C36762"/>
    <w:rsid w:val="00C41E5E"/>
    <w:rsid w:val="00C555E2"/>
    <w:rsid w:val="00C627EE"/>
    <w:rsid w:val="00C63764"/>
    <w:rsid w:val="00C67740"/>
    <w:rsid w:val="00C819AA"/>
    <w:rsid w:val="00C8428C"/>
    <w:rsid w:val="00C86799"/>
    <w:rsid w:val="00CB0094"/>
    <w:rsid w:val="00CB50E0"/>
    <w:rsid w:val="00CB6E40"/>
    <w:rsid w:val="00CE5D2F"/>
    <w:rsid w:val="00CF33E6"/>
    <w:rsid w:val="00CF4370"/>
    <w:rsid w:val="00D05F10"/>
    <w:rsid w:val="00D07018"/>
    <w:rsid w:val="00D26903"/>
    <w:rsid w:val="00D335BD"/>
    <w:rsid w:val="00D37574"/>
    <w:rsid w:val="00D5107E"/>
    <w:rsid w:val="00D60280"/>
    <w:rsid w:val="00D72165"/>
    <w:rsid w:val="00D738D7"/>
    <w:rsid w:val="00D80050"/>
    <w:rsid w:val="00D8248A"/>
    <w:rsid w:val="00DA0EFC"/>
    <w:rsid w:val="00DA2000"/>
    <w:rsid w:val="00DB1767"/>
    <w:rsid w:val="00DB1F41"/>
    <w:rsid w:val="00DB7979"/>
    <w:rsid w:val="00DD237E"/>
    <w:rsid w:val="00E04521"/>
    <w:rsid w:val="00E050C8"/>
    <w:rsid w:val="00E07367"/>
    <w:rsid w:val="00E25DD1"/>
    <w:rsid w:val="00E61687"/>
    <w:rsid w:val="00E72C3A"/>
    <w:rsid w:val="00E776D9"/>
    <w:rsid w:val="00E81DCA"/>
    <w:rsid w:val="00E9081A"/>
    <w:rsid w:val="00E95C48"/>
    <w:rsid w:val="00E96460"/>
    <w:rsid w:val="00EB60BA"/>
    <w:rsid w:val="00ED0129"/>
    <w:rsid w:val="00EE2A57"/>
    <w:rsid w:val="00EE4F8C"/>
    <w:rsid w:val="00EF3724"/>
    <w:rsid w:val="00F06417"/>
    <w:rsid w:val="00F067CD"/>
    <w:rsid w:val="00F22417"/>
    <w:rsid w:val="00F25A45"/>
    <w:rsid w:val="00F275C2"/>
    <w:rsid w:val="00F276D9"/>
    <w:rsid w:val="00F431E0"/>
    <w:rsid w:val="00F4405B"/>
    <w:rsid w:val="00F5008F"/>
    <w:rsid w:val="00F523D8"/>
    <w:rsid w:val="00F6036C"/>
    <w:rsid w:val="00F63B0D"/>
    <w:rsid w:val="00F64A60"/>
    <w:rsid w:val="00F64C28"/>
    <w:rsid w:val="00F71E49"/>
    <w:rsid w:val="00F75C84"/>
    <w:rsid w:val="00F97CFF"/>
    <w:rsid w:val="00FA0FEA"/>
    <w:rsid w:val="00FA3029"/>
    <w:rsid w:val="00FB093B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68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0BC"/>
  </w:style>
  <w:style w:type="paragraph" w:styleId="Fuzeile">
    <w:name w:val="footer"/>
    <w:basedOn w:val="Standard"/>
    <w:link w:val="FuzeileZchn"/>
    <w:uiPriority w:val="99"/>
    <w:unhideWhenUsed/>
    <w:rsid w:val="0073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0BC"/>
  </w:style>
  <w:style w:type="character" w:styleId="Hyperlink">
    <w:name w:val="Hyperlink"/>
    <w:unhideWhenUsed/>
    <w:rsid w:val="00257852"/>
    <w:rPr>
      <w:color w:val="0000FF"/>
      <w:u w:val="single"/>
    </w:rPr>
  </w:style>
  <w:style w:type="paragraph" w:styleId="KeinLeerraum">
    <w:name w:val="No Spacing"/>
    <w:uiPriority w:val="1"/>
    <w:qFormat/>
    <w:rsid w:val="001F1A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0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03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D60280"/>
    <w:pPr>
      <w:spacing w:after="0" w:line="240" w:lineRule="auto"/>
    </w:pPr>
    <w:rPr>
      <w:rFonts w:ascii="Tahoma" w:eastAsia="Calibri" w:hAnsi="Tahoma" w:cs="Times New Roman"/>
      <w:color w:val="00000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0280"/>
    <w:rPr>
      <w:rFonts w:ascii="Tahoma" w:eastAsia="Calibri" w:hAnsi="Tahoma" w:cs="Times New Roman"/>
      <w:color w:val="000000"/>
      <w:sz w:val="20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31F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1FA5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A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A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A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A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-im-par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k-am-ring.com" TargetMode="External"/><Relationship Id="rId12" Type="http://schemas.openxmlformats.org/officeDocument/2006/relationships/hyperlink" Target="http://www.rock-im-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ck-am-ring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Piskor</dc:creator>
  <cp:keywords/>
  <dc:description/>
  <cp:lastModifiedBy>Andre Lieberberg</cp:lastModifiedBy>
  <cp:revision>2</cp:revision>
  <cp:lastPrinted>2019-09-16T19:38:00Z</cp:lastPrinted>
  <dcterms:created xsi:type="dcterms:W3CDTF">2019-12-09T17:50:00Z</dcterms:created>
  <dcterms:modified xsi:type="dcterms:W3CDTF">2019-12-09T17:50:00Z</dcterms:modified>
</cp:coreProperties>
</file>